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8F6A83" w14:textId="4A697A0E" w:rsidR="00D27F88" w:rsidRPr="00BF3738" w:rsidRDefault="00C5623A" w:rsidP="00C5623A">
      <w:pPr>
        <w:rPr>
          <w:b/>
          <w:sz w:val="44"/>
          <w:szCs w:val="44"/>
        </w:rPr>
      </w:pPr>
      <w:bookmarkStart w:id="0" w:name="_Toc487843394"/>
      <w:r>
        <w:rPr>
          <w:rFonts w:cs="Arial"/>
          <w:caps/>
        </w:rPr>
        <w:t xml:space="preserve">                                                               </w:t>
      </w:r>
      <w:bookmarkStart w:id="1" w:name="_GoBack"/>
      <w:bookmarkEnd w:id="1"/>
      <w:r w:rsidR="00D27F88" w:rsidRPr="00BF3738">
        <w:rPr>
          <w:b/>
          <w:sz w:val="44"/>
          <w:szCs w:val="44"/>
        </w:rPr>
        <w:t xml:space="preserve">CZĘŚĆ III </w:t>
      </w:r>
    </w:p>
    <w:p w14:paraId="76F62D01" w14:textId="77777777" w:rsidR="00D27F88" w:rsidRDefault="00D27F88" w:rsidP="00D27F88">
      <w:pPr>
        <w:jc w:val="center"/>
        <w:rPr>
          <w:b/>
          <w:sz w:val="44"/>
          <w:szCs w:val="44"/>
        </w:rPr>
      </w:pPr>
      <w:r w:rsidRPr="00BF3738">
        <w:rPr>
          <w:b/>
          <w:sz w:val="44"/>
          <w:szCs w:val="44"/>
        </w:rPr>
        <w:t>SIWZ</w:t>
      </w:r>
    </w:p>
    <w:p w14:paraId="5D2984A9" w14:textId="52B4B91C" w:rsidR="00D27F88" w:rsidRDefault="00D27F88" w:rsidP="00D27F88">
      <w:pPr>
        <w:jc w:val="center"/>
        <w:rPr>
          <w:b/>
          <w:sz w:val="44"/>
          <w:szCs w:val="44"/>
        </w:rPr>
      </w:pPr>
      <w:r>
        <w:rPr>
          <w:b/>
          <w:sz w:val="44"/>
          <w:szCs w:val="44"/>
        </w:rPr>
        <w:t>Załącznik B</w:t>
      </w:r>
    </w:p>
    <w:p w14:paraId="608D6513" w14:textId="77777777" w:rsidR="00D27F88" w:rsidRDefault="00D27F88" w:rsidP="00D27F88">
      <w:pPr>
        <w:jc w:val="center"/>
        <w:rPr>
          <w:b/>
          <w:sz w:val="44"/>
          <w:szCs w:val="44"/>
        </w:rPr>
      </w:pPr>
    </w:p>
    <w:p w14:paraId="2B6B6D55" w14:textId="77777777" w:rsidR="00D27F88" w:rsidRDefault="00D27F88" w:rsidP="00D27F88">
      <w:pPr>
        <w:jc w:val="center"/>
        <w:rPr>
          <w:b/>
          <w:sz w:val="44"/>
          <w:szCs w:val="44"/>
        </w:rPr>
      </w:pPr>
    </w:p>
    <w:p w14:paraId="534E3124" w14:textId="77777777" w:rsidR="00D27F88" w:rsidRDefault="00D27F88" w:rsidP="00D27F88">
      <w:pPr>
        <w:jc w:val="center"/>
        <w:rPr>
          <w:b/>
          <w:sz w:val="44"/>
          <w:szCs w:val="44"/>
        </w:rPr>
      </w:pPr>
    </w:p>
    <w:p w14:paraId="79C0150E" w14:textId="77777777" w:rsidR="00D27F88" w:rsidRDefault="00D27F88" w:rsidP="00D27F88">
      <w:pPr>
        <w:jc w:val="center"/>
        <w:rPr>
          <w:b/>
          <w:sz w:val="44"/>
          <w:szCs w:val="44"/>
        </w:rPr>
      </w:pPr>
    </w:p>
    <w:p w14:paraId="58F4B844" w14:textId="739F8405" w:rsidR="00D27F88" w:rsidRPr="00D27F88" w:rsidRDefault="00D27F88" w:rsidP="00D27F88">
      <w:pPr>
        <w:jc w:val="center"/>
        <w:rPr>
          <w:rFonts w:cs="Arial"/>
          <w:b/>
          <w:kern w:val="3"/>
          <w:sz w:val="40"/>
          <w:szCs w:val="40"/>
          <w:lang w:eastAsia="zh-CN"/>
        </w:rPr>
      </w:pPr>
      <w:r w:rsidRPr="00D27F88">
        <w:rPr>
          <w:rFonts w:cs="Arial"/>
          <w:b/>
          <w:kern w:val="3"/>
          <w:sz w:val="40"/>
          <w:szCs w:val="40"/>
          <w:lang w:eastAsia="zh-CN"/>
        </w:rPr>
        <w:t>Umowa Serwisowa Nr …………….</w:t>
      </w:r>
    </w:p>
    <w:p w14:paraId="72C802F7" w14:textId="77777777" w:rsidR="00D27F88" w:rsidRPr="00D27F88" w:rsidRDefault="00D27F88" w:rsidP="00D27F88">
      <w:pPr>
        <w:jc w:val="center"/>
        <w:rPr>
          <w:rFonts w:cs="Arial"/>
          <w:b/>
          <w:kern w:val="3"/>
          <w:sz w:val="40"/>
          <w:szCs w:val="40"/>
          <w:lang w:eastAsia="zh-CN"/>
        </w:rPr>
      </w:pPr>
    </w:p>
    <w:p w14:paraId="7E26C1E7" w14:textId="204D4223" w:rsidR="00D27F88" w:rsidRPr="00BF3738" w:rsidRDefault="00D27F88" w:rsidP="00D27F88">
      <w:pPr>
        <w:jc w:val="center"/>
        <w:rPr>
          <w:b/>
          <w:sz w:val="44"/>
          <w:szCs w:val="44"/>
        </w:rPr>
      </w:pPr>
      <w:r w:rsidRPr="00D27F88">
        <w:rPr>
          <w:b/>
          <w:sz w:val="44"/>
          <w:szCs w:val="44"/>
        </w:rPr>
        <w:t>Dot.: Serwisowania Gazowych Agregatów Kogeneracyjnych w EC Sp. z o.o. Skierniewice</w:t>
      </w:r>
    </w:p>
    <w:p w14:paraId="2E5D1801" w14:textId="32A79C78" w:rsidR="00B33638" w:rsidRPr="004C5249" w:rsidRDefault="00B33638" w:rsidP="00DB4617">
      <w:pPr>
        <w:pStyle w:val="Nagwek1"/>
        <w:keepNext/>
        <w:keepLines/>
        <w:numPr>
          <w:ilvl w:val="0"/>
          <w:numId w:val="0"/>
        </w:numPr>
        <w:spacing w:after="240" w:line="288" w:lineRule="auto"/>
        <w:ind w:right="-11"/>
        <w:jc w:val="both"/>
        <w:rPr>
          <w:rFonts w:cs="Arial"/>
        </w:rPr>
      </w:pPr>
      <w:r w:rsidRPr="004C5249">
        <w:rPr>
          <w:rFonts w:cs="Arial"/>
          <w:caps w:val="0"/>
        </w:rPr>
        <w:lastRenderedPageBreak/>
        <w:t>Niniejsza Umowa</w:t>
      </w:r>
      <w:r w:rsidR="0055716B">
        <w:rPr>
          <w:rFonts w:cs="Arial"/>
          <w:caps w:val="0"/>
        </w:rPr>
        <w:t>, dalej „Umowa”,</w:t>
      </w:r>
      <w:r w:rsidRPr="004C5249">
        <w:rPr>
          <w:rFonts w:cs="Arial"/>
          <w:caps w:val="0"/>
        </w:rPr>
        <w:t xml:space="preserve"> została zawarta w dniu ………………………….. pomiędzy poniżej wskazanymi podmiotami: </w:t>
      </w:r>
    </w:p>
    <w:p w14:paraId="446EB069" w14:textId="29264E98" w:rsidR="004074BA" w:rsidRPr="004C5249" w:rsidRDefault="00A476E4" w:rsidP="00DB4617">
      <w:pPr>
        <w:keepNext/>
        <w:keepLines/>
        <w:suppressAutoHyphens/>
        <w:spacing w:after="120" w:line="288" w:lineRule="auto"/>
        <w:jc w:val="both"/>
        <w:rPr>
          <w:rFonts w:cs="Arial"/>
        </w:rPr>
      </w:pPr>
      <w:r w:rsidRPr="00A476E4">
        <w:rPr>
          <w:rFonts w:cs="Arial"/>
          <w:b/>
        </w:rPr>
        <w:t xml:space="preserve">Energetyką Cieplną Sp. z o.o. </w:t>
      </w:r>
      <w:r w:rsidRPr="00A476E4">
        <w:rPr>
          <w:rFonts w:cs="Arial"/>
        </w:rPr>
        <w:t xml:space="preserve">ul. Przemysłowa 2,  96-100 Skierniewice, wpisanym do rejestru przedsiębiorców Krajowego Rejestru Sądowego pod nr 0000110800, posiadającą NIP: 836 13 28 631 i REGON: 750051181, </w:t>
      </w:r>
      <w:r w:rsidR="004074BA" w:rsidRPr="004C5249">
        <w:rPr>
          <w:rFonts w:cs="Arial"/>
        </w:rPr>
        <w:t xml:space="preserve">w dalszej treści umowy zwana </w:t>
      </w:r>
      <w:r w:rsidR="004016FC" w:rsidRPr="004C5249">
        <w:rPr>
          <w:rFonts w:cs="Arial"/>
          <w:b/>
        </w:rPr>
        <w:t>Zamawiającym</w:t>
      </w:r>
      <w:r w:rsidR="004074BA" w:rsidRPr="004C5249">
        <w:rPr>
          <w:rFonts w:cs="Arial"/>
        </w:rPr>
        <w:t>, którą</w:t>
      </w:r>
      <w:r w:rsidR="004074BA" w:rsidRPr="004C5249">
        <w:rPr>
          <w:rFonts w:cs="Arial"/>
          <w:b/>
        </w:rPr>
        <w:t xml:space="preserve"> </w:t>
      </w:r>
      <w:r w:rsidR="004074BA" w:rsidRPr="004C5249">
        <w:rPr>
          <w:rFonts w:cs="Arial"/>
        </w:rPr>
        <w:t xml:space="preserve">przy niniejszej </w:t>
      </w:r>
      <w:r w:rsidR="00BA76D4">
        <w:rPr>
          <w:rFonts w:cs="Arial"/>
        </w:rPr>
        <w:t>U</w:t>
      </w:r>
      <w:r w:rsidR="004074BA" w:rsidRPr="004C5249">
        <w:rPr>
          <w:rFonts w:cs="Arial"/>
        </w:rPr>
        <w:t>mowie reprezentują:</w:t>
      </w:r>
      <w:r w:rsidR="007472CE" w:rsidRPr="004C5249">
        <w:rPr>
          <w:rFonts w:cs="Arial"/>
        </w:rPr>
        <w:t xml:space="preserve"> </w:t>
      </w:r>
    </w:p>
    <w:p w14:paraId="65728203" w14:textId="77777777" w:rsidR="0043363E" w:rsidRPr="004C5249" w:rsidRDefault="00760E5D" w:rsidP="00DB4617">
      <w:pPr>
        <w:pStyle w:val="Nagwek7"/>
        <w:keepNext/>
        <w:keepLines/>
        <w:spacing w:after="120" w:line="288" w:lineRule="auto"/>
        <w:ind w:right="62"/>
        <w:jc w:val="both"/>
        <w:rPr>
          <w:rFonts w:cs="Arial"/>
        </w:rPr>
      </w:pPr>
      <w:r w:rsidRPr="004C5249">
        <w:rPr>
          <w:rFonts w:cs="Arial"/>
        </w:rPr>
        <w:t>……………………………………………</w:t>
      </w:r>
      <w:r w:rsidR="00E34AD5" w:rsidRPr="004C5249">
        <w:rPr>
          <w:rFonts w:cs="Arial"/>
        </w:rPr>
        <w:t>………</w:t>
      </w:r>
      <w:r w:rsidR="00584FA7" w:rsidRPr="004C5249">
        <w:rPr>
          <w:rFonts w:cs="Arial"/>
        </w:rPr>
        <w:t>…..</w:t>
      </w:r>
      <w:r w:rsidR="00E34AD5" w:rsidRPr="004C5249">
        <w:rPr>
          <w:rFonts w:cs="Arial"/>
        </w:rPr>
        <w:t>…..</w:t>
      </w:r>
      <w:r w:rsidRPr="004C5249">
        <w:rPr>
          <w:rFonts w:cs="Arial"/>
        </w:rPr>
        <w:t>……………..</w:t>
      </w:r>
      <w:r w:rsidR="00444B79" w:rsidRPr="004C5249">
        <w:rPr>
          <w:rFonts w:cs="Arial"/>
        </w:rPr>
        <w:t xml:space="preserve"> </w:t>
      </w:r>
    </w:p>
    <w:p w14:paraId="74F28D12" w14:textId="49B499E1" w:rsidR="004074BA" w:rsidRDefault="00444B79" w:rsidP="00DB4617">
      <w:pPr>
        <w:pStyle w:val="Nagwek7"/>
        <w:keepNext/>
        <w:keepLines/>
        <w:spacing w:after="120" w:line="288" w:lineRule="auto"/>
        <w:ind w:right="62"/>
        <w:jc w:val="both"/>
        <w:rPr>
          <w:rFonts w:cs="Arial"/>
        </w:rPr>
      </w:pPr>
      <w:r w:rsidRPr="004C5249">
        <w:rPr>
          <w:rFonts w:cs="Arial"/>
        </w:rPr>
        <w:t>………………………………………………</w:t>
      </w:r>
      <w:r w:rsidR="00E34AD5" w:rsidRPr="004C5249">
        <w:rPr>
          <w:rFonts w:cs="Arial"/>
        </w:rPr>
        <w:t>…………</w:t>
      </w:r>
      <w:r w:rsidR="00584FA7" w:rsidRPr="004C5249">
        <w:rPr>
          <w:rFonts w:cs="Arial"/>
        </w:rPr>
        <w:t>…</w:t>
      </w:r>
      <w:r w:rsidR="00E34AD5" w:rsidRPr="004C5249">
        <w:rPr>
          <w:rFonts w:cs="Arial"/>
        </w:rPr>
        <w:t>..</w:t>
      </w:r>
      <w:r w:rsidRPr="004C5249">
        <w:rPr>
          <w:rFonts w:cs="Arial"/>
        </w:rPr>
        <w:t xml:space="preserve">………….. </w:t>
      </w:r>
    </w:p>
    <w:p w14:paraId="308016D8" w14:textId="3CF92899" w:rsidR="00BA76D4" w:rsidRPr="004C5249" w:rsidRDefault="00BA76D4" w:rsidP="00DB4617">
      <w:pPr>
        <w:pStyle w:val="Nagwek7"/>
        <w:keepNext/>
        <w:keepLines/>
        <w:spacing w:after="120" w:line="288" w:lineRule="auto"/>
        <w:ind w:right="62"/>
        <w:jc w:val="both"/>
        <w:rPr>
          <w:rFonts w:cs="Arial"/>
        </w:rPr>
      </w:pPr>
      <w:r>
        <w:rPr>
          <w:rFonts w:cs="Arial"/>
        </w:rPr>
        <w:t>a</w:t>
      </w:r>
    </w:p>
    <w:p w14:paraId="181ADF88" w14:textId="15A44B74" w:rsidR="004074BA" w:rsidRPr="004C5249" w:rsidRDefault="00762C13" w:rsidP="00DB4617">
      <w:pPr>
        <w:pStyle w:val="Nagwek4"/>
        <w:keepNext/>
        <w:keepLines/>
        <w:suppressAutoHyphens/>
        <w:spacing w:after="120" w:line="288" w:lineRule="auto"/>
        <w:jc w:val="both"/>
        <w:rPr>
          <w:rFonts w:cs="Arial"/>
          <w:b w:val="0"/>
          <w:u w:val="none"/>
        </w:rPr>
      </w:pPr>
      <w:r w:rsidRPr="004C5249">
        <w:rPr>
          <w:rFonts w:cs="Arial"/>
          <w:b w:val="0"/>
          <w:u w:val="none"/>
        </w:rPr>
        <w:t xml:space="preserve">…………………………………………………………………………………….., ul. …………………………., kod …………………………………………, kapitał zakładowy: ……. zł, wpisana do rejestru przedsiębiorców prowadzonego przez Sąd Rejonowy dla ………………………….., ………. Wydział Gospodarczy Krajowego Rejestru Sądowego pod nr: ………………………….; NIP: ……………………………; REGON: …………………, w dalszej treści umowy zwana </w:t>
      </w:r>
      <w:r w:rsidRPr="004C5249">
        <w:rPr>
          <w:rFonts w:cs="Arial"/>
          <w:u w:val="none"/>
        </w:rPr>
        <w:t>Wykonawcą</w:t>
      </w:r>
      <w:r w:rsidRPr="004C5249">
        <w:rPr>
          <w:rFonts w:cs="Arial"/>
          <w:b w:val="0"/>
          <w:u w:val="none"/>
        </w:rPr>
        <w:t xml:space="preserve">, którą przy niniejszej </w:t>
      </w:r>
      <w:r w:rsidR="00BA76D4">
        <w:rPr>
          <w:rFonts w:cs="Arial"/>
          <w:b w:val="0"/>
          <w:u w:val="none"/>
        </w:rPr>
        <w:t>U</w:t>
      </w:r>
      <w:r w:rsidRPr="004C5249">
        <w:rPr>
          <w:rFonts w:cs="Arial"/>
          <w:b w:val="0"/>
          <w:u w:val="none"/>
        </w:rPr>
        <w:t>mowie reprezentują</w:t>
      </w:r>
      <w:r w:rsidR="004074BA" w:rsidRPr="004C5249">
        <w:rPr>
          <w:rFonts w:cs="Arial"/>
          <w:b w:val="0"/>
          <w:u w:val="none"/>
        </w:rPr>
        <w:t>:</w:t>
      </w:r>
    </w:p>
    <w:p w14:paraId="59FE1EC6" w14:textId="77777777" w:rsidR="00760E5D" w:rsidRPr="004C5249" w:rsidRDefault="00760E5D" w:rsidP="00DB4617">
      <w:pPr>
        <w:keepNext/>
        <w:keepLines/>
        <w:spacing w:after="120" w:line="288" w:lineRule="auto"/>
        <w:jc w:val="both"/>
        <w:rPr>
          <w:rFonts w:cs="Arial"/>
        </w:rPr>
      </w:pPr>
      <w:r w:rsidRPr="004C5249">
        <w:rPr>
          <w:rFonts w:cs="Arial"/>
        </w:rPr>
        <w:t>…………………………………………</w:t>
      </w:r>
      <w:r w:rsidR="00584FA7" w:rsidRPr="004C5249">
        <w:rPr>
          <w:rFonts w:cs="Arial"/>
        </w:rPr>
        <w:t>…….</w:t>
      </w:r>
      <w:r w:rsidRPr="004C5249">
        <w:rPr>
          <w:rFonts w:cs="Arial"/>
        </w:rPr>
        <w:t>…………………</w:t>
      </w:r>
    </w:p>
    <w:p w14:paraId="04EF7EE1" w14:textId="77777777" w:rsidR="00760E5D" w:rsidRPr="004C5249" w:rsidRDefault="00760E5D" w:rsidP="00DB4617">
      <w:pPr>
        <w:keepNext/>
        <w:keepLines/>
        <w:spacing w:after="120" w:line="288" w:lineRule="auto"/>
        <w:jc w:val="both"/>
        <w:rPr>
          <w:rFonts w:cs="Arial"/>
        </w:rPr>
      </w:pPr>
      <w:r w:rsidRPr="004C5249">
        <w:rPr>
          <w:rFonts w:cs="Arial"/>
        </w:rPr>
        <w:t>………………………………………………</w:t>
      </w:r>
      <w:r w:rsidR="00584FA7" w:rsidRPr="004C5249">
        <w:rPr>
          <w:rFonts w:cs="Arial"/>
        </w:rPr>
        <w:t>…….</w:t>
      </w:r>
      <w:r w:rsidRPr="004C5249">
        <w:rPr>
          <w:rFonts w:cs="Arial"/>
        </w:rPr>
        <w:t>……………</w:t>
      </w:r>
    </w:p>
    <w:p w14:paraId="72E33542" w14:textId="77777777" w:rsidR="0047692D" w:rsidRPr="004C5249" w:rsidRDefault="0047692D" w:rsidP="00DB4617">
      <w:pPr>
        <w:pStyle w:val="standardowybesodstp1"/>
        <w:keepNext/>
        <w:keepLines/>
        <w:suppressAutoHyphens/>
        <w:spacing w:before="120" w:beforeAutospacing="0" w:after="0" w:afterAutospacing="0" w:line="288" w:lineRule="auto"/>
        <w:rPr>
          <w:rFonts w:ascii="Arial" w:hAnsi="Arial" w:cs="Arial"/>
          <w:sz w:val="20"/>
          <w:szCs w:val="20"/>
        </w:rPr>
      </w:pPr>
    </w:p>
    <w:p w14:paraId="117F15AC" w14:textId="378EE7D0" w:rsidR="00BC5B68" w:rsidRPr="004C5249" w:rsidRDefault="00716C83" w:rsidP="00DB4617">
      <w:pPr>
        <w:pStyle w:val="standardowybesodstp1"/>
        <w:keepNext/>
        <w:keepLines/>
        <w:suppressAutoHyphens/>
        <w:spacing w:before="120" w:beforeAutospacing="0" w:after="0" w:afterAutospacing="0" w:line="288" w:lineRule="auto"/>
        <w:jc w:val="both"/>
        <w:rPr>
          <w:rFonts w:ascii="Arial" w:hAnsi="Arial" w:cs="Arial"/>
          <w:sz w:val="20"/>
          <w:szCs w:val="20"/>
        </w:rPr>
      </w:pPr>
      <w:r w:rsidRPr="004C5249">
        <w:rPr>
          <w:rFonts w:ascii="Arial" w:hAnsi="Arial" w:cs="Arial"/>
          <w:sz w:val="20"/>
          <w:szCs w:val="20"/>
        </w:rPr>
        <w:t>Każdy z wyżej wymienionych podmiotów będzie też zwany „</w:t>
      </w:r>
      <w:r w:rsidRPr="004C5249">
        <w:rPr>
          <w:rFonts w:ascii="Arial" w:hAnsi="Arial" w:cs="Arial"/>
          <w:b/>
          <w:sz w:val="20"/>
          <w:szCs w:val="20"/>
        </w:rPr>
        <w:t>Stroną</w:t>
      </w:r>
      <w:r w:rsidRPr="004C5249">
        <w:rPr>
          <w:rFonts w:ascii="Arial" w:hAnsi="Arial" w:cs="Arial"/>
          <w:sz w:val="20"/>
          <w:szCs w:val="20"/>
        </w:rPr>
        <w:t>”, a łącznie będą zwane „</w:t>
      </w:r>
      <w:r w:rsidRPr="004C5249">
        <w:rPr>
          <w:rFonts w:ascii="Arial" w:hAnsi="Arial" w:cs="Arial"/>
          <w:b/>
          <w:sz w:val="20"/>
          <w:szCs w:val="20"/>
        </w:rPr>
        <w:t>Stronami</w:t>
      </w:r>
      <w:r w:rsidRPr="004C5249">
        <w:rPr>
          <w:rFonts w:ascii="Arial" w:hAnsi="Arial" w:cs="Arial"/>
          <w:sz w:val="20"/>
          <w:szCs w:val="20"/>
        </w:rPr>
        <w:t>”.</w:t>
      </w:r>
      <w:r w:rsidR="0055716B">
        <w:rPr>
          <w:rFonts w:ascii="Arial" w:hAnsi="Arial" w:cs="Arial"/>
          <w:sz w:val="20"/>
          <w:szCs w:val="20"/>
        </w:rPr>
        <w:t xml:space="preserve"> </w:t>
      </w:r>
    </w:p>
    <w:p w14:paraId="536F2227" w14:textId="77777777" w:rsidR="00762C13" w:rsidRPr="004C5249" w:rsidRDefault="00762C13" w:rsidP="00DB4617">
      <w:pPr>
        <w:pStyle w:val="standardowybesodstp1"/>
        <w:keepNext/>
        <w:keepLines/>
        <w:suppressAutoHyphens/>
        <w:spacing w:before="120" w:beforeAutospacing="0" w:after="0" w:afterAutospacing="0" w:line="288" w:lineRule="auto"/>
        <w:rPr>
          <w:rFonts w:ascii="Arial" w:hAnsi="Arial" w:cs="Arial"/>
          <w:sz w:val="20"/>
          <w:szCs w:val="20"/>
        </w:rPr>
      </w:pPr>
    </w:p>
    <w:p w14:paraId="697E149F" w14:textId="77777777" w:rsidR="00752F7C" w:rsidRPr="004C5249" w:rsidRDefault="00752F7C" w:rsidP="00DB4617">
      <w:pPr>
        <w:keepNext/>
        <w:keepLines/>
        <w:spacing w:line="288" w:lineRule="auto"/>
        <w:jc w:val="both"/>
        <w:rPr>
          <w:rFonts w:cs="Arial"/>
        </w:rPr>
      </w:pPr>
      <w:r w:rsidRPr="004C5249">
        <w:rPr>
          <w:rFonts w:cs="Arial"/>
        </w:rPr>
        <w:t>Biorąc pod uwagę, że:</w:t>
      </w:r>
      <w:r w:rsidR="00A212DE" w:rsidRPr="004C5249">
        <w:rPr>
          <w:rFonts w:cs="Arial"/>
        </w:rPr>
        <w:t xml:space="preserve"> </w:t>
      </w:r>
    </w:p>
    <w:p w14:paraId="24EA0B87" w14:textId="77777777" w:rsidR="00752F7C" w:rsidRPr="004C5249" w:rsidRDefault="00752F7C" w:rsidP="00DB4617">
      <w:pPr>
        <w:pStyle w:val="Akapitzlist1"/>
        <w:keepNext/>
        <w:keepLines/>
        <w:numPr>
          <w:ilvl w:val="0"/>
          <w:numId w:val="15"/>
        </w:numPr>
        <w:spacing w:before="120" w:line="288" w:lineRule="auto"/>
        <w:ind w:left="851" w:hanging="567"/>
        <w:jc w:val="both"/>
        <w:rPr>
          <w:rFonts w:ascii="Arial" w:hAnsi="Arial" w:cs="Arial"/>
          <w:sz w:val="20"/>
          <w:szCs w:val="20"/>
        </w:rPr>
      </w:pPr>
      <w:r w:rsidRPr="004C5249">
        <w:rPr>
          <w:rFonts w:ascii="Arial" w:hAnsi="Arial" w:cs="Arial"/>
          <w:sz w:val="20"/>
          <w:szCs w:val="20"/>
        </w:rPr>
        <w:t>Wykonawca posiada kwalifikacje niezbędne do należytego wykonania przedmiotu Umowy, w</w:t>
      </w:r>
      <w:r w:rsidR="00405955" w:rsidRPr="004C5249">
        <w:rPr>
          <w:rFonts w:ascii="Arial" w:hAnsi="Arial" w:cs="Arial"/>
          <w:sz w:val="20"/>
          <w:szCs w:val="20"/>
        </w:rPr>
        <w:t> </w:t>
      </w:r>
      <w:r w:rsidRPr="004C5249">
        <w:rPr>
          <w:rFonts w:ascii="Arial" w:hAnsi="Arial" w:cs="Arial"/>
          <w:sz w:val="20"/>
          <w:szCs w:val="20"/>
        </w:rPr>
        <w:t>szczególności posiada stosowną wiedzę i doświadczenie, dysponuje potencjałem technicznym oraz osobami zdolnymi do wykonania Umowy,</w:t>
      </w:r>
    </w:p>
    <w:p w14:paraId="41C905DF" w14:textId="72EE7C86" w:rsidR="00752F7C" w:rsidRPr="004C5249" w:rsidRDefault="00752F7C" w:rsidP="00DB4617">
      <w:pPr>
        <w:pStyle w:val="Akapitzlist1"/>
        <w:keepNext/>
        <w:keepLines/>
        <w:numPr>
          <w:ilvl w:val="0"/>
          <w:numId w:val="15"/>
        </w:numPr>
        <w:spacing w:before="120" w:line="288" w:lineRule="auto"/>
        <w:ind w:left="851" w:hanging="567"/>
        <w:jc w:val="both"/>
        <w:rPr>
          <w:rFonts w:ascii="Arial" w:hAnsi="Arial" w:cs="Arial"/>
          <w:sz w:val="20"/>
          <w:szCs w:val="20"/>
        </w:rPr>
      </w:pPr>
      <w:r w:rsidRPr="004C5249">
        <w:rPr>
          <w:rFonts w:ascii="Arial" w:hAnsi="Arial" w:cs="Arial"/>
          <w:sz w:val="20"/>
          <w:szCs w:val="20"/>
        </w:rPr>
        <w:t>Oferta Wykonawcy została uznana za najkorzystniejszą w postępowaniu o udzielenie zamówienia publicznego poprzedzającym zawarcie Umowy,</w:t>
      </w:r>
      <w:r w:rsidR="00002825" w:rsidRPr="004C5249">
        <w:rPr>
          <w:rFonts w:ascii="Arial" w:hAnsi="Arial" w:cs="Arial"/>
          <w:sz w:val="20"/>
          <w:szCs w:val="20"/>
        </w:rPr>
        <w:t xml:space="preserve"> </w:t>
      </w:r>
      <w:r w:rsidR="002145FE">
        <w:rPr>
          <w:rFonts w:ascii="Arial" w:hAnsi="Arial" w:cs="Arial"/>
          <w:sz w:val="20"/>
          <w:szCs w:val="20"/>
        </w:rPr>
        <w:t xml:space="preserve">przeprowadzonym w oparciu o przepisy </w:t>
      </w:r>
      <w:r w:rsidR="002145FE" w:rsidRPr="00C61B5F">
        <w:rPr>
          <w:rFonts w:ascii="Arial" w:hAnsi="Arial" w:cs="Arial"/>
          <w:color w:val="000000"/>
          <w:sz w:val="20"/>
          <w:szCs w:val="20"/>
        </w:rPr>
        <w:t>ustawy z dnia 29 stycznia 2004 r. Prawo zamówień publicznych (tekst jedn. Dz.U. z 201</w:t>
      </w:r>
      <w:r w:rsidR="002145FE">
        <w:rPr>
          <w:rFonts w:ascii="Arial" w:hAnsi="Arial" w:cs="Arial"/>
          <w:color w:val="000000"/>
          <w:sz w:val="20"/>
          <w:szCs w:val="20"/>
        </w:rPr>
        <w:t>9</w:t>
      </w:r>
      <w:r w:rsidR="002145FE" w:rsidRPr="00C61B5F">
        <w:rPr>
          <w:rFonts w:ascii="Arial" w:hAnsi="Arial" w:cs="Arial"/>
          <w:color w:val="000000"/>
          <w:sz w:val="20"/>
          <w:szCs w:val="20"/>
        </w:rPr>
        <w:t xml:space="preserve"> r., poz.</w:t>
      </w:r>
      <w:r w:rsidR="002145FE">
        <w:rPr>
          <w:rFonts w:ascii="Arial" w:hAnsi="Arial" w:cs="Arial"/>
          <w:color w:val="000000"/>
          <w:sz w:val="20"/>
          <w:szCs w:val="20"/>
        </w:rPr>
        <w:t xml:space="preserve"> 1843</w:t>
      </w:r>
      <w:r w:rsidR="002145FE" w:rsidRPr="00C61B5F">
        <w:rPr>
          <w:rFonts w:ascii="Arial" w:hAnsi="Arial" w:cs="Arial"/>
          <w:color w:val="000000"/>
          <w:sz w:val="20"/>
          <w:szCs w:val="20"/>
        </w:rPr>
        <w:t xml:space="preserve">  z późn. zm.)</w:t>
      </w:r>
      <w:r w:rsidR="002145FE">
        <w:rPr>
          <w:rFonts w:ascii="Arial" w:hAnsi="Arial" w:cs="Arial"/>
          <w:color w:val="000000"/>
          <w:sz w:val="20"/>
          <w:szCs w:val="20"/>
        </w:rPr>
        <w:t xml:space="preserve"> (</w:t>
      </w:r>
      <w:r w:rsidR="008569B1">
        <w:rPr>
          <w:rFonts w:ascii="Arial" w:hAnsi="Arial" w:cs="Arial"/>
          <w:color w:val="000000"/>
          <w:sz w:val="20"/>
          <w:szCs w:val="20"/>
        </w:rPr>
        <w:t xml:space="preserve">dalej </w:t>
      </w:r>
      <w:r w:rsidR="0016001E">
        <w:rPr>
          <w:rFonts w:ascii="Arial" w:hAnsi="Arial" w:cs="Arial"/>
          <w:color w:val="000000"/>
          <w:sz w:val="20"/>
          <w:szCs w:val="20"/>
        </w:rPr>
        <w:t>„</w:t>
      </w:r>
      <w:r w:rsidR="002145FE" w:rsidRPr="007D7CD1">
        <w:rPr>
          <w:rFonts w:ascii="Arial" w:hAnsi="Arial" w:cs="Arial"/>
          <w:color w:val="000000"/>
          <w:sz w:val="20"/>
          <w:szCs w:val="20"/>
        </w:rPr>
        <w:t>Ustawa PZP</w:t>
      </w:r>
      <w:r w:rsidR="002145FE">
        <w:rPr>
          <w:rFonts w:ascii="Arial" w:hAnsi="Arial" w:cs="Arial"/>
          <w:color w:val="000000"/>
          <w:sz w:val="20"/>
          <w:szCs w:val="20"/>
        </w:rPr>
        <w:t>”),</w:t>
      </w:r>
    </w:p>
    <w:p w14:paraId="57F30EF5" w14:textId="2808932B" w:rsidR="00752F7C" w:rsidRPr="004C5249" w:rsidRDefault="00E90C19" w:rsidP="00A476E4">
      <w:pPr>
        <w:pStyle w:val="Akapitzlist1"/>
        <w:keepNext/>
        <w:keepLines/>
        <w:numPr>
          <w:ilvl w:val="0"/>
          <w:numId w:val="15"/>
        </w:numPr>
        <w:spacing w:before="120" w:line="288" w:lineRule="auto"/>
        <w:jc w:val="both"/>
        <w:rPr>
          <w:rFonts w:ascii="Arial" w:hAnsi="Arial" w:cs="Arial"/>
          <w:sz w:val="20"/>
          <w:szCs w:val="20"/>
        </w:rPr>
      </w:pPr>
      <w:r>
        <w:rPr>
          <w:rFonts w:ascii="Arial" w:hAnsi="Arial" w:cs="Arial"/>
          <w:sz w:val="20"/>
          <w:szCs w:val="20"/>
        </w:rPr>
        <w:t xml:space="preserve">w dniu zawarcia Umowy Strony zawarły umowę nr </w:t>
      </w:r>
      <w:r w:rsidR="00A476E4">
        <w:rPr>
          <w:rFonts w:ascii="Arial" w:hAnsi="Arial" w:cs="Arial"/>
          <w:sz w:val="20"/>
          <w:szCs w:val="20"/>
        </w:rPr>
        <w:t>………………</w:t>
      </w:r>
      <w:r w:rsidR="00422FB1">
        <w:rPr>
          <w:rFonts w:ascii="Arial" w:hAnsi="Arial" w:cs="Arial"/>
          <w:sz w:val="20"/>
          <w:szCs w:val="20"/>
        </w:rPr>
        <w:t xml:space="preserve"> </w:t>
      </w:r>
      <w:r>
        <w:rPr>
          <w:rFonts w:ascii="Arial" w:hAnsi="Arial" w:cs="Arial"/>
          <w:sz w:val="20"/>
          <w:szCs w:val="20"/>
        </w:rPr>
        <w:t xml:space="preserve">(dalej „Kontrakt”), w ramach której </w:t>
      </w:r>
      <w:r w:rsidR="0016001E">
        <w:rPr>
          <w:rFonts w:ascii="Arial" w:hAnsi="Arial" w:cs="Arial"/>
          <w:sz w:val="20"/>
          <w:szCs w:val="20"/>
        </w:rPr>
        <w:t>Zamawiający powierzył Wykonawcy</w:t>
      </w:r>
      <w:r w:rsidR="002145FE">
        <w:rPr>
          <w:rFonts w:ascii="Arial" w:hAnsi="Arial" w:cs="Arial"/>
          <w:sz w:val="20"/>
          <w:szCs w:val="20"/>
        </w:rPr>
        <w:t xml:space="preserve"> </w:t>
      </w:r>
      <w:r w:rsidR="00730079" w:rsidRPr="004C5249">
        <w:rPr>
          <w:rFonts w:ascii="Arial" w:hAnsi="Arial" w:cs="Arial"/>
          <w:sz w:val="20"/>
          <w:szCs w:val="20"/>
        </w:rPr>
        <w:t xml:space="preserve">zaprojektowanie, </w:t>
      </w:r>
      <w:r w:rsidR="00A476E4">
        <w:rPr>
          <w:rFonts w:ascii="Arial" w:hAnsi="Arial" w:cs="Arial"/>
          <w:sz w:val="20"/>
          <w:szCs w:val="20"/>
        </w:rPr>
        <w:t>rozbudowę</w:t>
      </w:r>
      <w:r w:rsidR="00A476E4" w:rsidRPr="00A476E4">
        <w:rPr>
          <w:rFonts w:ascii="Arial" w:hAnsi="Arial" w:cs="Arial"/>
          <w:sz w:val="20"/>
          <w:szCs w:val="20"/>
        </w:rPr>
        <w:t xml:space="preserve"> EC Sp. z o.o. w Skierniewicach o wysokosprawny blok kogeneracyjny oparty na silnikach gazowych</w:t>
      </w:r>
      <w:r w:rsidR="00152FD4">
        <w:rPr>
          <w:rFonts w:ascii="Arial" w:hAnsi="Arial" w:cs="Arial"/>
          <w:sz w:val="20"/>
          <w:szCs w:val="20"/>
        </w:rPr>
        <w:t xml:space="preserve"> (</w:t>
      </w:r>
      <w:r w:rsidR="002233B7">
        <w:rPr>
          <w:rFonts w:ascii="Arial" w:hAnsi="Arial" w:cs="Arial"/>
          <w:sz w:val="20"/>
          <w:szCs w:val="20"/>
        </w:rPr>
        <w:t xml:space="preserve">dalej </w:t>
      </w:r>
      <w:r w:rsidR="00152FD4">
        <w:rPr>
          <w:rFonts w:ascii="Arial" w:hAnsi="Arial" w:cs="Arial"/>
          <w:sz w:val="20"/>
          <w:szCs w:val="20"/>
        </w:rPr>
        <w:t>„Instalacja”)</w:t>
      </w:r>
      <w:r w:rsidR="00231DAA" w:rsidRPr="004C5249">
        <w:rPr>
          <w:rFonts w:ascii="Arial" w:hAnsi="Arial" w:cs="Arial"/>
          <w:sz w:val="20"/>
          <w:szCs w:val="20"/>
        </w:rPr>
        <w:t>, w tym zabudow</w:t>
      </w:r>
      <w:r w:rsidR="00730079" w:rsidRPr="004C5249">
        <w:rPr>
          <w:rFonts w:ascii="Arial" w:hAnsi="Arial" w:cs="Arial"/>
          <w:sz w:val="20"/>
          <w:szCs w:val="20"/>
        </w:rPr>
        <w:t>ę</w:t>
      </w:r>
      <w:r w:rsidR="00231DAA" w:rsidRPr="004C5249">
        <w:rPr>
          <w:rFonts w:ascii="Arial" w:hAnsi="Arial" w:cs="Arial"/>
          <w:sz w:val="20"/>
          <w:szCs w:val="20"/>
        </w:rPr>
        <w:t xml:space="preserve"> </w:t>
      </w:r>
      <w:r w:rsidR="00730079" w:rsidRPr="004C5249">
        <w:rPr>
          <w:rFonts w:ascii="Arial" w:hAnsi="Arial" w:cs="Arial"/>
          <w:sz w:val="20"/>
          <w:szCs w:val="20"/>
        </w:rPr>
        <w:t>agregatów kogeneracyjnych (dalej „</w:t>
      </w:r>
      <w:r w:rsidR="00231DAA" w:rsidRPr="004C5249">
        <w:rPr>
          <w:rFonts w:ascii="Arial" w:hAnsi="Arial" w:cs="Arial"/>
          <w:sz w:val="20"/>
          <w:szCs w:val="20"/>
        </w:rPr>
        <w:t>Agregat</w:t>
      </w:r>
      <w:r w:rsidR="00730079" w:rsidRPr="004C5249">
        <w:rPr>
          <w:rFonts w:ascii="Arial" w:hAnsi="Arial" w:cs="Arial"/>
          <w:sz w:val="20"/>
          <w:szCs w:val="20"/>
        </w:rPr>
        <w:t>y</w:t>
      </w:r>
      <w:r w:rsidR="00231DAA" w:rsidRPr="004C5249">
        <w:rPr>
          <w:rFonts w:ascii="Arial" w:hAnsi="Arial" w:cs="Arial"/>
          <w:sz w:val="20"/>
          <w:szCs w:val="20"/>
        </w:rPr>
        <w:t xml:space="preserve"> Kogeneracyjn</w:t>
      </w:r>
      <w:r w:rsidR="00730079" w:rsidRPr="004C5249">
        <w:rPr>
          <w:rFonts w:ascii="Arial" w:hAnsi="Arial" w:cs="Arial"/>
          <w:sz w:val="20"/>
          <w:szCs w:val="20"/>
        </w:rPr>
        <w:t>e”)</w:t>
      </w:r>
      <w:r w:rsidR="00231DAA" w:rsidRPr="004C5249">
        <w:rPr>
          <w:rFonts w:ascii="Arial" w:hAnsi="Arial" w:cs="Arial"/>
          <w:sz w:val="20"/>
          <w:szCs w:val="20"/>
        </w:rPr>
        <w:t xml:space="preserve">, </w:t>
      </w:r>
      <w:r w:rsidR="00752F7C" w:rsidRPr="004C5249">
        <w:rPr>
          <w:rFonts w:ascii="Arial" w:hAnsi="Arial" w:cs="Arial"/>
          <w:sz w:val="20"/>
          <w:szCs w:val="20"/>
        </w:rPr>
        <w:t xml:space="preserve">po </w:t>
      </w:r>
      <w:r w:rsidR="00405955" w:rsidRPr="004C5249">
        <w:rPr>
          <w:rFonts w:ascii="Arial" w:hAnsi="Arial" w:cs="Arial"/>
          <w:sz w:val="20"/>
          <w:szCs w:val="20"/>
        </w:rPr>
        <w:t xml:space="preserve">oddaniu </w:t>
      </w:r>
      <w:r w:rsidR="00730079" w:rsidRPr="004C5249">
        <w:rPr>
          <w:rFonts w:ascii="Arial" w:hAnsi="Arial" w:cs="Arial"/>
          <w:sz w:val="20"/>
          <w:szCs w:val="20"/>
        </w:rPr>
        <w:t>któr</w:t>
      </w:r>
      <w:r w:rsidR="002145FE">
        <w:rPr>
          <w:rFonts w:ascii="Arial" w:hAnsi="Arial" w:cs="Arial"/>
          <w:sz w:val="20"/>
          <w:szCs w:val="20"/>
        </w:rPr>
        <w:t>ej</w:t>
      </w:r>
      <w:r w:rsidR="00730079" w:rsidRPr="004C5249">
        <w:rPr>
          <w:rFonts w:ascii="Arial" w:hAnsi="Arial" w:cs="Arial"/>
          <w:sz w:val="20"/>
          <w:szCs w:val="20"/>
        </w:rPr>
        <w:t xml:space="preserve"> </w:t>
      </w:r>
      <w:r w:rsidR="00405955" w:rsidRPr="004C5249">
        <w:rPr>
          <w:rFonts w:ascii="Arial" w:hAnsi="Arial" w:cs="Arial"/>
          <w:sz w:val="20"/>
          <w:szCs w:val="20"/>
        </w:rPr>
        <w:t xml:space="preserve">do </w:t>
      </w:r>
      <w:r w:rsidR="002145FE">
        <w:rPr>
          <w:rFonts w:ascii="Arial" w:hAnsi="Arial" w:cs="Arial"/>
          <w:sz w:val="20"/>
          <w:szCs w:val="20"/>
        </w:rPr>
        <w:t>eksploatacji</w:t>
      </w:r>
      <w:r w:rsidR="002145FE" w:rsidRPr="004C5249">
        <w:rPr>
          <w:rFonts w:ascii="Arial" w:hAnsi="Arial" w:cs="Arial"/>
          <w:sz w:val="20"/>
          <w:szCs w:val="20"/>
        </w:rPr>
        <w:t xml:space="preserve"> </w:t>
      </w:r>
      <w:r w:rsidR="00752F7C" w:rsidRPr="004C5249">
        <w:rPr>
          <w:rFonts w:ascii="Arial" w:hAnsi="Arial" w:cs="Arial"/>
          <w:sz w:val="20"/>
          <w:szCs w:val="20"/>
        </w:rPr>
        <w:t>wejdzie w życie Umowa,</w:t>
      </w:r>
      <w:r w:rsidR="00730079" w:rsidRPr="004C5249">
        <w:rPr>
          <w:rFonts w:ascii="Arial" w:hAnsi="Arial" w:cs="Arial"/>
          <w:sz w:val="20"/>
          <w:szCs w:val="20"/>
        </w:rPr>
        <w:t xml:space="preserve"> </w:t>
      </w:r>
    </w:p>
    <w:p w14:paraId="2291A9C4" w14:textId="10DA3E47" w:rsidR="00752F7C" w:rsidRPr="004C5249" w:rsidRDefault="00752F7C" w:rsidP="00DB4617">
      <w:pPr>
        <w:pStyle w:val="Akapitzlist1"/>
        <w:keepNext/>
        <w:keepLines/>
        <w:numPr>
          <w:ilvl w:val="0"/>
          <w:numId w:val="15"/>
        </w:numPr>
        <w:spacing w:before="120" w:line="288" w:lineRule="auto"/>
        <w:ind w:left="851" w:hanging="567"/>
        <w:jc w:val="both"/>
        <w:rPr>
          <w:rFonts w:ascii="Arial" w:hAnsi="Arial" w:cs="Arial"/>
          <w:sz w:val="20"/>
          <w:szCs w:val="20"/>
        </w:rPr>
      </w:pPr>
      <w:r w:rsidRPr="004C5249">
        <w:rPr>
          <w:rFonts w:ascii="Arial" w:hAnsi="Arial" w:cs="Arial"/>
          <w:sz w:val="20"/>
          <w:szCs w:val="20"/>
        </w:rPr>
        <w:t>Intencją Stron</w:t>
      </w:r>
      <w:r w:rsidR="002145FE">
        <w:rPr>
          <w:rFonts w:ascii="Arial" w:hAnsi="Arial" w:cs="Arial"/>
          <w:sz w:val="20"/>
          <w:szCs w:val="20"/>
        </w:rPr>
        <w:t xml:space="preserve"> </w:t>
      </w:r>
      <w:r w:rsidRPr="004C5249">
        <w:rPr>
          <w:rFonts w:ascii="Arial" w:hAnsi="Arial" w:cs="Arial"/>
          <w:sz w:val="20"/>
          <w:szCs w:val="20"/>
        </w:rPr>
        <w:t>jest zapewnienie w wyniku realizacji</w:t>
      </w:r>
      <w:r w:rsidR="0055716B">
        <w:rPr>
          <w:rFonts w:ascii="Arial" w:hAnsi="Arial" w:cs="Arial"/>
          <w:sz w:val="20"/>
          <w:szCs w:val="20"/>
        </w:rPr>
        <w:t xml:space="preserve"> Umowy</w:t>
      </w:r>
      <w:r w:rsidRPr="004C5249">
        <w:rPr>
          <w:rFonts w:ascii="Arial" w:hAnsi="Arial" w:cs="Arial"/>
          <w:sz w:val="20"/>
          <w:szCs w:val="20"/>
        </w:rPr>
        <w:t xml:space="preserve">, aby </w:t>
      </w:r>
      <w:r w:rsidR="00231DAA" w:rsidRPr="004C5249">
        <w:rPr>
          <w:rFonts w:ascii="Arial" w:hAnsi="Arial" w:cs="Arial"/>
          <w:sz w:val="20"/>
          <w:szCs w:val="20"/>
        </w:rPr>
        <w:t xml:space="preserve">przekazane </w:t>
      </w:r>
      <w:r w:rsidRPr="004C5249">
        <w:rPr>
          <w:rFonts w:ascii="Arial" w:hAnsi="Arial" w:cs="Arial"/>
          <w:sz w:val="20"/>
          <w:szCs w:val="20"/>
        </w:rPr>
        <w:t>Zamawiającemu do eksploatacji przez Wykonawcę Agregat</w:t>
      </w:r>
      <w:r w:rsidR="00231DAA" w:rsidRPr="004C5249">
        <w:rPr>
          <w:rFonts w:ascii="Arial" w:hAnsi="Arial" w:cs="Arial"/>
          <w:sz w:val="20"/>
          <w:szCs w:val="20"/>
        </w:rPr>
        <w:t>y</w:t>
      </w:r>
      <w:r w:rsidRPr="004C5249">
        <w:rPr>
          <w:rFonts w:ascii="Arial" w:hAnsi="Arial" w:cs="Arial"/>
          <w:sz w:val="20"/>
          <w:szCs w:val="20"/>
        </w:rPr>
        <w:t xml:space="preserve"> </w:t>
      </w:r>
      <w:r w:rsidR="00231DAA" w:rsidRPr="004C5249">
        <w:rPr>
          <w:rFonts w:ascii="Arial" w:hAnsi="Arial" w:cs="Arial"/>
          <w:sz w:val="20"/>
          <w:szCs w:val="20"/>
        </w:rPr>
        <w:t>Kogeneracyjne mogły</w:t>
      </w:r>
      <w:r w:rsidRPr="004C5249">
        <w:rPr>
          <w:rFonts w:ascii="Arial" w:hAnsi="Arial" w:cs="Arial"/>
          <w:sz w:val="20"/>
          <w:szCs w:val="20"/>
        </w:rPr>
        <w:t>:</w:t>
      </w:r>
      <w:r w:rsidR="00730079" w:rsidRPr="004C5249">
        <w:rPr>
          <w:rFonts w:ascii="Arial" w:hAnsi="Arial" w:cs="Arial"/>
          <w:sz w:val="20"/>
          <w:szCs w:val="20"/>
        </w:rPr>
        <w:t xml:space="preserve"> </w:t>
      </w:r>
    </w:p>
    <w:p w14:paraId="492A9919" w14:textId="21E34789" w:rsidR="00752F7C" w:rsidRPr="004C5249" w:rsidRDefault="00752F7C" w:rsidP="00DB4617">
      <w:pPr>
        <w:pStyle w:val="Akapitzlist1"/>
        <w:keepNext/>
        <w:keepLines/>
        <w:numPr>
          <w:ilvl w:val="1"/>
          <w:numId w:val="16"/>
        </w:numPr>
        <w:spacing w:before="120" w:line="288" w:lineRule="auto"/>
        <w:ind w:left="1418" w:hanging="567"/>
        <w:jc w:val="both"/>
        <w:rPr>
          <w:rFonts w:ascii="Arial" w:hAnsi="Arial" w:cs="Arial"/>
          <w:sz w:val="20"/>
          <w:szCs w:val="20"/>
        </w:rPr>
      </w:pPr>
      <w:r w:rsidRPr="004C5249">
        <w:rPr>
          <w:rFonts w:ascii="Arial" w:hAnsi="Arial" w:cs="Arial"/>
          <w:sz w:val="20"/>
          <w:szCs w:val="20"/>
        </w:rPr>
        <w:t xml:space="preserve">trwale osiągać założone </w:t>
      </w:r>
      <w:r w:rsidR="00730079" w:rsidRPr="004C5249">
        <w:rPr>
          <w:rFonts w:ascii="Arial" w:hAnsi="Arial" w:cs="Arial"/>
          <w:sz w:val="20"/>
          <w:szCs w:val="20"/>
        </w:rPr>
        <w:t>parametry gwarantowane określone w Kontrakcie</w:t>
      </w:r>
      <w:r w:rsidR="00E90C19">
        <w:rPr>
          <w:rFonts w:ascii="Arial" w:hAnsi="Arial" w:cs="Arial"/>
          <w:sz w:val="20"/>
          <w:szCs w:val="20"/>
        </w:rPr>
        <w:t xml:space="preserve"> i stanowiące </w:t>
      </w:r>
      <w:r w:rsidR="00E90C19" w:rsidRPr="00365F96">
        <w:rPr>
          <w:rFonts w:ascii="Arial" w:hAnsi="Arial" w:cs="Arial"/>
          <w:sz w:val="20"/>
          <w:szCs w:val="20"/>
        </w:rPr>
        <w:t xml:space="preserve">załącznik nr </w:t>
      </w:r>
      <w:r w:rsidR="008569B1" w:rsidRPr="00365F96">
        <w:rPr>
          <w:rFonts w:ascii="Arial" w:hAnsi="Arial" w:cs="Arial"/>
          <w:sz w:val="20"/>
          <w:szCs w:val="20"/>
        </w:rPr>
        <w:t>2</w:t>
      </w:r>
      <w:r w:rsidR="00E90C19">
        <w:rPr>
          <w:rFonts w:ascii="Arial" w:hAnsi="Arial" w:cs="Arial"/>
          <w:sz w:val="20"/>
          <w:szCs w:val="20"/>
        </w:rPr>
        <w:t xml:space="preserve"> do </w:t>
      </w:r>
      <w:r w:rsidR="00EB772A">
        <w:rPr>
          <w:rFonts w:ascii="Arial" w:hAnsi="Arial" w:cs="Arial"/>
          <w:sz w:val="20"/>
          <w:szCs w:val="20"/>
        </w:rPr>
        <w:t>U</w:t>
      </w:r>
      <w:r w:rsidR="00E90C19">
        <w:rPr>
          <w:rFonts w:ascii="Arial" w:hAnsi="Arial" w:cs="Arial"/>
          <w:sz w:val="20"/>
          <w:szCs w:val="20"/>
        </w:rPr>
        <w:t>mowy</w:t>
      </w:r>
      <w:r w:rsidR="00730079" w:rsidRPr="004C5249">
        <w:rPr>
          <w:rFonts w:ascii="Arial" w:hAnsi="Arial" w:cs="Arial"/>
          <w:sz w:val="20"/>
          <w:szCs w:val="20"/>
        </w:rPr>
        <w:t xml:space="preserve"> (dalej „</w:t>
      </w:r>
      <w:r w:rsidRPr="004C5249">
        <w:rPr>
          <w:rFonts w:ascii="Arial" w:hAnsi="Arial" w:cs="Arial"/>
          <w:sz w:val="20"/>
          <w:szCs w:val="20"/>
        </w:rPr>
        <w:t>Parametry Gwarantowane</w:t>
      </w:r>
      <w:r w:rsidR="00730079" w:rsidRPr="004C5249">
        <w:rPr>
          <w:rFonts w:ascii="Arial" w:hAnsi="Arial" w:cs="Arial"/>
          <w:sz w:val="20"/>
          <w:szCs w:val="20"/>
        </w:rPr>
        <w:t>”)</w:t>
      </w:r>
      <w:r w:rsidRPr="004C5249">
        <w:rPr>
          <w:rFonts w:ascii="Arial" w:hAnsi="Arial" w:cs="Arial"/>
          <w:sz w:val="20"/>
          <w:szCs w:val="20"/>
        </w:rPr>
        <w:t xml:space="preserve">, </w:t>
      </w:r>
    </w:p>
    <w:p w14:paraId="02402635" w14:textId="77777777" w:rsidR="00752F7C" w:rsidRPr="004C5249" w:rsidRDefault="00752F7C" w:rsidP="00DB4617">
      <w:pPr>
        <w:pStyle w:val="Akapitzlist1"/>
        <w:keepNext/>
        <w:keepLines/>
        <w:numPr>
          <w:ilvl w:val="1"/>
          <w:numId w:val="16"/>
        </w:numPr>
        <w:spacing w:before="120" w:line="288" w:lineRule="auto"/>
        <w:ind w:left="1418" w:hanging="567"/>
        <w:jc w:val="both"/>
        <w:rPr>
          <w:rFonts w:ascii="Arial" w:hAnsi="Arial" w:cs="Arial"/>
          <w:sz w:val="20"/>
          <w:szCs w:val="20"/>
        </w:rPr>
      </w:pPr>
      <w:r w:rsidRPr="004C5249">
        <w:rPr>
          <w:rFonts w:ascii="Arial" w:hAnsi="Arial" w:cs="Arial"/>
          <w:sz w:val="20"/>
          <w:szCs w:val="20"/>
        </w:rPr>
        <w:t xml:space="preserve">być łatwo </w:t>
      </w:r>
      <w:r w:rsidR="00231DAA" w:rsidRPr="004C5249">
        <w:rPr>
          <w:rFonts w:ascii="Arial" w:hAnsi="Arial" w:cs="Arial"/>
          <w:sz w:val="20"/>
          <w:szCs w:val="20"/>
        </w:rPr>
        <w:t>eksploatowane</w:t>
      </w:r>
      <w:r w:rsidRPr="004C5249">
        <w:rPr>
          <w:rFonts w:ascii="Arial" w:hAnsi="Arial" w:cs="Arial"/>
          <w:sz w:val="20"/>
          <w:szCs w:val="20"/>
        </w:rPr>
        <w:t xml:space="preserve">, </w:t>
      </w:r>
      <w:r w:rsidR="00231DAA" w:rsidRPr="004C5249">
        <w:rPr>
          <w:rFonts w:ascii="Arial" w:hAnsi="Arial" w:cs="Arial"/>
          <w:sz w:val="20"/>
          <w:szCs w:val="20"/>
        </w:rPr>
        <w:t>serwisowane</w:t>
      </w:r>
      <w:r w:rsidR="008C4465" w:rsidRPr="004C5249">
        <w:rPr>
          <w:rFonts w:ascii="Arial" w:hAnsi="Arial" w:cs="Arial"/>
          <w:sz w:val="20"/>
          <w:szCs w:val="20"/>
        </w:rPr>
        <w:t xml:space="preserve">, </w:t>
      </w:r>
      <w:r w:rsidR="00231DAA" w:rsidRPr="004C5249">
        <w:rPr>
          <w:rFonts w:ascii="Arial" w:hAnsi="Arial" w:cs="Arial"/>
          <w:sz w:val="20"/>
          <w:szCs w:val="20"/>
        </w:rPr>
        <w:t xml:space="preserve">naprawiane </w:t>
      </w:r>
      <w:r w:rsidRPr="004C5249">
        <w:rPr>
          <w:rFonts w:ascii="Arial" w:hAnsi="Arial" w:cs="Arial"/>
          <w:sz w:val="20"/>
          <w:szCs w:val="20"/>
        </w:rPr>
        <w:t xml:space="preserve">i </w:t>
      </w:r>
      <w:r w:rsidR="00231DAA" w:rsidRPr="004C5249">
        <w:rPr>
          <w:rFonts w:ascii="Arial" w:hAnsi="Arial" w:cs="Arial"/>
          <w:sz w:val="20"/>
          <w:szCs w:val="20"/>
        </w:rPr>
        <w:t>remontowane</w:t>
      </w:r>
      <w:r w:rsidRPr="004C5249">
        <w:rPr>
          <w:rFonts w:ascii="Arial" w:hAnsi="Arial" w:cs="Arial"/>
          <w:sz w:val="20"/>
          <w:szCs w:val="20"/>
        </w:rPr>
        <w:t>,</w:t>
      </w:r>
      <w:r w:rsidR="00730079" w:rsidRPr="004C5249">
        <w:rPr>
          <w:rFonts w:ascii="Arial" w:hAnsi="Arial" w:cs="Arial"/>
          <w:sz w:val="20"/>
          <w:szCs w:val="20"/>
        </w:rPr>
        <w:t xml:space="preserve"> </w:t>
      </w:r>
    </w:p>
    <w:p w14:paraId="720675B9" w14:textId="77777777" w:rsidR="00752F7C" w:rsidRPr="004C5249" w:rsidRDefault="00752F7C" w:rsidP="00DB4617">
      <w:pPr>
        <w:pStyle w:val="Akapitzlist1"/>
        <w:keepNext/>
        <w:keepLines/>
        <w:numPr>
          <w:ilvl w:val="1"/>
          <w:numId w:val="16"/>
        </w:numPr>
        <w:spacing w:before="120" w:line="288" w:lineRule="auto"/>
        <w:ind w:left="1418" w:hanging="567"/>
        <w:jc w:val="both"/>
        <w:rPr>
          <w:rFonts w:ascii="Arial" w:hAnsi="Arial" w:cs="Arial"/>
          <w:sz w:val="20"/>
          <w:szCs w:val="20"/>
        </w:rPr>
      </w:pPr>
      <w:r w:rsidRPr="004C5249">
        <w:rPr>
          <w:rFonts w:ascii="Arial" w:hAnsi="Arial" w:cs="Arial"/>
          <w:sz w:val="20"/>
          <w:szCs w:val="20"/>
        </w:rPr>
        <w:lastRenderedPageBreak/>
        <w:t>bezpiecznie, efektywnie i niezawodnie pracować przez okres co najmniej 15 lat</w:t>
      </w:r>
      <w:r w:rsidR="00405955" w:rsidRPr="004C5249">
        <w:rPr>
          <w:rFonts w:ascii="Arial" w:hAnsi="Arial" w:cs="Arial"/>
          <w:sz w:val="20"/>
          <w:szCs w:val="20"/>
        </w:rPr>
        <w:t xml:space="preserve"> (12</w:t>
      </w:r>
      <w:r w:rsidR="008C4465" w:rsidRPr="004C5249">
        <w:rPr>
          <w:rFonts w:ascii="Arial" w:hAnsi="Arial" w:cs="Arial"/>
          <w:sz w:val="20"/>
          <w:szCs w:val="20"/>
        </w:rPr>
        <w:t>3</w:t>
      </w:r>
      <w:r w:rsidR="00405955" w:rsidRPr="004C5249">
        <w:rPr>
          <w:rFonts w:ascii="Arial" w:hAnsi="Arial" w:cs="Arial"/>
          <w:sz w:val="20"/>
          <w:szCs w:val="20"/>
        </w:rPr>
        <w:t>.</w:t>
      </w:r>
      <w:r w:rsidR="008C4465" w:rsidRPr="004C5249">
        <w:rPr>
          <w:rFonts w:ascii="Arial" w:hAnsi="Arial" w:cs="Arial"/>
          <w:sz w:val="20"/>
          <w:szCs w:val="20"/>
        </w:rPr>
        <w:t>0</w:t>
      </w:r>
      <w:r w:rsidR="00405955" w:rsidRPr="004C5249">
        <w:rPr>
          <w:rFonts w:ascii="Arial" w:hAnsi="Arial" w:cs="Arial"/>
          <w:sz w:val="20"/>
          <w:szCs w:val="20"/>
        </w:rPr>
        <w:t>00 mth</w:t>
      </w:r>
      <w:r w:rsidR="006F523C" w:rsidRPr="004C5249">
        <w:rPr>
          <w:rFonts w:ascii="Arial" w:hAnsi="Arial" w:cs="Arial"/>
          <w:sz w:val="20"/>
          <w:szCs w:val="20"/>
        </w:rPr>
        <w:t xml:space="preserve"> każdy</w:t>
      </w:r>
      <w:r w:rsidR="00405955" w:rsidRPr="004C5249">
        <w:rPr>
          <w:rFonts w:ascii="Arial" w:hAnsi="Arial" w:cs="Arial"/>
          <w:sz w:val="20"/>
          <w:szCs w:val="20"/>
        </w:rPr>
        <w:t>)</w:t>
      </w:r>
      <w:r w:rsidRPr="004C5249">
        <w:rPr>
          <w:rFonts w:ascii="Arial" w:hAnsi="Arial" w:cs="Arial"/>
          <w:sz w:val="20"/>
          <w:szCs w:val="20"/>
        </w:rPr>
        <w:t>,</w:t>
      </w:r>
      <w:r w:rsidR="00730079" w:rsidRPr="004C5249">
        <w:rPr>
          <w:rFonts w:ascii="Arial" w:hAnsi="Arial" w:cs="Arial"/>
          <w:sz w:val="20"/>
          <w:szCs w:val="20"/>
        </w:rPr>
        <w:t xml:space="preserve"> </w:t>
      </w:r>
    </w:p>
    <w:p w14:paraId="7CDF3C6E" w14:textId="2ABEE0E0" w:rsidR="00752F7C" w:rsidRPr="004C5249" w:rsidRDefault="00752F7C" w:rsidP="00DB4617">
      <w:pPr>
        <w:pStyle w:val="Akapitzlist1"/>
        <w:keepNext/>
        <w:keepLines/>
        <w:numPr>
          <w:ilvl w:val="0"/>
          <w:numId w:val="15"/>
        </w:numPr>
        <w:spacing w:before="120" w:line="288" w:lineRule="auto"/>
        <w:ind w:left="851" w:hanging="567"/>
        <w:jc w:val="both"/>
        <w:rPr>
          <w:rFonts w:ascii="Arial" w:hAnsi="Arial" w:cs="Arial"/>
          <w:sz w:val="20"/>
          <w:szCs w:val="20"/>
        </w:rPr>
      </w:pPr>
      <w:r w:rsidRPr="004C5249">
        <w:rPr>
          <w:rFonts w:ascii="Arial" w:hAnsi="Arial" w:cs="Arial"/>
          <w:sz w:val="20"/>
          <w:szCs w:val="20"/>
        </w:rPr>
        <w:t>Wykonawca gwarantuje długoterminową</w:t>
      </w:r>
      <w:r w:rsidR="008C4465" w:rsidRPr="004C5249">
        <w:rPr>
          <w:rFonts w:ascii="Arial" w:hAnsi="Arial" w:cs="Arial"/>
          <w:sz w:val="20"/>
          <w:szCs w:val="20"/>
        </w:rPr>
        <w:t>,</w:t>
      </w:r>
      <w:r w:rsidRPr="004C5249">
        <w:rPr>
          <w:rFonts w:ascii="Arial" w:hAnsi="Arial" w:cs="Arial"/>
          <w:sz w:val="20"/>
          <w:szCs w:val="20"/>
        </w:rPr>
        <w:t xml:space="preserve"> bezpieczną i zgodną z założonymi Parametrami Gwarantowanymi pracę </w:t>
      </w:r>
      <w:r w:rsidR="00231DAA" w:rsidRPr="004C5249">
        <w:rPr>
          <w:rFonts w:ascii="Arial" w:hAnsi="Arial" w:cs="Arial"/>
          <w:sz w:val="20"/>
          <w:szCs w:val="20"/>
        </w:rPr>
        <w:t xml:space="preserve">Agregatów </w:t>
      </w:r>
      <w:r w:rsidRPr="004C5249">
        <w:rPr>
          <w:rFonts w:ascii="Arial" w:hAnsi="Arial" w:cs="Arial"/>
          <w:sz w:val="20"/>
          <w:szCs w:val="20"/>
        </w:rPr>
        <w:t>Kogeneracyjn</w:t>
      </w:r>
      <w:r w:rsidR="00231DAA" w:rsidRPr="004C5249">
        <w:rPr>
          <w:rFonts w:ascii="Arial" w:hAnsi="Arial" w:cs="Arial"/>
          <w:sz w:val="20"/>
          <w:szCs w:val="20"/>
        </w:rPr>
        <w:t>ych</w:t>
      </w:r>
      <w:r w:rsidR="0055716B">
        <w:rPr>
          <w:rFonts w:ascii="Arial" w:hAnsi="Arial" w:cs="Arial"/>
          <w:sz w:val="20"/>
          <w:szCs w:val="20"/>
        </w:rPr>
        <w:t>,</w:t>
      </w:r>
      <w:r w:rsidR="00730079" w:rsidRPr="004C5249">
        <w:rPr>
          <w:rFonts w:ascii="Arial" w:hAnsi="Arial" w:cs="Arial"/>
          <w:sz w:val="20"/>
          <w:szCs w:val="20"/>
        </w:rPr>
        <w:t xml:space="preserve"> </w:t>
      </w:r>
    </w:p>
    <w:p w14:paraId="1B1E5368" w14:textId="77777777" w:rsidR="00DB1778" w:rsidRPr="004C5249" w:rsidRDefault="00752F7C" w:rsidP="00DB4617">
      <w:pPr>
        <w:keepNext/>
        <w:keepLines/>
        <w:spacing w:line="288" w:lineRule="auto"/>
        <w:jc w:val="both"/>
        <w:rPr>
          <w:rFonts w:cs="Arial"/>
        </w:rPr>
      </w:pPr>
      <w:r w:rsidRPr="004C5249">
        <w:rPr>
          <w:rFonts w:cs="Arial"/>
        </w:rPr>
        <w:t>Strony uzgadniają warunki Umowy jak niżej oraz oświadczają, że ich prawa i obowiązki określone w tej Umowie są zgodne z przepisami prawa polskiego oraz że uwarunkowania prawne, techniczne i finansowe są wystarczające do należytego wypełnienia przez Strony wszystkich zobowiązań tej Umowy.</w:t>
      </w:r>
      <w:r w:rsidR="00730079" w:rsidRPr="004C5249">
        <w:rPr>
          <w:rFonts w:cs="Arial"/>
        </w:rPr>
        <w:t xml:space="preserve"> </w:t>
      </w:r>
    </w:p>
    <w:p w14:paraId="7572719A" w14:textId="77777777" w:rsidR="00A212DE" w:rsidRPr="004C5249" w:rsidRDefault="00A212DE" w:rsidP="00DB4617">
      <w:pPr>
        <w:keepNext/>
        <w:keepLines/>
        <w:spacing w:line="288" w:lineRule="auto"/>
        <w:jc w:val="both"/>
        <w:rPr>
          <w:rFonts w:cs="Arial"/>
          <w:lang w:eastAsia="pl-PL"/>
        </w:rPr>
      </w:pPr>
    </w:p>
    <w:p w14:paraId="427D2352" w14:textId="77777777" w:rsidR="00752F7C" w:rsidRPr="004C5249" w:rsidRDefault="003250EF" w:rsidP="00DB4617">
      <w:pPr>
        <w:pStyle w:val="Nagwek1"/>
        <w:keepNext/>
        <w:keepLines/>
        <w:numPr>
          <w:ilvl w:val="0"/>
          <w:numId w:val="14"/>
        </w:numPr>
        <w:tabs>
          <w:tab w:val="clear" w:pos="360"/>
          <w:tab w:val="num" w:pos="546"/>
        </w:tabs>
        <w:suppressAutoHyphens/>
        <w:adjustRightInd w:val="0"/>
        <w:spacing w:after="240" w:line="288" w:lineRule="auto"/>
        <w:ind w:left="567" w:hanging="567"/>
        <w:jc w:val="both"/>
        <w:textAlignment w:val="baseline"/>
        <w:rPr>
          <w:rFonts w:cs="Arial"/>
        </w:rPr>
      </w:pPr>
      <w:r w:rsidRPr="004C5249">
        <w:rPr>
          <w:rFonts w:cs="Arial"/>
        </w:rPr>
        <w:t>P</w:t>
      </w:r>
      <w:r w:rsidR="00A53737" w:rsidRPr="004C5249">
        <w:rPr>
          <w:rFonts w:cs="Arial"/>
        </w:rPr>
        <w:t>RZEDMIOT UMOWY</w:t>
      </w:r>
    </w:p>
    <w:p w14:paraId="27641035" w14:textId="42A29FD3" w:rsidR="00EA1263" w:rsidRDefault="00422FB1" w:rsidP="00DB4617">
      <w:pPr>
        <w:pStyle w:val="Tekstpodstawowy"/>
        <w:keepNext/>
        <w:keepLines/>
        <w:suppressAutoHyphens/>
        <w:spacing w:after="120" w:line="288" w:lineRule="auto"/>
        <w:ind w:left="851" w:hanging="567"/>
        <w:jc w:val="both"/>
        <w:rPr>
          <w:rFonts w:cs="Arial"/>
          <w:color w:val="auto"/>
        </w:rPr>
      </w:pPr>
      <w:r w:rsidRPr="00422FB1">
        <w:rPr>
          <w:rFonts w:cs="Arial"/>
          <w:b/>
          <w:color w:val="auto"/>
        </w:rPr>
        <w:t>1.</w:t>
      </w:r>
      <w:r>
        <w:rPr>
          <w:rFonts w:cs="Arial"/>
          <w:color w:val="auto"/>
        </w:rPr>
        <w:t xml:space="preserve"> </w:t>
      </w:r>
      <w:r>
        <w:rPr>
          <w:rFonts w:cs="Arial"/>
          <w:color w:val="auto"/>
        </w:rPr>
        <w:tab/>
      </w:r>
      <w:r w:rsidR="00752F7C" w:rsidRPr="004C5249">
        <w:rPr>
          <w:rFonts w:cs="Arial"/>
          <w:color w:val="auto"/>
        </w:rPr>
        <w:t xml:space="preserve">Przedmiotem Umowy jest </w:t>
      </w:r>
      <w:r w:rsidR="00986385">
        <w:rPr>
          <w:rFonts w:cs="Arial"/>
          <w:color w:val="auto"/>
        </w:rPr>
        <w:t>świadczenie prac, polegających na wykonywaniu</w:t>
      </w:r>
      <w:r w:rsidR="00E708FE">
        <w:rPr>
          <w:rFonts w:cs="Arial"/>
          <w:color w:val="auto"/>
        </w:rPr>
        <w:t xml:space="preserve"> czynności serwisowych wskazanych w załączniku nr </w:t>
      </w:r>
      <w:r w:rsidR="00D64EE3">
        <w:rPr>
          <w:rFonts w:cs="Arial"/>
          <w:color w:val="auto"/>
        </w:rPr>
        <w:t>1</w:t>
      </w:r>
      <w:r w:rsidR="00E708FE">
        <w:rPr>
          <w:rFonts w:cs="Arial"/>
          <w:color w:val="auto"/>
        </w:rPr>
        <w:t xml:space="preserve"> do Umowy</w:t>
      </w:r>
      <w:r w:rsidR="00D64EE3">
        <w:rPr>
          <w:rFonts w:cs="Arial"/>
          <w:color w:val="auto"/>
        </w:rPr>
        <w:t>, zatytułowanym „Program Obsługi Serwisowej”</w:t>
      </w:r>
      <w:r w:rsidR="0055716B">
        <w:rPr>
          <w:rFonts w:cs="Arial"/>
          <w:color w:val="auto"/>
        </w:rPr>
        <w:t>,</w:t>
      </w:r>
      <w:r w:rsidR="00E708FE">
        <w:rPr>
          <w:rFonts w:cs="Arial"/>
          <w:color w:val="auto"/>
        </w:rPr>
        <w:t xml:space="preserve"> w odniesieniu do </w:t>
      </w:r>
      <w:r w:rsidR="00231DAA" w:rsidRPr="004C5249">
        <w:rPr>
          <w:rFonts w:cs="Arial"/>
          <w:color w:val="auto"/>
        </w:rPr>
        <w:t xml:space="preserve">Agregatów </w:t>
      </w:r>
      <w:r w:rsidR="00752F7C" w:rsidRPr="004C5249">
        <w:rPr>
          <w:rFonts w:cs="Arial"/>
          <w:color w:val="auto"/>
        </w:rPr>
        <w:t>Kogeneracyjn</w:t>
      </w:r>
      <w:r w:rsidR="00231DAA" w:rsidRPr="004C5249">
        <w:rPr>
          <w:rFonts w:cs="Arial"/>
          <w:color w:val="auto"/>
        </w:rPr>
        <w:t>ych</w:t>
      </w:r>
      <w:r w:rsidR="00F52880">
        <w:rPr>
          <w:rFonts w:cs="Arial"/>
          <w:color w:val="auto"/>
        </w:rPr>
        <w:t>,</w:t>
      </w:r>
      <w:r w:rsidR="00752F7C" w:rsidRPr="004C5249">
        <w:rPr>
          <w:rFonts w:cs="Arial"/>
          <w:color w:val="auto"/>
        </w:rPr>
        <w:t xml:space="preserve"> </w:t>
      </w:r>
      <w:r w:rsidR="00D64EE3">
        <w:rPr>
          <w:rFonts w:cs="Arial"/>
          <w:color w:val="auto"/>
        </w:rPr>
        <w:t>d</w:t>
      </w:r>
      <w:r w:rsidR="00E708FE">
        <w:rPr>
          <w:rFonts w:cs="Arial"/>
          <w:color w:val="auto"/>
        </w:rPr>
        <w:t xml:space="preserve">ostarczonych przez Wykonawcę </w:t>
      </w:r>
      <w:r w:rsidR="00752F7C" w:rsidRPr="004C5249">
        <w:rPr>
          <w:rFonts w:cs="Arial"/>
          <w:color w:val="auto"/>
        </w:rPr>
        <w:t>w</w:t>
      </w:r>
      <w:r w:rsidR="00405955" w:rsidRPr="004C5249">
        <w:rPr>
          <w:rFonts w:cs="Arial"/>
          <w:color w:val="auto"/>
        </w:rPr>
        <w:t> </w:t>
      </w:r>
      <w:r w:rsidR="00752F7C" w:rsidRPr="004C5249">
        <w:rPr>
          <w:rFonts w:cs="Arial"/>
          <w:color w:val="auto"/>
        </w:rPr>
        <w:t>ramach Kontraktu</w:t>
      </w:r>
      <w:r w:rsidR="00E708FE">
        <w:rPr>
          <w:rFonts w:cs="Arial"/>
          <w:color w:val="auto"/>
        </w:rPr>
        <w:t>.</w:t>
      </w:r>
      <w:r>
        <w:rPr>
          <w:rFonts w:cs="Arial"/>
          <w:color w:val="auto"/>
        </w:rPr>
        <w:t>,</w:t>
      </w:r>
      <w:r w:rsidR="00F52880">
        <w:rPr>
          <w:rFonts w:cs="Arial"/>
          <w:color w:val="auto"/>
        </w:rPr>
        <w:t xml:space="preserve"> </w:t>
      </w:r>
      <w:r w:rsidR="00065A36" w:rsidRPr="004C5249">
        <w:rPr>
          <w:rFonts w:cs="Arial"/>
          <w:color w:val="auto"/>
        </w:rPr>
        <w:t xml:space="preserve">w </w:t>
      </w:r>
      <w:r w:rsidR="00A212DE" w:rsidRPr="004C5249">
        <w:rPr>
          <w:rFonts w:cs="Arial"/>
          <w:color w:val="auto"/>
        </w:rPr>
        <w:t>o</w:t>
      </w:r>
      <w:r>
        <w:rPr>
          <w:rFonts w:cs="Arial"/>
          <w:color w:val="auto"/>
        </w:rPr>
        <w:t>kresie</w:t>
      </w:r>
      <w:r w:rsidR="001E25F7" w:rsidRPr="004C5249">
        <w:rPr>
          <w:rFonts w:cs="Arial"/>
          <w:color w:val="auto"/>
        </w:rPr>
        <w:t xml:space="preserve"> </w:t>
      </w:r>
      <w:r w:rsidR="00065A36" w:rsidRPr="004C5249">
        <w:rPr>
          <w:rFonts w:cs="Arial"/>
          <w:color w:val="auto"/>
        </w:rPr>
        <w:t xml:space="preserve">2 lat </w:t>
      </w:r>
      <w:r>
        <w:rPr>
          <w:rFonts w:cs="Arial"/>
          <w:color w:val="auto"/>
        </w:rPr>
        <w:t>od dnia Przejęcia Instalacji do E</w:t>
      </w:r>
      <w:r w:rsidR="00065A36" w:rsidRPr="004C5249">
        <w:rPr>
          <w:rFonts w:cs="Arial"/>
          <w:color w:val="auto"/>
        </w:rPr>
        <w:t>ksploatacji</w:t>
      </w:r>
      <w:r>
        <w:rPr>
          <w:rFonts w:cs="Arial"/>
          <w:color w:val="auto"/>
        </w:rPr>
        <w:t xml:space="preserve"> w rozumieniu Kontraktu</w:t>
      </w:r>
      <w:r w:rsidR="00065A36" w:rsidRPr="004C5249">
        <w:rPr>
          <w:rFonts w:cs="Arial"/>
          <w:color w:val="auto"/>
        </w:rPr>
        <w:t xml:space="preserve"> lub </w:t>
      </w:r>
      <w:r>
        <w:rPr>
          <w:rFonts w:cs="Arial"/>
          <w:color w:val="auto"/>
        </w:rPr>
        <w:t xml:space="preserve">w okresie </w:t>
      </w:r>
      <w:r w:rsidR="00065A36" w:rsidRPr="004C5249">
        <w:rPr>
          <w:rFonts w:cs="Arial"/>
          <w:color w:val="auto"/>
        </w:rPr>
        <w:t xml:space="preserve">16.300 h pracy </w:t>
      </w:r>
      <w:r w:rsidR="00231DAA" w:rsidRPr="004C5249">
        <w:rPr>
          <w:rFonts w:cs="Arial"/>
          <w:color w:val="auto"/>
        </w:rPr>
        <w:t xml:space="preserve">każdego z </w:t>
      </w:r>
      <w:r w:rsidR="00300C89">
        <w:rPr>
          <w:rFonts w:cs="Arial"/>
          <w:color w:val="auto"/>
        </w:rPr>
        <w:t>Agregatów Kogeneracyjnych</w:t>
      </w:r>
      <w:r w:rsidR="00A212DE" w:rsidRPr="00365F96">
        <w:rPr>
          <w:rFonts w:cs="Arial"/>
          <w:color w:val="auto"/>
        </w:rPr>
        <w:t xml:space="preserve">(dalej „Okres </w:t>
      </w:r>
      <w:r w:rsidR="00F52880" w:rsidRPr="00365F96">
        <w:rPr>
          <w:rFonts w:cs="Arial"/>
          <w:color w:val="auto"/>
        </w:rPr>
        <w:t>Serwisu</w:t>
      </w:r>
      <w:r w:rsidR="00A212DE" w:rsidRPr="00365F96">
        <w:rPr>
          <w:rFonts w:cs="Arial"/>
          <w:color w:val="auto"/>
        </w:rPr>
        <w:t>”).</w:t>
      </w:r>
      <w:r w:rsidR="00730079" w:rsidRPr="00365F96">
        <w:rPr>
          <w:rFonts w:cs="Arial"/>
          <w:color w:val="auto"/>
        </w:rPr>
        <w:t xml:space="preserve"> </w:t>
      </w:r>
      <w:r w:rsidR="00EB772A" w:rsidRPr="00365F96">
        <w:rPr>
          <w:rFonts w:cs="Arial"/>
          <w:color w:val="auto"/>
        </w:rPr>
        <w:t xml:space="preserve"> </w:t>
      </w:r>
    </w:p>
    <w:p w14:paraId="4711E970" w14:textId="4CD5211C" w:rsidR="0043260A" w:rsidRPr="004C5249" w:rsidRDefault="00422FB1" w:rsidP="00DB4617">
      <w:pPr>
        <w:pStyle w:val="Tekstpodstawowy"/>
        <w:keepNext/>
        <w:keepLines/>
        <w:suppressAutoHyphens/>
        <w:spacing w:after="120" w:line="288" w:lineRule="auto"/>
        <w:ind w:left="851" w:hanging="567"/>
        <w:jc w:val="both"/>
        <w:rPr>
          <w:rFonts w:cs="Arial"/>
          <w:color w:val="auto"/>
        </w:rPr>
      </w:pPr>
      <w:r w:rsidRPr="00422FB1">
        <w:rPr>
          <w:rFonts w:cs="Arial"/>
          <w:b/>
          <w:color w:val="auto"/>
        </w:rPr>
        <w:t>2.</w:t>
      </w:r>
      <w:r>
        <w:rPr>
          <w:rFonts w:cs="Arial"/>
          <w:color w:val="auto"/>
        </w:rPr>
        <w:t xml:space="preserve"> </w:t>
      </w:r>
      <w:r>
        <w:rPr>
          <w:rFonts w:cs="Arial"/>
          <w:color w:val="auto"/>
        </w:rPr>
        <w:tab/>
      </w:r>
      <w:r w:rsidR="0043260A" w:rsidRPr="004C5249">
        <w:rPr>
          <w:rFonts w:cs="Arial"/>
          <w:color w:val="auto"/>
        </w:rPr>
        <w:t xml:space="preserve">W ramach </w:t>
      </w:r>
      <w:r w:rsidR="00245958">
        <w:rPr>
          <w:rFonts w:cs="Arial"/>
          <w:color w:val="auto"/>
        </w:rPr>
        <w:t>Umowy</w:t>
      </w:r>
      <w:r w:rsidR="00245958" w:rsidRPr="004C5249">
        <w:rPr>
          <w:rFonts w:cs="Arial"/>
          <w:color w:val="auto"/>
        </w:rPr>
        <w:t xml:space="preserve"> </w:t>
      </w:r>
      <w:r w:rsidR="0043260A" w:rsidRPr="004C5249">
        <w:rPr>
          <w:rFonts w:cs="Arial"/>
          <w:color w:val="auto"/>
        </w:rPr>
        <w:t>Wykonawca będzie świadczył us</w:t>
      </w:r>
      <w:r w:rsidR="00037921" w:rsidRPr="004C5249">
        <w:rPr>
          <w:rFonts w:cs="Arial"/>
          <w:color w:val="auto"/>
        </w:rPr>
        <w:t xml:space="preserve">ługi polegające </w:t>
      </w:r>
      <w:r w:rsidR="00E708FE">
        <w:rPr>
          <w:rFonts w:cs="Arial"/>
          <w:color w:val="auto"/>
        </w:rPr>
        <w:t xml:space="preserve">w szczególności </w:t>
      </w:r>
      <w:r w:rsidR="00037921" w:rsidRPr="004C5249">
        <w:rPr>
          <w:rFonts w:cs="Arial"/>
          <w:color w:val="auto"/>
        </w:rPr>
        <w:t>na wykonywaniu okresowych kontroli i ko</w:t>
      </w:r>
      <w:r>
        <w:rPr>
          <w:rFonts w:cs="Arial"/>
          <w:color w:val="auto"/>
        </w:rPr>
        <w:t>nserwacji, bieżących przeglądów</w:t>
      </w:r>
      <w:r w:rsidR="008569B1">
        <w:rPr>
          <w:rFonts w:cs="Arial"/>
          <w:color w:val="auto"/>
        </w:rPr>
        <w:t xml:space="preserve"> i </w:t>
      </w:r>
      <w:r w:rsidR="0070307A">
        <w:rPr>
          <w:rFonts w:cs="Arial"/>
          <w:color w:val="auto"/>
        </w:rPr>
        <w:t>wymian</w:t>
      </w:r>
      <w:r w:rsidR="00E708FE">
        <w:rPr>
          <w:rFonts w:cs="Arial"/>
          <w:color w:val="auto"/>
        </w:rPr>
        <w:t>ie</w:t>
      </w:r>
      <w:r w:rsidR="0070307A">
        <w:rPr>
          <w:rFonts w:cs="Arial"/>
          <w:color w:val="auto"/>
        </w:rPr>
        <w:t xml:space="preserve"> części eksploatacyjnych, </w:t>
      </w:r>
      <w:r w:rsidR="0043260A" w:rsidRPr="004C5249">
        <w:rPr>
          <w:rFonts w:cs="Arial"/>
          <w:color w:val="auto"/>
        </w:rPr>
        <w:t>dostaw</w:t>
      </w:r>
      <w:r w:rsidR="00E708FE">
        <w:rPr>
          <w:rFonts w:cs="Arial"/>
          <w:color w:val="auto"/>
        </w:rPr>
        <w:t>ach</w:t>
      </w:r>
      <w:r w:rsidR="0043260A" w:rsidRPr="004C5249">
        <w:rPr>
          <w:rFonts w:cs="Arial"/>
          <w:color w:val="auto"/>
        </w:rPr>
        <w:t xml:space="preserve"> </w:t>
      </w:r>
      <w:r w:rsidR="00037921" w:rsidRPr="004C5249">
        <w:rPr>
          <w:rFonts w:cs="Arial"/>
          <w:color w:val="auto"/>
        </w:rPr>
        <w:t>części z</w:t>
      </w:r>
      <w:r w:rsidR="0043260A" w:rsidRPr="004C5249">
        <w:rPr>
          <w:rFonts w:cs="Arial"/>
          <w:color w:val="auto"/>
        </w:rPr>
        <w:t>amiennych</w:t>
      </w:r>
      <w:r w:rsidR="0070307A">
        <w:rPr>
          <w:rFonts w:cs="Arial"/>
          <w:color w:val="auto"/>
        </w:rPr>
        <w:t xml:space="preserve"> oraz materiałów eksploatacyjnych</w:t>
      </w:r>
      <w:r w:rsidR="0043260A" w:rsidRPr="004C5249">
        <w:rPr>
          <w:rFonts w:cs="Arial"/>
          <w:color w:val="auto"/>
        </w:rPr>
        <w:t xml:space="preserve"> wymaganych dla pracy Agregatów Kogeneracyjnych</w:t>
      </w:r>
      <w:r w:rsidR="00B33638" w:rsidRPr="004C5249">
        <w:rPr>
          <w:rFonts w:cs="Arial"/>
          <w:color w:val="auto"/>
        </w:rPr>
        <w:t>, z zastrzeżeniem postanowień ust. 3 poniżej</w:t>
      </w:r>
      <w:r w:rsidR="0043260A" w:rsidRPr="004C5249">
        <w:rPr>
          <w:rFonts w:cs="Arial"/>
          <w:color w:val="auto"/>
        </w:rPr>
        <w:t>.</w:t>
      </w:r>
      <w:r w:rsidR="00A1536E" w:rsidRPr="004C5249">
        <w:rPr>
          <w:rFonts w:cs="Arial"/>
          <w:color w:val="auto"/>
        </w:rPr>
        <w:t xml:space="preserve"> </w:t>
      </w:r>
    </w:p>
    <w:p w14:paraId="550493F8" w14:textId="0A096939" w:rsidR="002233B7" w:rsidRPr="004C5249" w:rsidRDefault="00422FB1" w:rsidP="00DB4617">
      <w:pPr>
        <w:pStyle w:val="Nagwek7"/>
        <w:keepNext/>
        <w:keepLines/>
        <w:spacing w:after="120" w:line="288" w:lineRule="auto"/>
        <w:ind w:left="851" w:hanging="567"/>
        <w:jc w:val="both"/>
        <w:rPr>
          <w:rFonts w:cs="Arial"/>
        </w:rPr>
      </w:pPr>
      <w:r w:rsidRPr="00422FB1">
        <w:rPr>
          <w:rFonts w:cs="Arial"/>
          <w:b/>
        </w:rPr>
        <w:t>3.</w:t>
      </w:r>
      <w:r>
        <w:rPr>
          <w:rFonts w:cs="Arial"/>
        </w:rPr>
        <w:t xml:space="preserve"> </w:t>
      </w:r>
      <w:r>
        <w:rPr>
          <w:rFonts w:cs="Arial"/>
        </w:rPr>
        <w:tab/>
      </w:r>
      <w:r w:rsidR="002233B7">
        <w:rPr>
          <w:rFonts w:cs="Arial"/>
        </w:rPr>
        <w:t>Strony zgodnie postanawiają, że w przypadku gdyby na podstawie Umowy zostały wykonane prace</w:t>
      </w:r>
      <w:r w:rsidR="00974A61">
        <w:rPr>
          <w:rFonts w:cs="Arial"/>
        </w:rPr>
        <w:t xml:space="preserve"> albo dostarczone urządzenia /  części zamienne itp.</w:t>
      </w:r>
      <w:r w:rsidR="002233B7">
        <w:rPr>
          <w:rFonts w:cs="Arial"/>
        </w:rPr>
        <w:t xml:space="preserve">, za które Zamawiający zapłacił Wykonawcy wynagrodzenie </w:t>
      </w:r>
      <w:r w:rsidR="0055716B">
        <w:rPr>
          <w:rFonts w:cs="Arial"/>
        </w:rPr>
        <w:t>na postawie</w:t>
      </w:r>
      <w:r w:rsidR="002233B7">
        <w:rPr>
          <w:rFonts w:cs="Arial"/>
        </w:rPr>
        <w:t xml:space="preserve"> Umow</w:t>
      </w:r>
      <w:r w:rsidR="00171D04">
        <w:rPr>
          <w:rFonts w:cs="Arial"/>
        </w:rPr>
        <w:t>y</w:t>
      </w:r>
      <w:r w:rsidR="002233B7">
        <w:rPr>
          <w:rFonts w:cs="Arial"/>
        </w:rPr>
        <w:t xml:space="preserve">, a które to prace </w:t>
      </w:r>
      <w:r w:rsidR="00974A61">
        <w:rPr>
          <w:rFonts w:cs="Arial"/>
        </w:rPr>
        <w:t xml:space="preserve">lub urządzenia / części zamienne itp.  </w:t>
      </w:r>
      <w:r w:rsidR="002233B7">
        <w:rPr>
          <w:rFonts w:cs="Arial"/>
        </w:rPr>
        <w:t xml:space="preserve">winny być wykonane </w:t>
      </w:r>
      <w:r w:rsidR="00974A61">
        <w:rPr>
          <w:rFonts w:cs="Arial"/>
        </w:rPr>
        <w:t xml:space="preserve">/ dostarczone </w:t>
      </w:r>
      <w:r w:rsidR="002233B7">
        <w:rPr>
          <w:rFonts w:cs="Arial"/>
        </w:rPr>
        <w:t xml:space="preserve">przez Wykonawcę w ramach Kontraktu, w szczególności w ramach gwarancji wynikającej z Kontraktu, Wykonawca będzie zobowiązany zwrócić </w:t>
      </w:r>
      <w:r w:rsidR="00974A61">
        <w:rPr>
          <w:rFonts w:cs="Arial"/>
        </w:rPr>
        <w:t xml:space="preserve">wynagrodzenie </w:t>
      </w:r>
      <w:r w:rsidR="002233B7">
        <w:rPr>
          <w:rFonts w:cs="Arial"/>
        </w:rPr>
        <w:t xml:space="preserve">otrzymane </w:t>
      </w:r>
      <w:r w:rsidR="0055716B">
        <w:rPr>
          <w:rFonts w:cs="Arial"/>
        </w:rPr>
        <w:t xml:space="preserve">na podstawie Umowy </w:t>
      </w:r>
      <w:r w:rsidR="002233B7">
        <w:rPr>
          <w:rFonts w:cs="Arial"/>
        </w:rPr>
        <w:t xml:space="preserve">za te prace </w:t>
      </w:r>
      <w:r w:rsidR="00974A61">
        <w:rPr>
          <w:rFonts w:cs="Arial"/>
        </w:rPr>
        <w:t>/ dostawy</w:t>
      </w:r>
      <w:r w:rsidR="00171D04">
        <w:rPr>
          <w:rFonts w:cs="Arial"/>
        </w:rPr>
        <w:t xml:space="preserve"> w terminie 7 dni od dnia otrzymania wezwania do zwrotu wynagrodzenia</w:t>
      </w:r>
      <w:r w:rsidR="002233B7">
        <w:rPr>
          <w:rFonts w:cs="Arial"/>
        </w:rPr>
        <w:t>.</w:t>
      </w:r>
    </w:p>
    <w:p w14:paraId="3570B576" w14:textId="77777777" w:rsidR="00E03728" w:rsidRPr="004C5249" w:rsidRDefault="00A53737" w:rsidP="00DB4617">
      <w:pPr>
        <w:pStyle w:val="Nagwek1"/>
        <w:keepNext/>
        <w:keepLines/>
        <w:numPr>
          <w:ilvl w:val="0"/>
          <w:numId w:val="14"/>
        </w:numPr>
        <w:tabs>
          <w:tab w:val="clear" w:pos="360"/>
          <w:tab w:val="num" w:pos="546"/>
        </w:tabs>
        <w:suppressAutoHyphens/>
        <w:adjustRightInd w:val="0"/>
        <w:spacing w:after="240" w:line="288" w:lineRule="auto"/>
        <w:ind w:left="567" w:hanging="567"/>
        <w:jc w:val="both"/>
        <w:textAlignment w:val="baseline"/>
        <w:rPr>
          <w:rFonts w:cs="Arial"/>
        </w:rPr>
      </w:pPr>
      <w:r w:rsidRPr="004C5249">
        <w:rPr>
          <w:rFonts w:cs="Arial"/>
        </w:rPr>
        <w:t>ZAKRES PRAC</w:t>
      </w:r>
      <w:r w:rsidR="0043260A" w:rsidRPr="004C5249">
        <w:rPr>
          <w:rFonts w:cs="Arial"/>
        </w:rPr>
        <w:t xml:space="preserve"> </w:t>
      </w:r>
    </w:p>
    <w:p w14:paraId="3FEE3E05" w14:textId="63CFFAB1" w:rsidR="00345E08" w:rsidRPr="004C5249" w:rsidRDefault="00345E08" w:rsidP="00DB4617">
      <w:pPr>
        <w:pStyle w:val="Tekstpodstawowy"/>
        <w:keepNext/>
        <w:keepLines/>
        <w:numPr>
          <w:ilvl w:val="0"/>
          <w:numId w:val="20"/>
        </w:numPr>
        <w:suppressAutoHyphens/>
        <w:spacing w:after="120" w:line="288" w:lineRule="auto"/>
        <w:ind w:left="851" w:hanging="567"/>
        <w:jc w:val="both"/>
        <w:rPr>
          <w:rFonts w:cs="Arial"/>
          <w:color w:val="auto"/>
        </w:rPr>
      </w:pPr>
      <w:r w:rsidRPr="004C5249">
        <w:rPr>
          <w:rFonts w:cs="Arial"/>
          <w:color w:val="auto"/>
        </w:rPr>
        <w:t>W</w:t>
      </w:r>
      <w:r w:rsidR="00E708FE">
        <w:rPr>
          <w:rFonts w:cs="Arial"/>
          <w:color w:val="auto"/>
        </w:rPr>
        <w:t xml:space="preserve"> ramach Umowy Wykonawca zapewnia Serwis następujących elementów Agregatów Kogeneracyjnych</w:t>
      </w:r>
      <w:r w:rsidR="00141348" w:rsidRPr="004C5249">
        <w:rPr>
          <w:rFonts w:cs="Arial"/>
          <w:color w:val="auto"/>
        </w:rPr>
        <w:t>:</w:t>
      </w:r>
      <w:r w:rsidRPr="004C5249">
        <w:rPr>
          <w:rFonts w:cs="Arial"/>
          <w:color w:val="auto"/>
        </w:rPr>
        <w:t xml:space="preserve"> </w:t>
      </w:r>
    </w:p>
    <w:p w14:paraId="31CE0A9A" w14:textId="1F4325FB" w:rsidR="00345E08" w:rsidRPr="004C5249" w:rsidRDefault="00345E08" w:rsidP="00DB4617">
      <w:pPr>
        <w:keepNext/>
        <w:keepLines/>
        <w:numPr>
          <w:ilvl w:val="0"/>
          <w:numId w:val="21"/>
        </w:numPr>
        <w:spacing w:after="120" w:line="288" w:lineRule="auto"/>
        <w:ind w:left="1418" w:hanging="567"/>
        <w:jc w:val="both"/>
        <w:rPr>
          <w:rFonts w:cs="Arial"/>
        </w:rPr>
      </w:pPr>
      <w:r w:rsidRPr="004C5249">
        <w:rPr>
          <w:rFonts w:cs="Arial"/>
        </w:rPr>
        <w:t>silnik</w:t>
      </w:r>
      <w:r w:rsidR="00282CDF" w:rsidRPr="004C5249">
        <w:rPr>
          <w:rFonts w:cs="Arial"/>
        </w:rPr>
        <w:t>i gazowe</w:t>
      </w:r>
      <w:r w:rsidRPr="004C5249">
        <w:rPr>
          <w:rFonts w:cs="Arial"/>
        </w:rPr>
        <w:t>,</w:t>
      </w:r>
    </w:p>
    <w:p w14:paraId="4879860B" w14:textId="77777777" w:rsidR="00345E08" w:rsidRPr="004C5249" w:rsidRDefault="00345E08" w:rsidP="00DB4617">
      <w:pPr>
        <w:keepNext/>
        <w:keepLines/>
        <w:numPr>
          <w:ilvl w:val="0"/>
          <w:numId w:val="21"/>
        </w:numPr>
        <w:spacing w:after="120" w:line="288" w:lineRule="auto"/>
        <w:ind w:left="1418" w:hanging="567"/>
        <w:jc w:val="both"/>
        <w:rPr>
          <w:rFonts w:cs="Arial"/>
        </w:rPr>
      </w:pPr>
      <w:r w:rsidRPr="004C5249">
        <w:rPr>
          <w:rFonts w:cs="Arial"/>
        </w:rPr>
        <w:t>układ transmisji mechanicznej,</w:t>
      </w:r>
    </w:p>
    <w:p w14:paraId="79183480" w14:textId="4D71C849" w:rsidR="00345E08" w:rsidRPr="004C5249" w:rsidRDefault="00345E08" w:rsidP="00DB4617">
      <w:pPr>
        <w:keepNext/>
        <w:keepLines/>
        <w:numPr>
          <w:ilvl w:val="0"/>
          <w:numId w:val="21"/>
        </w:numPr>
        <w:spacing w:after="120" w:line="288" w:lineRule="auto"/>
        <w:ind w:left="1418" w:hanging="567"/>
        <w:jc w:val="both"/>
        <w:rPr>
          <w:rFonts w:cs="Arial"/>
        </w:rPr>
      </w:pPr>
      <w:r w:rsidRPr="004C5249">
        <w:rPr>
          <w:rFonts w:cs="Arial"/>
        </w:rPr>
        <w:t>generator</w:t>
      </w:r>
      <w:r w:rsidR="00282CDF" w:rsidRPr="004C5249">
        <w:rPr>
          <w:rFonts w:cs="Arial"/>
        </w:rPr>
        <w:t>y</w:t>
      </w:r>
      <w:r w:rsidRPr="004C5249">
        <w:rPr>
          <w:rFonts w:cs="Arial"/>
        </w:rPr>
        <w:t xml:space="preserve"> synchroniczn</w:t>
      </w:r>
      <w:r w:rsidR="00282CDF" w:rsidRPr="004C5249">
        <w:rPr>
          <w:rFonts w:cs="Arial"/>
        </w:rPr>
        <w:t>e</w:t>
      </w:r>
      <w:r w:rsidRPr="004C5249">
        <w:rPr>
          <w:rFonts w:cs="Arial"/>
        </w:rPr>
        <w:t xml:space="preserve"> trójfazow</w:t>
      </w:r>
      <w:r w:rsidR="00282CDF" w:rsidRPr="004C5249">
        <w:rPr>
          <w:rFonts w:cs="Arial"/>
        </w:rPr>
        <w:t>e</w:t>
      </w:r>
      <w:r w:rsidRPr="004C5249">
        <w:rPr>
          <w:rFonts w:cs="Arial"/>
        </w:rPr>
        <w:t xml:space="preserve"> z układ</w:t>
      </w:r>
      <w:r w:rsidR="00282CDF" w:rsidRPr="004C5249">
        <w:rPr>
          <w:rFonts w:cs="Arial"/>
        </w:rPr>
        <w:t>ami</w:t>
      </w:r>
      <w:r w:rsidRPr="004C5249">
        <w:rPr>
          <w:rFonts w:cs="Arial"/>
        </w:rPr>
        <w:t xml:space="preserve"> zabezpieczeń,</w:t>
      </w:r>
    </w:p>
    <w:p w14:paraId="30A310E8" w14:textId="77777777" w:rsidR="00345E08" w:rsidRPr="004C5249" w:rsidRDefault="00345E08" w:rsidP="00DB4617">
      <w:pPr>
        <w:keepNext/>
        <w:keepLines/>
        <w:numPr>
          <w:ilvl w:val="0"/>
          <w:numId w:val="21"/>
        </w:numPr>
        <w:spacing w:after="120" w:line="288" w:lineRule="auto"/>
        <w:ind w:left="1418" w:hanging="567"/>
        <w:jc w:val="both"/>
        <w:rPr>
          <w:rFonts w:cs="Arial"/>
        </w:rPr>
      </w:pPr>
      <w:r w:rsidRPr="004C5249">
        <w:rPr>
          <w:rFonts w:cs="Arial"/>
        </w:rPr>
        <w:t>oprzyrządowanie, opomiarowanie i inne instalacje pomocnicze bezpośrednio zintegrowane z</w:t>
      </w:r>
      <w:r w:rsidR="00405955" w:rsidRPr="004C5249">
        <w:rPr>
          <w:rFonts w:cs="Arial"/>
        </w:rPr>
        <w:t> </w:t>
      </w:r>
      <w:r w:rsidRPr="004C5249">
        <w:rPr>
          <w:rFonts w:cs="Arial"/>
        </w:rPr>
        <w:t>Agregat</w:t>
      </w:r>
      <w:r w:rsidR="00282CDF" w:rsidRPr="004C5249">
        <w:rPr>
          <w:rFonts w:cs="Arial"/>
        </w:rPr>
        <w:t>ami</w:t>
      </w:r>
      <w:r w:rsidRPr="004C5249">
        <w:rPr>
          <w:rFonts w:cs="Arial"/>
        </w:rPr>
        <w:t xml:space="preserve"> Kogeneracyjnym</w:t>
      </w:r>
      <w:r w:rsidR="00282CDF" w:rsidRPr="004C5249">
        <w:rPr>
          <w:rFonts w:cs="Arial"/>
        </w:rPr>
        <w:t>i</w:t>
      </w:r>
      <w:r w:rsidRPr="004C5249">
        <w:rPr>
          <w:rFonts w:cs="Arial"/>
        </w:rPr>
        <w:t>,</w:t>
      </w:r>
    </w:p>
    <w:p w14:paraId="7ACC583D" w14:textId="77777777" w:rsidR="00345E08" w:rsidRPr="004C5249" w:rsidRDefault="00345E08" w:rsidP="00DB4617">
      <w:pPr>
        <w:keepNext/>
        <w:keepLines/>
        <w:numPr>
          <w:ilvl w:val="0"/>
          <w:numId w:val="21"/>
        </w:numPr>
        <w:spacing w:after="120" w:line="288" w:lineRule="auto"/>
        <w:ind w:left="1418" w:hanging="567"/>
        <w:jc w:val="both"/>
        <w:rPr>
          <w:rFonts w:cs="Arial"/>
        </w:rPr>
      </w:pPr>
      <w:r w:rsidRPr="004C5249">
        <w:rPr>
          <w:rFonts w:cs="Arial"/>
        </w:rPr>
        <w:t>układy wentylacji i powietrza do spalania obejmujące:</w:t>
      </w:r>
      <w:r w:rsidR="0043260A" w:rsidRPr="004C5249">
        <w:rPr>
          <w:rFonts w:cs="Arial"/>
        </w:rPr>
        <w:t xml:space="preserve"> </w:t>
      </w:r>
    </w:p>
    <w:p w14:paraId="0C6212B3" w14:textId="77777777" w:rsidR="00345E08" w:rsidRPr="004C5249" w:rsidRDefault="00345E08" w:rsidP="00DB4617">
      <w:pPr>
        <w:keepNext/>
        <w:keepLines/>
        <w:numPr>
          <w:ilvl w:val="0"/>
          <w:numId w:val="17"/>
        </w:numPr>
        <w:spacing w:after="120" w:line="288" w:lineRule="auto"/>
        <w:ind w:left="1985" w:hanging="567"/>
        <w:jc w:val="both"/>
        <w:rPr>
          <w:rFonts w:cs="Arial"/>
        </w:rPr>
      </w:pPr>
      <w:r w:rsidRPr="004C5249">
        <w:rPr>
          <w:rFonts w:cs="Arial"/>
        </w:rPr>
        <w:lastRenderedPageBreak/>
        <w:t>filtr</w:t>
      </w:r>
      <w:r w:rsidR="00282CDF" w:rsidRPr="004C5249">
        <w:rPr>
          <w:rFonts w:cs="Arial"/>
        </w:rPr>
        <w:t>y</w:t>
      </w:r>
      <w:r w:rsidR="00405955" w:rsidRPr="004C5249">
        <w:rPr>
          <w:rFonts w:cs="Arial"/>
        </w:rPr>
        <w:t>,</w:t>
      </w:r>
    </w:p>
    <w:p w14:paraId="29741E4B" w14:textId="31F8308E" w:rsidR="00345E08" w:rsidRDefault="00345E08" w:rsidP="00DB4617">
      <w:pPr>
        <w:keepNext/>
        <w:keepLines/>
        <w:numPr>
          <w:ilvl w:val="0"/>
          <w:numId w:val="17"/>
        </w:numPr>
        <w:spacing w:after="120" w:line="288" w:lineRule="auto"/>
        <w:ind w:left="1985" w:hanging="567"/>
        <w:jc w:val="both"/>
        <w:rPr>
          <w:rFonts w:cs="Arial"/>
        </w:rPr>
      </w:pPr>
      <w:r w:rsidRPr="004C5249">
        <w:rPr>
          <w:rFonts w:cs="Arial"/>
        </w:rPr>
        <w:t>układy powietrza doładowującego</w:t>
      </w:r>
      <w:r w:rsidR="00405955" w:rsidRPr="004C5249">
        <w:rPr>
          <w:rFonts w:cs="Arial"/>
        </w:rPr>
        <w:t>,</w:t>
      </w:r>
    </w:p>
    <w:p w14:paraId="5130D991" w14:textId="0038456D" w:rsidR="0070307A" w:rsidRPr="004C5249" w:rsidRDefault="00345E08" w:rsidP="00DB4617">
      <w:pPr>
        <w:keepNext/>
        <w:keepLines/>
        <w:numPr>
          <w:ilvl w:val="0"/>
          <w:numId w:val="21"/>
        </w:numPr>
        <w:spacing w:after="120" w:line="288" w:lineRule="auto"/>
        <w:ind w:left="1418" w:hanging="567"/>
        <w:jc w:val="both"/>
      </w:pPr>
      <w:r w:rsidRPr="004C5249">
        <w:t>układ oleju smarnego</w:t>
      </w:r>
      <w:r w:rsidR="00405955" w:rsidRPr="004C5249">
        <w:t>,</w:t>
      </w:r>
      <w:r w:rsidRPr="004C5249">
        <w:t xml:space="preserve"> </w:t>
      </w:r>
    </w:p>
    <w:p w14:paraId="53EDF961" w14:textId="09CC1309" w:rsidR="0070307A" w:rsidRPr="0070307A" w:rsidRDefault="00345E08" w:rsidP="00DB4617">
      <w:pPr>
        <w:keepNext/>
        <w:keepLines/>
        <w:numPr>
          <w:ilvl w:val="0"/>
          <w:numId w:val="21"/>
        </w:numPr>
        <w:spacing w:after="120" w:line="288" w:lineRule="auto"/>
        <w:ind w:left="1418" w:hanging="567"/>
        <w:jc w:val="both"/>
        <w:rPr>
          <w:rFonts w:cs="Arial"/>
        </w:rPr>
      </w:pPr>
      <w:r w:rsidRPr="0070307A">
        <w:rPr>
          <w:rFonts w:cs="Arial"/>
        </w:rPr>
        <w:t>układ</w:t>
      </w:r>
      <w:r w:rsidR="00282CDF" w:rsidRPr="0070307A">
        <w:rPr>
          <w:rFonts w:cs="Arial"/>
        </w:rPr>
        <w:t>y</w:t>
      </w:r>
      <w:r w:rsidRPr="0070307A">
        <w:rPr>
          <w:rFonts w:cs="Arial"/>
        </w:rPr>
        <w:t xml:space="preserve"> chłodzenia Agregat</w:t>
      </w:r>
      <w:r w:rsidR="00282CDF" w:rsidRPr="0070307A">
        <w:rPr>
          <w:rFonts w:cs="Arial"/>
        </w:rPr>
        <w:t>ów Kogeneracyjnych</w:t>
      </w:r>
      <w:r w:rsidRPr="0070307A">
        <w:rPr>
          <w:rFonts w:cs="Arial"/>
        </w:rPr>
        <w:t xml:space="preserve"> i układ</w:t>
      </w:r>
      <w:r w:rsidR="00282CDF" w:rsidRPr="0070307A">
        <w:rPr>
          <w:rFonts w:cs="Arial"/>
        </w:rPr>
        <w:t>y</w:t>
      </w:r>
      <w:r w:rsidRPr="0070307A">
        <w:rPr>
          <w:rFonts w:cs="Arial"/>
        </w:rPr>
        <w:t xml:space="preserve"> wyprowadzenia ciepła z pompami, wymiennikami i chłodnicami wentylatorowymi</w:t>
      </w:r>
      <w:r w:rsidR="00405955" w:rsidRPr="0070307A">
        <w:rPr>
          <w:rFonts w:cs="Arial"/>
        </w:rPr>
        <w:t>,</w:t>
      </w:r>
      <w:r w:rsidRPr="0070307A">
        <w:rPr>
          <w:rFonts w:cs="Arial"/>
        </w:rPr>
        <w:t xml:space="preserve"> </w:t>
      </w:r>
    </w:p>
    <w:p w14:paraId="5782FB6D" w14:textId="77777777" w:rsidR="00345E08" w:rsidRPr="0070307A" w:rsidRDefault="00345E08" w:rsidP="00DB4617">
      <w:pPr>
        <w:keepNext/>
        <w:keepLines/>
        <w:numPr>
          <w:ilvl w:val="0"/>
          <w:numId w:val="21"/>
        </w:numPr>
        <w:spacing w:after="120" w:line="288" w:lineRule="auto"/>
        <w:ind w:left="1418" w:hanging="567"/>
        <w:jc w:val="both"/>
        <w:rPr>
          <w:rFonts w:cs="Arial"/>
        </w:rPr>
      </w:pPr>
      <w:r w:rsidRPr="0070307A">
        <w:rPr>
          <w:rFonts w:cs="Arial"/>
        </w:rPr>
        <w:t>układ</w:t>
      </w:r>
      <w:r w:rsidR="00282CDF" w:rsidRPr="0070307A">
        <w:rPr>
          <w:rFonts w:cs="Arial"/>
        </w:rPr>
        <w:t>y wyprowadzenia spalin z tłumikami i układami</w:t>
      </w:r>
      <w:r w:rsidRPr="0070307A">
        <w:rPr>
          <w:rFonts w:cs="Arial"/>
        </w:rPr>
        <w:t xml:space="preserve"> odzysku ciepła ze spalin.</w:t>
      </w:r>
    </w:p>
    <w:p w14:paraId="56F47AE9" w14:textId="3CD14579" w:rsidR="00345E08" w:rsidRPr="004C5249" w:rsidRDefault="00345E08" w:rsidP="00DB4617">
      <w:pPr>
        <w:pStyle w:val="Tekstpodstawowy"/>
        <w:keepNext/>
        <w:keepLines/>
        <w:numPr>
          <w:ilvl w:val="0"/>
          <w:numId w:val="20"/>
        </w:numPr>
        <w:suppressAutoHyphens/>
        <w:spacing w:after="120" w:line="288" w:lineRule="auto"/>
        <w:ind w:left="851" w:hanging="567"/>
        <w:jc w:val="both"/>
        <w:rPr>
          <w:rFonts w:cs="Arial"/>
          <w:color w:val="auto"/>
        </w:rPr>
      </w:pPr>
      <w:r w:rsidRPr="004C5249">
        <w:rPr>
          <w:rFonts w:cs="Arial"/>
          <w:color w:val="auto"/>
        </w:rPr>
        <w:t>W zakres Umowy nie wchodzą fundamenty Agregat</w:t>
      </w:r>
      <w:r w:rsidR="00A86D8A" w:rsidRPr="004C5249">
        <w:rPr>
          <w:rFonts w:cs="Arial"/>
          <w:color w:val="auto"/>
        </w:rPr>
        <w:t>ów Kogeneracyjnych</w:t>
      </w:r>
      <w:r w:rsidRPr="004C5249">
        <w:rPr>
          <w:rFonts w:cs="Arial"/>
          <w:color w:val="auto"/>
        </w:rPr>
        <w:t xml:space="preserve"> oraz konstrukcje wsporcze innych urządzeń związanych z Agregat</w:t>
      </w:r>
      <w:r w:rsidR="00767280" w:rsidRPr="004C5249">
        <w:rPr>
          <w:rFonts w:cs="Arial"/>
          <w:color w:val="auto"/>
        </w:rPr>
        <w:t>ami</w:t>
      </w:r>
      <w:r w:rsidRPr="004C5249">
        <w:rPr>
          <w:rFonts w:cs="Arial"/>
          <w:color w:val="auto"/>
        </w:rPr>
        <w:t xml:space="preserve"> Kogeneracyjnym</w:t>
      </w:r>
      <w:r w:rsidR="00767280" w:rsidRPr="004C5249">
        <w:rPr>
          <w:rFonts w:cs="Arial"/>
          <w:color w:val="auto"/>
        </w:rPr>
        <w:t>i</w:t>
      </w:r>
      <w:r w:rsidRPr="004C5249">
        <w:rPr>
          <w:rFonts w:cs="Arial"/>
          <w:color w:val="auto"/>
        </w:rPr>
        <w:t>.</w:t>
      </w:r>
      <w:r w:rsidR="0043260A" w:rsidRPr="004C5249">
        <w:rPr>
          <w:rFonts w:cs="Arial"/>
          <w:color w:val="auto"/>
        </w:rPr>
        <w:t xml:space="preserve"> </w:t>
      </w:r>
    </w:p>
    <w:p w14:paraId="7C1C0F36" w14:textId="56E3C74A" w:rsidR="00345E08" w:rsidRPr="004C5249" w:rsidRDefault="00345E08" w:rsidP="00DB4617">
      <w:pPr>
        <w:pStyle w:val="Tekstpodstawowy"/>
        <w:keepNext/>
        <w:keepLines/>
        <w:numPr>
          <w:ilvl w:val="0"/>
          <w:numId w:val="20"/>
        </w:numPr>
        <w:suppressAutoHyphens/>
        <w:spacing w:after="120" w:line="288" w:lineRule="auto"/>
        <w:ind w:left="851" w:hanging="567"/>
        <w:jc w:val="both"/>
        <w:rPr>
          <w:rFonts w:cs="Arial"/>
          <w:color w:val="auto"/>
        </w:rPr>
      </w:pPr>
      <w:r w:rsidRPr="004C5249">
        <w:rPr>
          <w:rFonts w:cs="Arial"/>
          <w:color w:val="auto"/>
        </w:rPr>
        <w:t>Punkty graniczne dla zakresu urządzeń i układów Agregat</w:t>
      </w:r>
      <w:r w:rsidR="00A86D8A" w:rsidRPr="004C5249">
        <w:rPr>
          <w:rFonts w:cs="Arial"/>
          <w:color w:val="auto"/>
        </w:rPr>
        <w:t>ów Kogeneracyjnych</w:t>
      </w:r>
      <w:r w:rsidRPr="004C5249">
        <w:rPr>
          <w:rFonts w:cs="Arial"/>
          <w:color w:val="auto"/>
        </w:rPr>
        <w:t xml:space="preserve"> objęt</w:t>
      </w:r>
      <w:r w:rsidR="00E708FE">
        <w:rPr>
          <w:rFonts w:cs="Arial"/>
          <w:color w:val="auto"/>
        </w:rPr>
        <w:t>ych</w:t>
      </w:r>
      <w:r w:rsidRPr="004C5249">
        <w:rPr>
          <w:rFonts w:cs="Arial"/>
          <w:color w:val="auto"/>
        </w:rPr>
        <w:t xml:space="preserve"> Umową stanowią:</w:t>
      </w:r>
      <w:r w:rsidR="0043260A" w:rsidRPr="004C5249">
        <w:rPr>
          <w:rFonts w:cs="Arial"/>
          <w:color w:val="auto"/>
        </w:rPr>
        <w:t xml:space="preserve"> </w:t>
      </w:r>
    </w:p>
    <w:p w14:paraId="5B809143" w14:textId="77777777" w:rsidR="00345E08" w:rsidRPr="004C5249" w:rsidRDefault="00C3169E" w:rsidP="00DB4617">
      <w:pPr>
        <w:keepNext/>
        <w:keepLines/>
        <w:numPr>
          <w:ilvl w:val="0"/>
          <w:numId w:val="22"/>
        </w:numPr>
        <w:spacing w:after="120" w:line="288" w:lineRule="auto"/>
        <w:ind w:left="1418" w:hanging="567"/>
        <w:jc w:val="both"/>
        <w:rPr>
          <w:rFonts w:cs="Arial"/>
        </w:rPr>
      </w:pPr>
      <w:r w:rsidRPr="004C5249">
        <w:rPr>
          <w:rFonts w:cs="Arial"/>
        </w:rPr>
        <w:t>króćce przyłączeniowe</w:t>
      </w:r>
      <w:r w:rsidR="00345E08" w:rsidRPr="004C5249">
        <w:rPr>
          <w:rFonts w:cs="Arial"/>
        </w:rPr>
        <w:t xml:space="preserve"> rurociągu paliwa gazowego do </w:t>
      </w:r>
      <w:r w:rsidR="00F83886" w:rsidRPr="004C5249">
        <w:rPr>
          <w:rFonts w:cs="Arial"/>
        </w:rPr>
        <w:t>ścieżki</w:t>
      </w:r>
      <w:r w:rsidRPr="004C5249">
        <w:rPr>
          <w:rFonts w:cs="Arial"/>
        </w:rPr>
        <w:t xml:space="preserve"> zasilania Agregat</w:t>
      </w:r>
      <w:r w:rsidR="00A86D8A" w:rsidRPr="004C5249">
        <w:rPr>
          <w:rFonts w:cs="Arial"/>
        </w:rPr>
        <w:t>ów Kogeneracyjnych</w:t>
      </w:r>
      <w:r w:rsidRPr="004C5249">
        <w:rPr>
          <w:rFonts w:cs="Arial"/>
        </w:rPr>
        <w:t xml:space="preserve"> w</w:t>
      </w:r>
      <w:r w:rsidR="001B3689" w:rsidRPr="004C5249">
        <w:rPr>
          <w:rFonts w:cs="Arial"/>
        </w:rPr>
        <w:t> </w:t>
      </w:r>
      <w:r w:rsidR="00345E08" w:rsidRPr="004C5249">
        <w:rPr>
          <w:rFonts w:cs="Arial"/>
        </w:rPr>
        <w:t>paliw</w:t>
      </w:r>
      <w:r w:rsidRPr="004C5249">
        <w:rPr>
          <w:rFonts w:cs="Arial"/>
        </w:rPr>
        <w:t>o</w:t>
      </w:r>
      <w:r w:rsidR="00345E08" w:rsidRPr="004C5249">
        <w:rPr>
          <w:rFonts w:cs="Arial"/>
        </w:rPr>
        <w:t xml:space="preserve"> gazowe</w:t>
      </w:r>
      <w:r w:rsidR="00A86D8A" w:rsidRPr="004C5249">
        <w:rPr>
          <w:rFonts w:cs="Arial"/>
        </w:rPr>
        <w:t>,</w:t>
      </w:r>
      <w:r w:rsidR="00F83886" w:rsidRPr="004C5249">
        <w:rPr>
          <w:rFonts w:cs="Arial"/>
        </w:rPr>
        <w:t xml:space="preserve"> </w:t>
      </w:r>
    </w:p>
    <w:p w14:paraId="6E51A0E9" w14:textId="4C662D76" w:rsidR="00345E08" w:rsidRPr="004C5249" w:rsidRDefault="00345E08" w:rsidP="00DB4617">
      <w:pPr>
        <w:keepNext/>
        <w:keepLines/>
        <w:numPr>
          <w:ilvl w:val="0"/>
          <w:numId w:val="22"/>
        </w:numPr>
        <w:spacing w:after="120" w:line="288" w:lineRule="auto"/>
        <w:ind w:left="1418" w:hanging="567"/>
        <w:jc w:val="both"/>
        <w:rPr>
          <w:rFonts w:cs="Arial"/>
        </w:rPr>
      </w:pPr>
      <w:r w:rsidRPr="004C5249">
        <w:rPr>
          <w:rFonts w:cs="Arial"/>
        </w:rPr>
        <w:t>króćce przyłączeniowe rurociągów wody sieciowej do wymiennik</w:t>
      </w:r>
      <w:r w:rsidR="00A86D8A" w:rsidRPr="004C5249">
        <w:rPr>
          <w:rFonts w:cs="Arial"/>
        </w:rPr>
        <w:t>ów</w:t>
      </w:r>
      <w:r w:rsidRPr="004C5249">
        <w:rPr>
          <w:rFonts w:cs="Arial"/>
        </w:rPr>
        <w:t xml:space="preserve"> w sy</w:t>
      </w:r>
      <w:r w:rsidR="00A86D8A" w:rsidRPr="004C5249">
        <w:rPr>
          <w:rFonts w:cs="Arial"/>
        </w:rPr>
        <w:t>stemie chłodzenia obiegu silnika</w:t>
      </w:r>
      <w:r w:rsidR="00D41509">
        <w:rPr>
          <w:rFonts w:cs="Arial"/>
        </w:rPr>
        <w:t xml:space="preserve"> (woda/glikol)</w:t>
      </w:r>
      <w:r w:rsidRPr="004C5249">
        <w:rPr>
          <w:rFonts w:cs="Arial"/>
        </w:rPr>
        <w:t>,</w:t>
      </w:r>
      <w:r w:rsidR="0043260A" w:rsidRPr="004C5249">
        <w:rPr>
          <w:rFonts w:cs="Arial"/>
        </w:rPr>
        <w:t xml:space="preserve"> </w:t>
      </w:r>
    </w:p>
    <w:p w14:paraId="4C970839" w14:textId="0F669812" w:rsidR="00345E08" w:rsidRPr="004C5249" w:rsidRDefault="00345E08" w:rsidP="00DB4617">
      <w:pPr>
        <w:keepNext/>
        <w:keepLines/>
        <w:numPr>
          <w:ilvl w:val="0"/>
          <w:numId w:val="22"/>
        </w:numPr>
        <w:spacing w:after="120" w:line="288" w:lineRule="auto"/>
        <w:ind w:left="1418" w:hanging="567"/>
        <w:jc w:val="both"/>
        <w:rPr>
          <w:rFonts w:cs="Arial"/>
        </w:rPr>
      </w:pPr>
      <w:r w:rsidRPr="004C5249">
        <w:rPr>
          <w:rFonts w:cs="Arial"/>
        </w:rPr>
        <w:t>górne powierzchnie płyt fundamentow</w:t>
      </w:r>
      <w:r w:rsidR="00A86D8A" w:rsidRPr="004C5249">
        <w:rPr>
          <w:rFonts w:cs="Arial"/>
        </w:rPr>
        <w:t>ych</w:t>
      </w:r>
      <w:r w:rsidRPr="004C5249">
        <w:rPr>
          <w:rFonts w:cs="Arial"/>
        </w:rPr>
        <w:t xml:space="preserve"> Agregat</w:t>
      </w:r>
      <w:r w:rsidR="00A86D8A" w:rsidRPr="004C5249">
        <w:rPr>
          <w:rFonts w:cs="Arial"/>
        </w:rPr>
        <w:t>ów Kogeneracyjnych</w:t>
      </w:r>
      <w:r w:rsidRPr="004C5249">
        <w:rPr>
          <w:rFonts w:cs="Arial"/>
        </w:rPr>
        <w:t>,</w:t>
      </w:r>
      <w:r w:rsidR="0043260A" w:rsidRPr="004C5249">
        <w:rPr>
          <w:rFonts w:cs="Arial"/>
        </w:rPr>
        <w:t xml:space="preserve"> </w:t>
      </w:r>
    </w:p>
    <w:p w14:paraId="59235D07" w14:textId="6A45F655" w:rsidR="00345E08" w:rsidRPr="004C5249" w:rsidRDefault="00345E08" w:rsidP="00DB4617">
      <w:pPr>
        <w:keepNext/>
        <w:keepLines/>
        <w:numPr>
          <w:ilvl w:val="0"/>
          <w:numId w:val="22"/>
        </w:numPr>
        <w:spacing w:after="120" w:line="288" w:lineRule="auto"/>
        <w:ind w:left="1418" w:hanging="567"/>
        <w:jc w:val="both"/>
        <w:rPr>
          <w:rFonts w:cs="Arial"/>
        </w:rPr>
      </w:pPr>
      <w:r w:rsidRPr="004C5249">
        <w:rPr>
          <w:rFonts w:cs="Arial"/>
        </w:rPr>
        <w:t>dla systemu sterowania</w:t>
      </w:r>
      <w:r w:rsidR="00D41509">
        <w:rPr>
          <w:rFonts w:cs="Arial"/>
        </w:rPr>
        <w:t>,</w:t>
      </w:r>
      <w:r w:rsidRPr="004C5249">
        <w:rPr>
          <w:rFonts w:cs="Arial"/>
        </w:rPr>
        <w:t xml:space="preserve"> zaciski </w:t>
      </w:r>
      <w:r w:rsidR="00D41509">
        <w:rPr>
          <w:rFonts w:cs="Arial"/>
        </w:rPr>
        <w:t>wyprowadzenia sygnału do NUA</w:t>
      </w:r>
      <w:r w:rsidR="0043260A" w:rsidRPr="004C5249">
        <w:rPr>
          <w:rFonts w:cs="Arial"/>
        </w:rPr>
        <w:t xml:space="preserve">, </w:t>
      </w:r>
    </w:p>
    <w:p w14:paraId="6237EE45" w14:textId="6593D6DA" w:rsidR="00A30484" w:rsidRDefault="00D41509" w:rsidP="00DB4617">
      <w:pPr>
        <w:keepNext/>
        <w:keepLines/>
        <w:numPr>
          <w:ilvl w:val="0"/>
          <w:numId w:val="22"/>
        </w:numPr>
        <w:spacing w:after="120" w:line="288" w:lineRule="auto"/>
        <w:ind w:left="1418" w:hanging="567"/>
        <w:jc w:val="both"/>
        <w:rPr>
          <w:rFonts w:cs="Arial"/>
        </w:rPr>
      </w:pPr>
      <w:r>
        <w:rPr>
          <w:rFonts w:cs="Arial"/>
        </w:rPr>
        <w:t>zaciski generatorów,</w:t>
      </w:r>
    </w:p>
    <w:p w14:paraId="3CB4CC14" w14:textId="0DDC838C" w:rsidR="00345E08" w:rsidRPr="004C5249" w:rsidRDefault="00A30484" w:rsidP="00DB4617">
      <w:pPr>
        <w:keepNext/>
        <w:keepLines/>
        <w:numPr>
          <w:ilvl w:val="0"/>
          <w:numId w:val="22"/>
        </w:numPr>
        <w:spacing w:after="120" w:line="288" w:lineRule="auto"/>
        <w:ind w:left="1418" w:hanging="567"/>
        <w:jc w:val="both"/>
        <w:rPr>
          <w:rFonts w:cs="Arial"/>
        </w:rPr>
      </w:pPr>
      <w:r>
        <w:rPr>
          <w:rFonts w:cs="Arial"/>
        </w:rPr>
        <w:t>w zakresie</w:t>
      </w:r>
      <w:r w:rsidR="00D41509" w:rsidRPr="00D41509">
        <w:rPr>
          <w:rFonts w:cs="Arial"/>
        </w:rPr>
        <w:t xml:space="preserve"> </w:t>
      </w:r>
      <w:r w:rsidR="00D41509">
        <w:rPr>
          <w:rFonts w:cs="Arial"/>
        </w:rPr>
        <w:t>układu zasilania</w:t>
      </w:r>
      <w:r>
        <w:rPr>
          <w:rFonts w:cs="Arial"/>
        </w:rPr>
        <w:t xml:space="preserve"> potrzeb własnych</w:t>
      </w:r>
      <w:r w:rsidR="00D41509">
        <w:rPr>
          <w:rFonts w:cs="Arial"/>
        </w:rPr>
        <w:t>, zaciski rozdzielni potrzeb własnych EC</w:t>
      </w:r>
      <w:r w:rsidR="00F83886" w:rsidRPr="004C5249">
        <w:rPr>
          <w:rFonts w:cs="Arial"/>
        </w:rPr>
        <w:t>.</w:t>
      </w:r>
      <w:r w:rsidR="0043260A" w:rsidRPr="004C5249">
        <w:rPr>
          <w:rFonts w:cs="Arial"/>
        </w:rPr>
        <w:t xml:space="preserve"> </w:t>
      </w:r>
    </w:p>
    <w:p w14:paraId="185634DB" w14:textId="5ED6099C" w:rsidR="00166A35" w:rsidRDefault="0043260A" w:rsidP="00DB4617">
      <w:pPr>
        <w:pStyle w:val="Tekstpodstawowy"/>
        <w:keepNext/>
        <w:keepLines/>
        <w:numPr>
          <w:ilvl w:val="0"/>
          <w:numId w:val="59"/>
        </w:numPr>
        <w:suppressAutoHyphens/>
        <w:spacing w:after="120" w:line="288" w:lineRule="auto"/>
        <w:ind w:left="851" w:hanging="425"/>
        <w:jc w:val="both"/>
        <w:rPr>
          <w:rFonts w:cs="Arial"/>
          <w:color w:val="auto"/>
        </w:rPr>
      </w:pPr>
      <w:r w:rsidRPr="004C5249">
        <w:rPr>
          <w:rFonts w:cs="Arial"/>
          <w:color w:val="auto"/>
        </w:rPr>
        <w:t xml:space="preserve">Wszystkie prace wykonywane </w:t>
      </w:r>
      <w:r w:rsidR="00E708FE">
        <w:rPr>
          <w:rFonts w:cs="Arial"/>
          <w:color w:val="auto"/>
        </w:rPr>
        <w:t>na podstawie Umowy będą prowadzone</w:t>
      </w:r>
      <w:r w:rsidR="00E708FE" w:rsidRPr="004C5249">
        <w:rPr>
          <w:rFonts w:cs="Arial"/>
          <w:color w:val="auto"/>
        </w:rPr>
        <w:t xml:space="preserve"> </w:t>
      </w:r>
      <w:r w:rsidRPr="004C5249">
        <w:rPr>
          <w:rFonts w:cs="Arial"/>
          <w:color w:val="auto"/>
        </w:rPr>
        <w:t>na terenie Zamawiającego</w:t>
      </w:r>
      <w:r w:rsidR="004E4013">
        <w:rPr>
          <w:rFonts w:cs="Arial"/>
          <w:color w:val="auto"/>
        </w:rPr>
        <w:t xml:space="preserve"> -</w:t>
      </w:r>
      <w:r w:rsidRPr="004C5249">
        <w:rPr>
          <w:rFonts w:cs="Arial"/>
          <w:color w:val="auto"/>
        </w:rPr>
        <w:t xml:space="preserve"> w EC</w:t>
      </w:r>
      <w:r w:rsidR="00102DFB">
        <w:rPr>
          <w:rFonts w:cs="Arial"/>
          <w:color w:val="auto"/>
        </w:rPr>
        <w:t xml:space="preserve"> Sp. z o.o w Skierniewicach</w:t>
      </w:r>
      <w:r w:rsidRPr="004C5249">
        <w:rPr>
          <w:rFonts w:cs="Arial"/>
          <w:color w:val="auto"/>
        </w:rPr>
        <w:t xml:space="preserve"> przy ul. </w:t>
      </w:r>
      <w:r w:rsidR="00102DFB">
        <w:rPr>
          <w:rFonts w:cs="Arial"/>
          <w:color w:val="auto"/>
        </w:rPr>
        <w:t>Przemysłowej 2</w:t>
      </w:r>
      <w:r w:rsidRPr="004C5249">
        <w:rPr>
          <w:rFonts w:cs="Arial"/>
          <w:color w:val="auto"/>
        </w:rPr>
        <w:t xml:space="preserve">. </w:t>
      </w:r>
    </w:p>
    <w:p w14:paraId="1EC40801" w14:textId="2D379DE2" w:rsidR="00166A35" w:rsidRDefault="00171D04" w:rsidP="00DB4617">
      <w:pPr>
        <w:pStyle w:val="Tekstpodstawowy"/>
        <w:keepNext/>
        <w:keepLines/>
        <w:numPr>
          <w:ilvl w:val="0"/>
          <w:numId w:val="59"/>
        </w:numPr>
        <w:suppressAutoHyphens/>
        <w:spacing w:after="120" w:line="288" w:lineRule="auto"/>
        <w:ind w:left="851" w:hanging="425"/>
        <w:jc w:val="both"/>
        <w:rPr>
          <w:rFonts w:cs="Arial"/>
          <w:color w:val="auto"/>
        </w:rPr>
      </w:pPr>
      <w:r w:rsidRPr="00166A35">
        <w:rPr>
          <w:rFonts w:cs="Arial"/>
          <w:color w:val="auto"/>
        </w:rPr>
        <w:t xml:space="preserve">O kolejnych pracach serwisowych, Wykonawca ma obowiązek poinformować Zamawiającego przesyłając mailowo informację do Przedstawiciela Technicznego Zamawiającego, </w:t>
      </w:r>
      <w:r w:rsidR="00365F96">
        <w:rPr>
          <w:rFonts w:cs="Arial"/>
          <w:color w:val="auto"/>
        </w:rPr>
        <w:t>na co najmniej 14 dni</w:t>
      </w:r>
      <w:r w:rsidR="00545BE8" w:rsidRPr="00166A35">
        <w:rPr>
          <w:rFonts w:cs="Arial"/>
          <w:color w:val="auto"/>
        </w:rPr>
        <w:t xml:space="preserve"> przed planowanym terminem prac, </w:t>
      </w:r>
      <w:r w:rsidRPr="00166A35">
        <w:rPr>
          <w:rFonts w:cs="Arial"/>
          <w:color w:val="auto"/>
        </w:rPr>
        <w:t xml:space="preserve">jednocześnie określając </w:t>
      </w:r>
      <w:r w:rsidR="003100D7">
        <w:rPr>
          <w:rFonts w:cs="Arial"/>
          <w:color w:val="auto"/>
        </w:rPr>
        <w:t xml:space="preserve">wysokość </w:t>
      </w:r>
      <w:r w:rsidRPr="00166A35">
        <w:rPr>
          <w:rFonts w:cs="Arial"/>
          <w:color w:val="auto"/>
        </w:rPr>
        <w:t>wynagrodzeni</w:t>
      </w:r>
      <w:r w:rsidR="003100D7">
        <w:rPr>
          <w:rFonts w:cs="Arial"/>
          <w:color w:val="auto"/>
        </w:rPr>
        <w:t>a za te prace</w:t>
      </w:r>
      <w:r w:rsidR="006B3569" w:rsidRPr="00166A35">
        <w:rPr>
          <w:color w:val="auto"/>
        </w:rPr>
        <w:t xml:space="preserve"> </w:t>
      </w:r>
      <w:r w:rsidR="006B3569" w:rsidRPr="00166A35">
        <w:rPr>
          <w:rFonts w:cs="Arial"/>
          <w:color w:val="auto"/>
        </w:rPr>
        <w:t xml:space="preserve">tj. </w:t>
      </w:r>
      <w:r w:rsidR="003100D7">
        <w:rPr>
          <w:rFonts w:cs="Arial"/>
          <w:color w:val="auto"/>
        </w:rPr>
        <w:t xml:space="preserve">wynagrodzenie </w:t>
      </w:r>
      <w:r w:rsidR="006B3569" w:rsidRPr="00166A35">
        <w:rPr>
          <w:rFonts w:cs="Arial"/>
          <w:color w:val="auto"/>
        </w:rPr>
        <w:t>wyliczone w oparciu o Załącznik nr 1 do Umowy „Program Obsługi Serwisowej”</w:t>
      </w:r>
      <w:r w:rsidR="00545BE8" w:rsidRPr="00166A35">
        <w:rPr>
          <w:rFonts w:cs="Arial"/>
          <w:color w:val="auto"/>
        </w:rPr>
        <w:t xml:space="preserve">. </w:t>
      </w:r>
    </w:p>
    <w:p w14:paraId="24A406F2" w14:textId="3F2A9809" w:rsidR="00E03728" w:rsidRPr="00166A35" w:rsidRDefault="00E03728" w:rsidP="00DB4617">
      <w:pPr>
        <w:pStyle w:val="Tekstpodstawowy"/>
        <w:keepNext/>
        <w:keepLines/>
        <w:numPr>
          <w:ilvl w:val="0"/>
          <w:numId w:val="59"/>
        </w:numPr>
        <w:suppressAutoHyphens/>
        <w:spacing w:after="120" w:line="288" w:lineRule="auto"/>
        <w:ind w:left="851" w:hanging="425"/>
        <w:jc w:val="both"/>
        <w:rPr>
          <w:rFonts w:cs="Arial"/>
          <w:color w:val="auto"/>
        </w:rPr>
      </w:pPr>
      <w:r w:rsidRPr="00166A35">
        <w:rPr>
          <w:rFonts w:cs="Arial"/>
          <w:color w:val="auto"/>
        </w:rPr>
        <w:t xml:space="preserve">W przypadku wystąpienia konieczności wykonania prac objętych </w:t>
      </w:r>
      <w:r w:rsidR="0043260A" w:rsidRPr="00166A35">
        <w:rPr>
          <w:rFonts w:cs="Arial"/>
          <w:color w:val="auto"/>
        </w:rPr>
        <w:t>U</w:t>
      </w:r>
      <w:r w:rsidRPr="00166A35">
        <w:rPr>
          <w:rFonts w:cs="Arial"/>
          <w:color w:val="auto"/>
        </w:rPr>
        <w:t xml:space="preserve">mową, </w:t>
      </w:r>
      <w:r w:rsidR="00BE196A">
        <w:rPr>
          <w:rFonts w:cs="Arial"/>
          <w:color w:val="auto"/>
        </w:rPr>
        <w:t>P</w:t>
      </w:r>
      <w:r w:rsidR="00755B36" w:rsidRPr="00166A35">
        <w:rPr>
          <w:rFonts w:cs="Arial"/>
          <w:color w:val="auto"/>
        </w:rPr>
        <w:t>rzedstawiciel Zamawiającego</w:t>
      </w:r>
      <w:r w:rsidR="0043260A" w:rsidRPr="00166A35">
        <w:rPr>
          <w:rFonts w:cs="Arial"/>
          <w:color w:val="auto"/>
        </w:rPr>
        <w:t>,</w:t>
      </w:r>
      <w:r w:rsidR="00755B36" w:rsidRPr="00166A35">
        <w:rPr>
          <w:rFonts w:cs="Arial"/>
          <w:color w:val="auto"/>
        </w:rPr>
        <w:t xml:space="preserve"> </w:t>
      </w:r>
      <w:r w:rsidR="00945554" w:rsidRPr="00166A35">
        <w:rPr>
          <w:rFonts w:cs="Arial"/>
          <w:color w:val="auto"/>
        </w:rPr>
        <w:t xml:space="preserve">określony w § 6 </w:t>
      </w:r>
      <w:r w:rsidR="00631374" w:rsidRPr="00166A35">
        <w:rPr>
          <w:rFonts w:cs="Arial"/>
          <w:color w:val="auto"/>
        </w:rPr>
        <w:t xml:space="preserve">ust. </w:t>
      </w:r>
      <w:r w:rsidR="00945554" w:rsidRPr="00166A35">
        <w:rPr>
          <w:rFonts w:cs="Arial"/>
          <w:color w:val="auto"/>
        </w:rPr>
        <w:t xml:space="preserve">1 </w:t>
      </w:r>
      <w:r w:rsidR="00631374" w:rsidRPr="00166A35">
        <w:rPr>
          <w:rFonts w:cs="Arial"/>
          <w:color w:val="auto"/>
        </w:rPr>
        <w:t>pkt 2)</w:t>
      </w:r>
      <w:r w:rsidR="00945554" w:rsidRPr="00166A35">
        <w:rPr>
          <w:rFonts w:cs="Arial"/>
          <w:color w:val="auto"/>
        </w:rPr>
        <w:t xml:space="preserve"> </w:t>
      </w:r>
      <w:r w:rsidR="0043260A" w:rsidRPr="00166A35">
        <w:rPr>
          <w:rFonts w:cs="Arial"/>
          <w:color w:val="auto"/>
        </w:rPr>
        <w:t>U</w:t>
      </w:r>
      <w:r w:rsidR="00945554" w:rsidRPr="00166A35">
        <w:rPr>
          <w:rFonts w:cs="Arial"/>
          <w:color w:val="auto"/>
        </w:rPr>
        <w:t>mowy</w:t>
      </w:r>
      <w:r w:rsidR="0043260A" w:rsidRPr="00166A35">
        <w:rPr>
          <w:rFonts w:cs="Arial"/>
          <w:color w:val="auto"/>
        </w:rPr>
        <w:t>,</w:t>
      </w:r>
      <w:r w:rsidRPr="00166A35">
        <w:rPr>
          <w:rFonts w:cs="Arial"/>
          <w:color w:val="auto"/>
        </w:rPr>
        <w:t xml:space="preserve"> składa Wykonawcy zamówienie </w:t>
      </w:r>
      <w:r w:rsidR="00C578CD" w:rsidRPr="00166A35">
        <w:rPr>
          <w:rFonts w:cs="Arial"/>
          <w:color w:val="auto"/>
        </w:rPr>
        <w:t>wskazujące</w:t>
      </w:r>
      <w:r w:rsidRPr="00166A35">
        <w:rPr>
          <w:rFonts w:cs="Arial"/>
          <w:color w:val="auto"/>
        </w:rPr>
        <w:t>:</w:t>
      </w:r>
      <w:r w:rsidR="0043260A" w:rsidRPr="00166A35">
        <w:rPr>
          <w:rFonts w:cs="Arial"/>
          <w:color w:val="auto"/>
        </w:rPr>
        <w:t xml:space="preserve"> </w:t>
      </w:r>
    </w:p>
    <w:p w14:paraId="43AB362D" w14:textId="77777777" w:rsidR="00B617B1" w:rsidRPr="004C5249" w:rsidRDefault="00B617B1" w:rsidP="00DB4617">
      <w:pPr>
        <w:pStyle w:val="Nagwek8odsp"/>
        <w:keepNext/>
        <w:keepLines/>
        <w:numPr>
          <w:ilvl w:val="0"/>
          <w:numId w:val="23"/>
        </w:numPr>
        <w:tabs>
          <w:tab w:val="clear" w:pos="360"/>
          <w:tab w:val="num" w:pos="1701"/>
        </w:tabs>
        <w:suppressAutoHyphens/>
        <w:spacing w:before="120" w:after="120" w:line="288" w:lineRule="auto"/>
        <w:ind w:left="1418" w:hanging="567"/>
        <w:jc w:val="both"/>
        <w:rPr>
          <w:rFonts w:cs="Arial"/>
        </w:rPr>
      </w:pPr>
      <w:r w:rsidRPr="004C5249">
        <w:rPr>
          <w:rFonts w:cs="Arial"/>
        </w:rPr>
        <w:t>potrzebę wykonania prac,</w:t>
      </w:r>
      <w:r w:rsidR="0078395A" w:rsidRPr="004C5249">
        <w:rPr>
          <w:rFonts w:cs="Arial"/>
        </w:rPr>
        <w:t xml:space="preserve"> </w:t>
      </w:r>
    </w:p>
    <w:p w14:paraId="1A4A2209" w14:textId="0FEB5F84" w:rsidR="00B617B1" w:rsidRPr="004C5249" w:rsidRDefault="00B617B1" w:rsidP="00DB4617">
      <w:pPr>
        <w:pStyle w:val="Nagwek8odsp"/>
        <w:keepNext/>
        <w:keepLines/>
        <w:numPr>
          <w:ilvl w:val="0"/>
          <w:numId w:val="23"/>
        </w:numPr>
        <w:tabs>
          <w:tab w:val="clear" w:pos="360"/>
          <w:tab w:val="num" w:pos="1701"/>
        </w:tabs>
        <w:suppressAutoHyphens/>
        <w:spacing w:before="120" w:after="120" w:line="288" w:lineRule="auto"/>
        <w:ind w:left="1418" w:hanging="567"/>
        <w:jc w:val="both"/>
        <w:rPr>
          <w:rFonts w:cs="Arial"/>
        </w:rPr>
      </w:pPr>
      <w:r w:rsidRPr="004C5249">
        <w:rPr>
          <w:rFonts w:cs="Arial"/>
        </w:rPr>
        <w:t>proponowany termin wykonania prac,</w:t>
      </w:r>
      <w:r w:rsidR="00E708FE">
        <w:rPr>
          <w:rFonts w:cs="Arial"/>
        </w:rPr>
        <w:t xml:space="preserve"> </w:t>
      </w:r>
      <w:r w:rsidR="0078395A" w:rsidRPr="004C5249">
        <w:rPr>
          <w:rFonts w:cs="Arial"/>
        </w:rPr>
        <w:t xml:space="preserve"> </w:t>
      </w:r>
    </w:p>
    <w:p w14:paraId="41ED43F9" w14:textId="297896DF" w:rsidR="00E03728" w:rsidRDefault="00B617B1" w:rsidP="00DB4617">
      <w:pPr>
        <w:pStyle w:val="Nagwek7"/>
        <w:keepNext/>
        <w:keepLines/>
        <w:numPr>
          <w:ilvl w:val="0"/>
          <w:numId w:val="23"/>
        </w:numPr>
        <w:tabs>
          <w:tab w:val="clear" w:pos="360"/>
          <w:tab w:val="num" w:pos="1701"/>
        </w:tabs>
        <w:suppressAutoHyphens/>
        <w:spacing w:after="120" w:line="288" w:lineRule="auto"/>
        <w:ind w:left="1418" w:hanging="567"/>
        <w:jc w:val="both"/>
        <w:rPr>
          <w:rFonts w:cs="Arial"/>
        </w:rPr>
      </w:pPr>
      <w:r w:rsidRPr="004C5249">
        <w:rPr>
          <w:rFonts w:cs="Arial"/>
        </w:rPr>
        <w:t>przedstawiciela Zamawiającego</w:t>
      </w:r>
      <w:r w:rsidR="00E708FE">
        <w:rPr>
          <w:rFonts w:cs="Arial"/>
        </w:rPr>
        <w:t xml:space="preserve"> upoważnionego do współpracy z Wykonawcą</w:t>
      </w:r>
      <w:r w:rsidR="008569B1">
        <w:rPr>
          <w:rFonts w:cs="Arial"/>
        </w:rPr>
        <w:t xml:space="preserve"> w wykonaniu </w:t>
      </w:r>
      <w:r w:rsidR="006B3569">
        <w:rPr>
          <w:rFonts w:cs="Arial"/>
        </w:rPr>
        <w:t>zamówienia</w:t>
      </w:r>
      <w:r w:rsidRPr="004C5249">
        <w:rPr>
          <w:rFonts w:cs="Arial"/>
        </w:rPr>
        <w:t>.</w:t>
      </w:r>
      <w:r w:rsidR="00C578CD" w:rsidRPr="004C5249">
        <w:rPr>
          <w:rFonts w:cs="Arial"/>
        </w:rPr>
        <w:t xml:space="preserve"> </w:t>
      </w:r>
    </w:p>
    <w:p w14:paraId="15D05E0C" w14:textId="3012AAED" w:rsidR="00166A35" w:rsidRDefault="00B617B1" w:rsidP="00DB4617">
      <w:pPr>
        <w:pStyle w:val="Nagwek7"/>
        <w:keepNext/>
        <w:keepLines/>
        <w:numPr>
          <w:ilvl w:val="0"/>
          <w:numId w:val="59"/>
        </w:numPr>
        <w:suppressAutoHyphens/>
        <w:spacing w:after="120" w:line="288" w:lineRule="auto"/>
        <w:ind w:left="851" w:hanging="425"/>
        <w:jc w:val="both"/>
        <w:rPr>
          <w:rFonts w:cs="Arial"/>
        </w:rPr>
      </w:pPr>
      <w:r w:rsidRPr="004C5249">
        <w:rPr>
          <w:rFonts w:cs="Arial"/>
        </w:rPr>
        <w:t>Zamów</w:t>
      </w:r>
      <w:r w:rsidR="00584FA7" w:rsidRPr="004C5249">
        <w:rPr>
          <w:rFonts w:cs="Arial"/>
        </w:rPr>
        <w:t xml:space="preserve">ienie, o którym mowa w </w:t>
      </w:r>
      <w:r w:rsidR="0043260A" w:rsidRPr="004C5249">
        <w:rPr>
          <w:rFonts w:cs="Arial"/>
        </w:rPr>
        <w:t xml:space="preserve">ust. </w:t>
      </w:r>
      <w:r w:rsidR="00BE196A">
        <w:rPr>
          <w:rFonts w:cs="Arial"/>
        </w:rPr>
        <w:t>6</w:t>
      </w:r>
      <w:r w:rsidR="00545BE8">
        <w:rPr>
          <w:rFonts w:cs="Arial"/>
        </w:rPr>
        <w:t>,</w:t>
      </w:r>
      <w:r w:rsidRPr="004C5249">
        <w:rPr>
          <w:rFonts w:cs="Arial"/>
        </w:rPr>
        <w:t xml:space="preserve"> Zamawiający prześle za pośrednictwem poczty elektronicznej</w:t>
      </w:r>
      <w:r w:rsidR="0059250E" w:rsidRPr="004C5249">
        <w:rPr>
          <w:rFonts w:cs="Arial"/>
        </w:rPr>
        <w:t xml:space="preserve"> na adres e-mail</w:t>
      </w:r>
      <w:r w:rsidR="00C578CD" w:rsidRPr="004C5249">
        <w:rPr>
          <w:rFonts w:cs="Arial"/>
        </w:rPr>
        <w:t xml:space="preserve"> </w:t>
      </w:r>
      <w:r w:rsidR="008569B1">
        <w:rPr>
          <w:rFonts w:cs="Arial"/>
        </w:rPr>
        <w:t>Przedstawiciela Wykonawcy</w:t>
      </w:r>
      <w:r w:rsidR="00BE196A">
        <w:rPr>
          <w:rFonts w:cs="Arial"/>
        </w:rPr>
        <w:t xml:space="preserve"> ds. handlowych</w:t>
      </w:r>
      <w:r w:rsidR="008569B1">
        <w:rPr>
          <w:rFonts w:cs="Arial"/>
        </w:rPr>
        <w:t xml:space="preserve"> wskazanego </w:t>
      </w:r>
      <w:r w:rsidR="00BE196A">
        <w:rPr>
          <w:rFonts w:cs="Arial"/>
        </w:rPr>
        <w:t>w</w:t>
      </w:r>
      <w:r w:rsidR="008569B1">
        <w:rPr>
          <w:rFonts w:cs="Arial"/>
        </w:rPr>
        <w:t xml:space="preserve"> § 6.</w:t>
      </w:r>
    </w:p>
    <w:p w14:paraId="0B478C9E" w14:textId="77777777" w:rsidR="00F443D1" w:rsidRDefault="00B617B1" w:rsidP="00DB4617">
      <w:pPr>
        <w:pStyle w:val="Nagwek7"/>
        <w:keepNext/>
        <w:keepLines/>
        <w:numPr>
          <w:ilvl w:val="0"/>
          <w:numId w:val="59"/>
        </w:numPr>
        <w:suppressAutoHyphens/>
        <w:spacing w:after="120" w:line="288" w:lineRule="auto"/>
        <w:ind w:left="851" w:hanging="425"/>
        <w:jc w:val="both"/>
        <w:rPr>
          <w:rFonts w:cs="Arial"/>
        </w:rPr>
      </w:pPr>
      <w:r w:rsidRPr="00166A35">
        <w:rPr>
          <w:rFonts w:cs="Arial"/>
        </w:rPr>
        <w:lastRenderedPageBreak/>
        <w:t xml:space="preserve">Wykonawca zobowiązuje się w ciągu </w:t>
      </w:r>
      <w:r w:rsidR="00584FA7" w:rsidRPr="00166A35">
        <w:rPr>
          <w:rFonts w:cs="Arial"/>
        </w:rPr>
        <w:t>16 godzin</w:t>
      </w:r>
      <w:r w:rsidRPr="00166A35">
        <w:rPr>
          <w:rFonts w:cs="Arial"/>
        </w:rPr>
        <w:t xml:space="preserve"> od otrzymania </w:t>
      </w:r>
      <w:r w:rsidR="00F443D1">
        <w:rPr>
          <w:rFonts w:cs="Arial"/>
        </w:rPr>
        <w:t>zamówienia</w:t>
      </w:r>
      <w:r w:rsidR="007D4D0D" w:rsidRPr="00166A35">
        <w:rPr>
          <w:rFonts w:cs="Arial"/>
        </w:rPr>
        <w:t xml:space="preserve"> </w:t>
      </w:r>
      <w:r w:rsidRPr="00166A35">
        <w:rPr>
          <w:rFonts w:cs="Arial"/>
        </w:rPr>
        <w:t xml:space="preserve">do przesłania Zamawiającemu </w:t>
      </w:r>
      <w:r w:rsidR="00545BE8" w:rsidRPr="00166A35">
        <w:rPr>
          <w:rFonts w:cs="Arial"/>
        </w:rPr>
        <w:t>mailowo</w:t>
      </w:r>
      <w:r w:rsidR="004E4013" w:rsidRPr="00166A35">
        <w:rPr>
          <w:rFonts w:cs="Arial"/>
        </w:rPr>
        <w:t xml:space="preserve">, na adres Przedstawiciela Zamawiającego wskazanego w </w:t>
      </w:r>
      <w:r w:rsidRPr="00166A35">
        <w:rPr>
          <w:rFonts w:cs="Arial"/>
        </w:rPr>
        <w:t xml:space="preserve"> </w:t>
      </w:r>
      <w:r w:rsidR="004E4013" w:rsidRPr="00166A35">
        <w:rPr>
          <w:rFonts w:cs="Arial"/>
        </w:rPr>
        <w:t xml:space="preserve">§ 6 ust. 1 pkt 2), </w:t>
      </w:r>
      <w:r w:rsidRPr="00166A35">
        <w:rPr>
          <w:rFonts w:cs="Arial"/>
        </w:rPr>
        <w:t xml:space="preserve">oświadczenia w przedmiocie przyjęcia </w:t>
      </w:r>
      <w:r w:rsidR="00545BE8" w:rsidRPr="00166A35">
        <w:rPr>
          <w:rFonts w:cs="Arial"/>
        </w:rPr>
        <w:t>zamówienia</w:t>
      </w:r>
      <w:r w:rsidR="004E4013" w:rsidRPr="00166A35">
        <w:rPr>
          <w:rFonts w:cs="Arial"/>
        </w:rPr>
        <w:t xml:space="preserve"> do wykonania. Brak odpowiedzi w powyższym terminie poczytuje się za przyjęcie przez Wykonawcę </w:t>
      </w:r>
      <w:r w:rsidR="00545BE8" w:rsidRPr="00166A35">
        <w:rPr>
          <w:rFonts w:cs="Arial"/>
        </w:rPr>
        <w:t>zamówienia</w:t>
      </w:r>
      <w:r w:rsidR="004E4013" w:rsidRPr="00166A35">
        <w:rPr>
          <w:rFonts w:cs="Arial"/>
        </w:rPr>
        <w:t xml:space="preserve"> zgodnie z warunkami określonymi w </w:t>
      </w:r>
      <w:r w:rsidR="00545BE8" w:rsidRPr="00166A35">
        <w:rPr>
          <w:rFonts w:cs="Arial"/>
        </w:rPr>
        <w:t>zamówieniu</w:t>
      </w:r>
      <w:r w:rsidR="004E4013" w:rsidRPr="00166A35">
        <w:rPr>
          <w:rFonts w:cs="Arial"/>
        </w:rPr>
        <w:t xml:space="preserve"> złożonym przez Zamawiającego. </w:t>
      </w:r>
      <w:r w:rsidR="004629C7" w:rsidRPr="00166A35">
        <w:rPr>
          <w:rFonts w:cs="Arial"/>
        </w:rPr>
        <w:t xml:space="preserve">Wykonawca nie może odmówić przyjęcia </w:t>
      </w:r>
      <w:r w:rsidR="00545BE8" w:rsidRPr="00166A35">
        <w:rPr>
          <w:rFonts w:cs="Arial"/>
        </w:rPr>
        <w:t>zamówienia</w:t>
      </w:r>
      <w:r w:rsidR="007D4D0D" w:rsidRPr="00166A35">
        <w:rPr>
          <w:rFonts w:cs="Arial"/>
        </w:rPr>
        <w:t xml:space="preserve"> </w:t>
      </w:r>
      <w:r w:rsidR="004629C7" w:rsidRPr="00166A35">
        <w:rPr>
          <w:rFonts w:cs="Arial"/>
        </w:rPr>
        <w:t>zgodnego z Umową</w:t>
      </w:r>
      <w:r w:rsidR="00545BE8" w:rsidRPr="00166A35">
        <w:rPr>
          <w:rFonts w:cs="Arial"/>
        </w:rPr>
        <w:t>.</w:t>
      </w:r>
    </w:p>
    <w:p w14:paraId="66BD2070" w14:textId="375E2F69" w:rsidR="003100D7" w:rsidRPr="00F443D1" w:rsidRDefault="003100D7" w:rsidP="00DB4617">
      <w:pPr>
        <w:pStyle w:val="Nagwek7"/>
        <w:keepNext/>
        <w:keepLines/>
        <w:numPr>
          <w:ilvl w:val="0"/>
          <w:numId w:val="59"/>
        </w:numPr>
        <w:suppressAutoHyphens/>
        <w:spacing w:after="120" w:line="288" w:lineRule="auto"/>
        <w:ind w:left="851" w:hanging="425"/>
        <w:jc w:val="both"/>
        <w:rPr>
          <w:rFonts w:cs="Arial"/>
        </w:rPr>
      </w:pPr>
      <w:r w:rsidRPr="00F443D1">
        <w:rPr>
          <w:rFonts w:cs="Arial"/>
        </w:rPr>
        <w:t>W przypadku nieprzystąpienia przez Wykonawcę, w terminie wskazanym w zamówieni</w:t>
      </w:r>
      <w:r w:rsidR="00BE196A" w:rsidRPr="00F443D1">
        <w:rPr>
          <w:rFonts w:cs="Arial"/>
        </w:rPr>
        <w:t>u</w:t>
      </w:r>
      <w:r w:rsidRPr="00F443D1">
        <w:rPr>
          <w:rFonts w:cs="Arial"/>
        </w:rPr>
        <w:t>, do wykonywania zamówienia, pomimo uprzedniego potwierdzenia przyjęcia zamówienia do wykonania zgodnie z postanowieniami ustępu poprzedzającego, Zamawiający będzie uprawniony do zlecenia wykonania prac objętych tym zamówieniem osobie trzeciej, bez zgody sądu, na koszt i ryzyko Wykonawcy.</w:t>
      </w:r>
      <w:r w:rsidR="00365F96" w:rsidRPr="00F443D1">
        <w:rPr>
          <w:rFonts w:cs="Arial"/>
        </w:rPr>
        <w:t xml:space="preserve"> Postanowienie zdania poprzedniego nie wyłącza prawa Zamawiającego do nałożenia kary umownej zgodnie z §</w:t>
      </w:r>
      <w:r w:rsidR="00F443D1">
        <w:rPr>
          <w:rFonts w:cs="Arial"/>
        </w:rPr>
        <w:t>16.</w:t>
      </w:r>
    </w:p>
    <w:p w14:paraId="2D924A8F" w14:textId="77777777" w:rsidR="00166A35" w:rsidRDefault="00B617B1" w:rsidP="00DB4617">
      <w:pPr>
        <w:pStyle w:val="Nagwek7"/>
        <w:keepNext/>
        <w:keepLines/>
        <w:numPr>
          <w:ilvl w:val="0"/>
          <w:numId w:val="59"/>
        </w:numPr>
        <w:suppressAutoHyphens/>
        <w:spacing w:after="120" w:line="288" w:lineRule="auto"/>
        <w:ind w:left="851" w:hanging="425"/>
        <w:jc w:val="both"/>
        <w:rPr>
          <w:rFonts w:cs="Arial"/>
        </w:rPr>
      </w:pPr>
      <w:r w:rsidRPr="004C5249">
        <w:rPr>
          <w:rFonts w:cs="Arial"/>
        </w:rPr>
        <w:t xml:space="preserve">Wykonawca ma prawo decydować o tym, czy </w:t>
      </w:r>
      <w:r w:rsidR="00152FD4">
        <w:rPr>
          <w:rFonts w:cs="Arial"/>
        </w:rPr>
        <w:t>I</w:t>
      </w:r>
      <w:r w:rsidRPr="004C5249">
        <w:rPr>
          <w:rFonts w:cs="Arial"/>
        </w:rPr>
        <w:t xml:space="preserve">nstalacja przed rozpoczęciem </w:t>
      </w:r>
      <w:r w:rsidR="004E4013">
        <w:rPr>
          <w:rFonts w:cs="Arial"/>
        </w:rPr>
        <w:t>przez Wykonawcę prac</w:t>
      </w:r>
      <w:r w:rsidR="007D4D0D" w:rsidRPr="004C5249">
        <w:rPr>
          <w:rFonts w:cs="Arial"/>
        </w:rPr>
        <w:t xml:space="preserve"> </w:t>
      </w:r>
      <w:r w:rsidRPr="004C5249">
        <w:rPr>
          <w:rFonts w:cs="Arial"/>
        </w:rPr>
        <w:t xml:space="preserve">ma pracować, czy ma być zatrzymana. O swojej decyzji w tym przedmiocie powiadomi </w:t>
      </w:r>
      <w:r w:rsidR="00880356">
        <w:rPr>
          <w:rFonts w:cs="Arial"/>
        </w:rPr>
        <w:t xml:space="preserve">niezwłocznie </w:t>
      </w:r>
      <w:r w:rsidR="005873EC">
        <w:rPr>
          <w:rFonts w:cs="Arial"/>
        </w:rPr>
        <w:t xml:space="preserve">Przedstawiciela Technicznego </w:t>
      </w:r>
      <w:r w:rsidRPr="004C5249">
        <w:rPr>
          <w:rFonts w:cs="Arial"/>
        </w:rPr>
        <w:t>Zamawiającego drogą mailową lub telefonicznie</w:t>
      </w:r>
      <w:r w:rsidR="00AA7C13" w:rsidRPr="004C5249">
        <w:rPr>
          <w:rFonts w:cs="Arial"/>
        </w:rPr>
        <w:t>.</w:t>
      </w:r>
      <w:r w:rsidR="0043260A" w:rsidRPr="004C5249">
        <w:rPr>
          <w:rFonts w:cs="Arial"/>
        </w:rPr>
        <w:t xml:space="preserve"> </w:t>
      </w:r>
    </w:p>
    <w:p w14:paraId="073F133B" w14:textId="1D967242" w:rsidR="00166A35" w:rsidRDefault="00B617B1" w:rsidP="00DB4617">
      <w:pPr>
        <w:pStyle w:val="Nagwek7"/>
        <w:keepNext/>
        <w:keepLines/>
        <w:numPr>
          <w:ilvl w:val="0"/>
          <w:numId w:val="59"/>
        </w:numPr>
        <w:suppressAutoHyphens/>
        <w:spacing w:after="120" w:line="288" w:lineRule="auto"/>
        <w:ind w:left="851" w:hanging="425"/>
        <w:jc w:val="both"/>
        <w:rPr>
          <w:rFonts w:cs="Arial"/>
        </w:rPr>
      </w:pPr>
      <w:r w:rsidRPr="00166A35">
        <w:rPr>
          <w:rFonts w:cs="Arial"/>
        </w:rPr>
        <w:t xml:space="preserve">Po każdym </w:t>
      </w:r>
      <w:r w:rsidR="007D4D0D" w:rsidRPr="00166A35">
        <w:rPr>
          <w:rFonts w:cs="Arial"/>
        </w:rPr>
        <w:t xml:space="preserve">wykonaniu danego </w:t>
      </w:r>
      <w:r w:rsidR="00F443D1">
        <w:rPr>
          <w:rFonts w:cs="Arial"/>
        </w:rPr>
        <w:t>zamówienia</w:t>
      </w:r>
      <w:r w:rsidRPr="00166A35">
        <w:rPr>
          <w:rFonts w:cs="Arial"/>
        </w:rPr>
        <w:t xml:space="preserve"> zostanie sporządzony przez Wykonawcę protokół wykonania prac, do którego zostanie dołączony wykaz zużytych części oraz informacje na temat ewentualnych dodatkowych części zamiennych niezbędnych do następnych przeglądów lub </w:t>
      </w:r>
      <w:r w:rsidR="007D4D0D" w:rsidRPr="00166A35">
        <w:rPr>
          <w:rFonts w:cs="Arial"/>
        </w:rPr>
        <w:t>innych czynności serwisowych</w:t>
      </w:r>
      <w:r w:rsidRPr="00166A35">
        <w:rPr>
          <w:rFonts w:cs="Arial"/>
        </w:rPr>
        <w:t>. Protokół ten zostanie obustronnie podpisany</w:t>
      </w:r>
      <w:r w:rsidR="003B7AB3" w:rsidRPr="00166A35">
        <w:rPr>
          <w:rFonts w:cs="Arial"/>
        </w:rPr>
        <w:t xml:space="preserve"> przez Przedstawicieli</w:t>
      </w:r>
      <w:r w:rsidR="005873EC" w:rsidRPr="00166A35">
        <w:rPr>
          <w:rFonts w:cs="Arial"/>
        </w:rPr>
        <w:t xml:space="preserve"> Technicznych </w:t>
      </w:r>
      <w:r w:rsidR="003B7AB3" w:rsidRPr="00166A35">
        <w:rPr>
          <w:rFonts w:cs="Arial"/>
        </w:rPr>
        <w:t>Stron</w:t>
      </w:r>
      <w:r w:rsidRPr="00166A35">
        <w:rPr>
          <w:rFonts w:cs="Arial"/>
        </w:rPr>
        <w:t xml:space="preserve"> i będzie stanowił podstawę do wypłacenia wynagrodzenia </w:t>
      </w:r>
      <w:r w:rsidR="00C578CD" w:rsidRPr="00166A35">
        <w:rPr>
          <w:rFonts w:cs="Arial"/>
        </w:rPr>
        <w:t xml:space="preserve">Wykonawcy </w:t>
      </w:r>
      <w:r w:rsidRPr="00166A35">
        <w:rPr>
          <w:rFonts w:cs="Arial"/>
        </w:rPr>
        <w:t xml:space="preserve">za </w:t>
      </w:r>
      <w:r w:rsidR="007D4D0D" w:rsidRPr="00166A35">
        <w:rPr>
          <w:rFonts w:cs="Arial"/>
        </w:rPr>
        <w:t xml:space="preserve">wykonanie danego </w:t>
      </w:r>
      <w:r w:rsidR="00F443D1">
        <w:rPr>
          <w:rFonts w:cs="Arial"/>
        </w:rPr>
        <w:t>zamówienia</w:t>
      </w:r>
      <w:r w:rsidRPr="00166A35">
        <w:rPr>
          <w:rFonts w:cs="Arial"/>
        </w:rPr>
        <w:t>.</w:t>
      </w:r>
      <w:r w:rsidR="007F7928" w:rsidRPr="00166A35">
        <w:rPr>
          <w:rFonts w:cs="Arial"/>
        </w:rPr>
        <w:t xml:space="preserve"> </w:t>
      </w:r>
      <w:r w:rsidR="009A67C9" w:rsidRPr="00166A35">
        <w:rPr>
          <w:rFonts w:cs="Arial"/>
        </w:rPr>
        <w:t xml:space="preserve">Ponadto w </w:t>
      </w:r>
      <w:r w:rsidR="00AA46CC">
        <w:rPr>
          <w:rFonts w:cs="Arial"/>
        </w:rPr>
        <w:t xml:space="preserve">dniu </w:t>
      </w:r>
      <w:r w:rsidR="009A67C9" w:rsidRPr="00166A35">
        <w:rPr>
          <w:rFonts w:cs="Arial"/>
        </w:rPr>
        <w:t>podpisania protokołu</w:t>
      </w:r>
      <w:r w:rsidR="00AA46CC">
        <w:rPr>
          <w:rFonts w:cs="Arial"/>
        </w:rPr>
        <w:t>, z zastrzeżeniem §4 ust. 36,</w:t>
      </w:r>
      <w:r w:rsidR="009A67C9" w:rsidRPr="00166A35">
        <w:rPr>
          <w:rFonts w:cs="Arial"/>
        </w:rPr>
        <w:t xml:space="preserve"> Wykonawca sporządzi raport opisujący szczegółowo prace wykonane w ramach zamówienia.</w:t>
      </w:r>
    </w:p>
    <w:p w14:paraId="2181E100" w14:textId="43598F0B" w:rsidR="00861D22" w:rsidRPr="00166A35" w:rsidRDefault="00B617B1" w:rsidP="00DB4617">
      <w:pPr>
        <w:pStyle w:val="Nagwek7"/>
        <w:keepNext/>
        <w:keepLines/>
        <w:numPr>
          <w:ilvl w:val="0"/>
          <w:numId w:val="59"/>
        </w:numPr>
        <w:suppressAutoHyphens/>
        <w:spacing w:after="120" w:line="288" w:lineRule="auto"/>
        <w:ind w:left="851" w:hanging="425"/>
        <w:jc w:val="both"/>
        <w:rPr>
          <w:rFonts w:cs="Arial"/>
        </w:rPr>
      </w:pPr>
      <w:r w:rsidRPr="00166A35">
        <w:rPr>
          <w:rFonts w:cs="Arial"/>
        </w:rPr>
        <w:t xml:space="preserve">Jeżeli w trakcie realizacji </w:t>
      </w:r>
      <w:r w:rsidR="00C578CD" w:rsidRPr="00166A35">
        <w:rPr>
          <w:rFonts w:cs="Arial"/>
        </w:rPr>
        <w:t>U</w:t>
      </w:r>
      <w:r w:rsidRPr="00166A35">
        <w:rPr>
          <w:rFonts w:cs="Arial"/>
        </w:rPr>
        <w:t xml:space="preserve">mowy wystąpi konieczność rozszerzenia jej zakresu, może to nastąpić jedynie w formie pisemnej </w:t>
      </w:r>
      <w:r w:rsidR="00152FD4" w:rsidRPr="00166A35">
        <w:rPr>
          <w:rFonts w:cs="Arial"/>
        </w:rPr>
        <w:t xml:space="preserve">pod rygorem nieważności </w:t>
      </w:r>
      <w:r w:rsidRPr="00166A35">
        <w:rPr>
          <w:rFonts w:cs="Arial"/>
        </w:rPr>
        <w:t xml:space="preserve">w postaci aneksu do </w:t>
      </w:r>
      <w:r w:rsidR="00C578CD" w:rsidRPr="00166A35">
        <w:rPr>
          <w:rFonts w:cs="Arial"/>
        </w:rPr>
        <w:t xml:space="preserve">tej </w:t>
      </w:r>
      <w:r w:rsidR="0043260A" w:rsidRPr="00166A35">
        <w:rPr>
          <w:rFonts w:cs="Arial"/>
        </w:rPr>
        <w:t>U</w:t>
      </w:r>
      <w:r w:rsidRPr="00166A35">
        <w:rPr>
          <w:rFonts w:cs="Arial"/>
        </w:rPr>
        <w:t xml:space="preserve">mowy </w:t>
      </w:r>
      <w:r w:rsidR="001810DE" w:rsidRPr="00166A35">
        <w:rPr>
          <w:rFonts w:cs="Arial"/>
        </w:rPr>
        <w:t xml:space="preserve">po spełnieniu przesłanek zmiany opisanych w Umowie lub </w:t>
      </w:r>
      <w:r w:rsidR="007D4D0D" w:rsidRPr="00166A35">
        <w:rPr>
          <w:rFonts w:cs="Arial"/>
        </w:rPr>
        <w:t>U</w:t>
      </w:r>
      <w:r w:rsidR="001810DE" w:rsidRPr="00166A35">
        <w:rPr>
          <w:rFonts w:cs="Arial"/>
        </w:rPr>
        <w:t>stawie</w:t>
      </w:r>
      <w:r w:rsidR="007D4D0D" w:rsidRPr="00166A35">
        <w:rPr>
          <w:rFonts w:cs="Arial"/>
        </w:rPr>
        <w:t xml:space="preserve"> PZP</w:t>
      </w:r>
      <w:r w:rsidR="001810DE" w:rsidRPr="00166A35">
        <w:rPr>
          <w:rFonts w:cs="Arial"/>
        </w:rPr>
        <w:t>.</w:t>
      </w:r>
      <w:r w:rsidR="00C578CD" w:rsidRPr="00166A35">
        <w:rPr>
          <w:rFonts w:cs="Arial"/>
        </w:rPr>
        <w:t xml:space="preserve"> </w:t>
      </w:r>
    </w:p>
    <w:bookmarkEnd w:id="0"/>
    <w:p w14:paraId="0EA16E3B" w14:textId="77777777" w:rsidR="006E097D" w:rsidRPr="004C5249" w:rsidRDefault="0043260A" w:rsidP="00DB4617">
      <w:pPr>
        <w:pStyle w:val="Nagwek1"/>
        <w:keepNext/>
        <w:keepLines/>
        <w:numPr>
          <w:ilvl w:val="0"/>
          <w:numId w:val="0"/>
        </w:numPr>
        <w:suppressAutoHyphens/>
        <w:adjustRightInd w:val="0"/>
        <w:spacing w:after="240" w:line="288" w:lineRule="auto"/>
        <w:ind w:left="567" w:hanging="567"/>
        <w:jc w:val="both"/>
        <w:textAlignment w:val="baseline"/>
        <w:rPr>
          <w:rFonts w:cs="Arial"/>
        </w:rPr>
      </w:pPr>
      <w:r w:rsidRPr="004C5249">
        <w:rPr>
          <w:rFonts w:cs="Arial"/>
        </w:rPr>
        <w:t>§ 3.</w:t>
      </w:r>
      <w:r w:rsidRPr="004C5249">
        <w:rPr>
          <w:rFonts w:cs="Arial"/>
        </w:rPr>
        <w:tab/>
      </w:r>
      <w:r w:rsidR="006E097D" w:rsidRPr="004C5249">
        <w:rPr>
          <w:rFonts w:cs="Arial"/>
        </w:rPr>
        <w:t>ZOBOWIĄZANIA Z</w:t>
      </w:r>
      <w:r w:rsidR="009B63EE" w:rsidRPr="004C5249">
        <w:rPr>
          <w:rFonts w:cs="Arial"/>
        </w:rPr>
        <w:t>amawiającego</w:t>
      </w:r>
    </w:p>
    <w:p w14:paraId="620E8DDF" w14:textId="591E48EB" w:rsidR="00710473" w:rsidRPr="004C5249" w:rsidRDefault="00152FD4" w:rsidP="00DB4617">
      <w:pPr>
        <w:pStyle w:val="Nagwek7"/>
        <w:keepNext/>
        <w:keepLines/>
        <w:numPr>
          <w:ilvl w:val="0"/>
          <w:numId w:val="7"/>
        </w:numPr>
        <w:tabs>
          <w:tab w:val="clear" w:pos="360"/>
          <w:tab w:val="num" w:pos="851"/>
        </w:tabs>
        <w:spacing w:after="120" w:line="288" w:lineRule="auto"/>
        <w:ind w:left="851" w:right="142" w:hanging="567"/>
        <w:jc w:val="both"/>
        <w:rPr>
          <w:rFonts w:cs="Arial"/>
        </w:rPr>
      </w:pPr>
      <w:r>
        <w:rPr>
          <w:rFonts w:cs="Arial"/>
        </w:rPr>
        <w:t xml:space="preserve">Przed przystąpieniem przez Wykonawcę do realizacji danego </w:t>
      </w:r>
      <w:r w:rsidR="007F7928">
        <w:rPr>
          <w:rFonts w:cs="Arial"/>
        </w:rPr>
        <w:t>zamówienia</w:t>
      </w:r>
      <w:r>
        <w:rPr>
          <w:rFonts w:cs="Arial"/>
        </w:rPr>
        <w:t xml:space="preserve">, </w:t>
      </w:r>
      <w:r w:rsidR="007D4D0D">
        <w:rPr>
          <w:rFonts w:cs="Arial"/>
        </w:rPr>
        <w:t xml:space="preserve">na wniosek Wykonawcy </w:t>
      </w:r>
      <w:r w:rsidR="00710473" w:rsidRPr="004C5249">
        <w:rPr>
          <w:rFonts w:cs="Arial"/>
        </w:rPr>
        <w:t xml:space="preserve">Zamawiający udostępni Wykonawcy posiadaną dokumentację techniczną w zakresie niezbędnym do realizacji przedmiotu </w:t>
      </w:r>
      <w:r w:rsidR="00FC1B5C">
        <w:rPr>
          <w:rFonts w:cs="Arial"/>
        </w:rPr>
        <w:t xml:space="preserve">tego </w:t>
      </w:r>
      <w:r w:rsidR="007F7928">
        <w:rPr>
          <w:rFonts w:cs="Arial"/>
        </w:rPr>
        <w:t>zamówienia</w:t>
      </w:r>
      <w:r w:rsidR="00710473" w:rsidRPr="004C5249">
        <w:rPr>
          <w:rFonts w:cs="Arial"/>
        </w:rPr>
        <w:t>.</w:t>
      </w:r>
    </w:p>
    <w:p w14:paraId="636585F1" w14:textId="1B8806CC" w:rsidR="00710473" w:rsidRPr="004C5249" w:rsidRDefault="00710473" w:rsidP="00DB4617">
      <w:pPr>
        <w:pStyle w:val="Nagwek7"/>
        <w:keepNext/>
        <w:keepLines/>
        <w:numPr>
          <w:ilvl w:val="0"/>
          <w:numId w:val="7"/>
        </w:numPr>
        <w:tabs>
          <w:tab w:val="clear" w:pos="360"/>
          <w:tab w:val="num" w:pos="851"/>
        </w:tabs>
        <w:spacing w:after="120" w:line="288" w:lineRule="auto"/>
        <w:ind w:left="851" w:right="142" w:hanging="567"/>
        <w:jc w:val="both"/>
        <w:rPr>
          <w:rFonts w:cs="Arial"/>
        </w:rPr>
      </w:pPr>
      <w:r w:rsidRPr="004C5249">
        <w:rPr>
          <w:rFonts w:cs="Arial"/>
        </w:rPr>
        <w:t xml:space="preserve">Zamawiający ma prawo do kontrolowania staranności </w:t>
      </w:r>
      <w:r w:rsidR="003B7AB3">
        <w:rPr>
          <w:rFonts w:cs="Arial"/>
        </w:rPr>
        <w:t xml:space="preserve">prac </w:t>
      </w:r>
      <w:r w:rsidR="007D4D0D">
        <w:rPr>
          <w:rFonts w:cs="Arial"/>
        </w:rPr>
        <w:t>świadczonych przez Wykonawcę na podstawie Umowy</w:t>
      </w:r>
      <w:r w:rsidRPr="004C5249">
        <w:rPr>
          <w:rFonts w:cs="Arial"/>
        </w:rPr>
        <w:t>, zgłaszania uwag i</w:t>
      </w:r>
      <w:r w:rsidR="00C578CD" w:rsidRPr="004C5249">
        <w:rPr>
          <w:rFonts w:cs="Arial"/>
        </w:rPr>
        <w:t xml:space="preserve"> </w:t>
      </w:r>
      <w:r w:rsidRPr="004C5249">
        <w:rPr>
          <w:rFonts w:cs="Arial"/>
        </w:rPr>
        <w:t>wniosków oraz do wyznaczenia realnego terminu usunięcia nieprawidłowości.</w:t>
      </w:r>
      <w:r w:rsidR="00C578CD" w:rsidRPr="004C5249">
        <w:rPr>
          <w:rFonts w:cs="Arial"/>
        </w:rPr>
        <w:t xml:space="preserve"> </w:t>
      </w:r>
    </w:p>
    <w:p w14:paraId="48D057E6" w14:textId="6A83FD3F" w:rsidR="00710473" w:rsidRPr="004C5249" w:rsidRDefault="00710473" w:rsidP="00DB4617">
      <w:pPr>
        <w:pStyle w:val="Nagwek7"/>
        <w:keepNext/>
        <w:keepLines/>
        <w:numPr>
          <w:ilvl w:val="0"/>
          <w:numId w:val="7"/>
        </w:numPr>
        <w:tabs>
          <w:tab w:val="clear" w:pos="360"/>
          <w:tab w:val="num" w:pos="851"/>
        </w:tabs>
        <w:spacing w:after="120" w:line="288" w:lineRule="auto"/>
        <w:ind w:left="851" w:right="142" w:hanging="567"/>
        <w:jc w:val="both"/>
        <w:rPr>
          <w:rFonts w:cs="Arial"/>
        </w:rPr>
      </w:pPr>
      <w:r w:rsidRPr="004C5249">
        <w:rPr>
          <w:rFonts w:cs="Arial"/>
        </w:rPr>
        <w:t xml:space="preserve">W przypadku wykonania </w:t>
      </w:r>
      <w:r w:rsidR="003B7AB3">
        <w:rPr>
          <w:rFonts w:cs="Arial"/>
        </w:rPr>
        <w:t>prac</w:t>
      </w:r>
      <w:r w:rsidR="003B7AB3" w:rsidRPr="004C5249">
        <w:rPr>
          <w:rFonts w:cs="Arial"/>
        </w:rPr>
        <w:t xml:space="preserve"> </w:t>
      </w:r>
      <w:r w:rsidRPr="004C5249">
        <w:rPr>
          <w:rFonts w:cs="Arial"/>
        </w:rPr>
        <w:t xml:space="preserve">niezgodnie z </w:t>
      </w:r>
      <w:r w:rsidR="0043260A" w:rsidRPr="004C5249">
        <w:rPr>
          <w:rFonts w:cs="Arial"/>
        </w:rPr>
        <w:t>U</w:t>
      </w:r>
      <w:r w:rsidRPr="004C5249">
        <w:rPr>
          <w:rFonts w:cs="Arial"/>
        </w:rPr>
        <w:t xml:space="preserve">mową, Zamawiający ma prawo żądać </w:t>
      </w:r>
      <w:r w:rsidR="003B7AB3">
        <w:rPr>
          <w:rFonts w:cs="Arial"/>
        </w:rPr>
        <w:t>ich</w:t>
      </w:r>
      <w:r w:rsidR="003B7AB3" w:rsidRPr="004C5249">
        <w:rPr>
          <w:rFonts w:cs="Arial"/>
        </w:rPr>
        <w:t xml:space="preserve"> </w:t>
      </w:r>
      <w:r w:rsidRPr="004C5249">
        <w:rPr>
          <w:rFonts w:cs="Arial"/>
        </w:rPr>
        <w:t>prawidłowego wykonania.</w:t>
      </w:r>
      <w:r w:rsidR="0043260A" w:rsidRPr="004C5249">
        <w:rPr>
          <w:rFonts w:cs="Arial"/>
        </w:rPr>
        <w:t xml:space="preserve"> </w:t>
      </w:r>
    </w:p>
    <w:p w14:paraId="7BC8FB3A" w14:textId="459D26FD" w:rsidR="006E097D" w:rsidRPr="004C5249" w:rsidRDefault="00710473" w:rsidP="00DB4617">
      <w:pPr>
        <w:pStyle w:val="Nagwek7"/>
        <w:keepNext/>
        <w:keepLines/>
        <w:numPr>
          <w:ilvl w:val="0"/>
          <w:numId w:val="7"/>
        </w:numPr>
        <w:tabs>
          <w:tab w:val="clear" w:pos="360"/>
          <w:tab w:val="num" w:pos="851"/>
        </w:tabs>
        <w:spacing w:after="120" w:line="288" w:lineRule="auto"/>
        <w:ind w:left="851" w:right="142" w:hanging="567"/>
        <w:jc w:val="both"/>
        <w:rPr>
          <w:rFonts w:cs="Arial"/>
        </w:rPr>
      </w:pPr>
      <w:r w:rsidRPr="004C5249">
        <w:rPr>
          <w:rFonts w:cs="Arial"/>
        </w:rPr>
        <w:t xml:space="preserve">Zamawiający ma prawo </w:t>
      </w:r>
      <w:r w:rsidR="00986385">
        <w:rPr>
          <w:rFonts w:cs="Arial"/>
        </w:rPr>
        <w:t xml:space="preserve">zażądać </w:t>
      </w:r>
      <w:r w:rsidRPr="004C5249">
        <w:rPr>
          <w:rFonts w:cs="Arial"/>
        </w:rPr>
        <w:t>przerwa</w:t>
      </w:r>
      <w:r w:rsidR="00986385">
        <w:rPr>
          <w:rFonts w:cs="Arial"/>
        </w:rPr>
        <w:t>nia</w:t>
      </w:r>
      <w:r w:rsidR="00A16F37">
        <w:rPr>
          <w:rFonts w:cs="Arial"/>
        </w:rPr>
        <w:t xml:space="preserve"> wykonywania</w:t>
      </w:r>
      <w:r w:rsidRPr="004C5249">
        <w:rPr>
          <w:rFonts w:cs="Arial"/>
        </w:rPr>
        <w:t xml:space="preserve"> </w:t>
      </w:r>
      <w:r w:rsidR="003B7AB3">
        <w:rPr>
          <w:rFonts w:cs="Arial"/>
        </w:rPr>
        <w:t>prac</w:t>
      </w:r>
      <w:r w:rsidRPr="004C5249">
        <w:rPr>
          <w:rFonts w:cs="Arial"/>
        </w:rPr>
        <w:t>, jeżeli nie będ</w:t>
      </w:r>
      <w:r w:rsidR="003B7AB3">
        <w:rPr>
          <w:rFonts w:cs="Arial"/>
        </w:rPr>
        <w:t>ą</w:t>
      </w:r>
      <w:r w:rsidRPr="004C5249">
        <w:rPr>
          <w:rFonts w:cs="Arial"/>
        </w:rPr>
        <w:t xml:space="preserve"> on</w:t>
      </w:r>
      <w:r w:rsidR="003B7AB3">
        <w:rPr>
          <w:rFonts w:cs="Arial"/>
        </w:rPr>
        <w:t>e</w:t>
      </w:r>
      <w:r w:rsidRPr="004C5249">
        <w:rPr>
          <w:rFonts w:cs="Arial"/>
        </w:rPr>
        <w:t xml:space="preserve"> wykonywan</w:t>
      </w:r>
      <w:r w:rsidR="003B7AB3">
        <w:rPr>
          <w:rFonts w:cs="Arial"/>
        </w:rPr>
        <w:t>e</w:t>
      </w:r>
      <w:r w:rsidRPr="004C5249">
        <w:rPr>
          <w:rFonts w:cs="Arial"/>
        </w:rPr>
        <w:t xml:space="preserve"> przez Wykonawcę w sposób należyty.</w:t>
      </w:r>
      <w:r w:rsidR="0043260A" w:rsidRPr="004C5249">
        <w:rPr>
          <w:rFonts w:cs="Arial"/>
        </w:rPr>
        <w:t xml:space="preserve"> </w:t>
      </w:r>
    </w:p>
    <w:p w14:paraId="685AD6C1" w14:textId="77777777" w:rsidR="00345E08" w:rsidRPr="004C5249" w:rsidRDefault="00345E08" w:rsidP="00DB4617">
      <w:pPr>
        <w:pStyle w:val="Nagwek7"/>
        <w:keepNext/>
        <w:keepLines/>
        <w:numPr>
          <w:ilvl w:val="0"/>
          <w:numId w:val="7"/>
        </w:numPr>
        <w:tabs>
          <w:tab w:val="clear" w:pos="360"/>
          <w:tab w:val="num" w:pos="851"/>
        </w:tabs>
        <w:spacing w:after="120" w:line="288" w:lineRule="auto"/>
        <w:ind w:left="851" w:right="142" w:hanging="567"/>
        <w:jc w:val="both"/>
        <w:rPr>
          <w:rFonts w:cs="Arial"/>
        </w:rPr>
      </w:pPr>
      <w:r w:rsidRPr="004C5249">
        <w:rPr>
          <w:rFonts w:cs="Arial"/>
        </w:rPr>
        <w:t>Zamawiający jest zobowiązany do prowadzenia eksploatacji urządzeń i systemów Agregat</w:t>
      </w:r>
      <w:r w:rsidR="00767280" w:rsidRPr="004C5249">
        <w:rPr>
          <w:rFonts w:cs="Arial"/>
        </w:rPr>
        <w:t>ów</w:t>
      </w:r>
      <w:r w:rsidRPr="004C5249">
        <w:rPr>
          <w:rFonts w:cs="Arial"/>
        </w:rPr>
        <w:t xml:space="preserve"> Kogeneracyjn</w:t>
      </w:r>
      <w:r w:rsidR="00767280" w:rsidRPr="004C5249">
        <w:rPr>
          <w:rFonts w:cs="Arial"/>
        </w:rPr>
        <w:t>ych</w:t>
      </w:r>
      <w:r w:rsidRPr="004C5249">
        <w:rPr>
          <w:rFonts w:cs="Arial"/>
        </w:rPr>
        <w:t xml:space="preserve"> zgodnie z zasadami</w:t>
      </w:r>
      <w:r w:rsidR="00AB12CE" w:rsidRPr="004C5249">
        <w:rPr>
          <w:rFonts w:cs="Arial"/>
        </w:rPr>
        <w:t xml:space="preserve"> określonymi w ust. 6 – 8 poniżej</w:t>
      </w:r>
      <w:r w:rsidRPr="004C5249">
        <w:rPr>
          <w:rFonts w:cs="Arial"/>
        </w:rPr>
        <w:t xml:space="preserve">. </w:t>
      </w:r>
    </w:p>
    <w:p w14:paraId="7FED9F86" w14:textId="1ED19FD8" w:rsidR="00345E08" w:rsidRPr="004C5249" w:rsidRDefault="00345E08" w:rsidP="00DB4617">
      <w:pPr>
        <w:pStyle w:val="Nagwek7"/>
        <w:keepNext/>
        <w:keepLines/>
        <w:numPr>
          <w:ilvl w:val="0"/>
          <w:numId w:val="7"/>
        </w:numPr>
        <w:tabs>
          <w:tab w:val="clear" w:pos="360"/>
          <w:tab w:val="num" w:pos="851"/>
        </w:tabs>
        <w:spacing w:after="120" w:line="288" w:lineRule="auto"/>
        <w:ind w:left="851" w:right="142" w:hanging="567"/>
        <w:jc w:val="both"/>
        <w:rPr>
          <w:rFonts w:cs="Arial"/>
        </w:rPr>
      </w:pPr>
      <w:r w:rsidRPr="004C5249">
        <w:rPr>
          <w:rFonts w:cs="Arial"/>
        </w:rPr>
        <w:lastRenderedPageBreak/>
        <w:t xml:space="preserve">Wymagania eksploatacyjne będą zdefiniowane w </w:t>
      </w:r>
      <w:r w:rsidR="007D4D0D">
        <w:rPr>
          <w:rFonts w:cs="Arial"/>
        </w:rPr>
        <w:t>d</w:t>
      </w:r>
      <w:r w:rsidRPr="004C5249">
        <w:rPr>
          <w:rFonts w:cs="Arial"/>
        </w:rPr>
        <w:t>okumentacji opracowanej przez Wykonawcę w</w:t>
      </w:r>
      <w:r w:rsidR="00F83886" w:rsidRPr="004C5249">
        <w:rPr>
          <w:rFonts w:cs="Arial"/>
        </w:rPr>
        <w:t> </w:t>
      </w:r>
      <w:r w:rsidRPr="004C5249">
        <w:rPr>
          <w:rFonts w:cs="Arial"/>
        </w:rPr>
        <w:t>ramach Kontraktu, w szczególności w instrukcjach eksploatacji, dokumentacji techniczno-ruchowej</w:t>
      </w:r>
      <w:r w:rsidR="007D4D0D">
        <w:rPr>
          <w:rFonts w:cs="Arial"/>
        </w:rPr>
        <w:t>,</w:t>
      </w:r>
      <w:r w:rsidRPr="004C5249">
        <w:rPr>
          <w:rFonts w:cs="Arial"/>
        </w:rPr>
        <w:t xml:space="preserve"> dostarczonych przez Wykonawcę w ramach Kontraktu.</w:t>
      </w:r>
    </w:p>
    <w:p w14:paraId="5A0DC9B8" w14:textId="41CCD10D" w:rsidR="00345E08" w:rsidRPr="004C5249" w:rsidRDefault="00345E08" w:rsidP="00DB4617">
      <w:pPr>
        <w:pStyle w:val="Nagwek7"/>
        <w:keepNext/>
        <w:keepLines/>
        <w:numPr>
          <w:ilvl w:val="0"/>
          <w:numId w:val="7"/>
        </w:numPr>
        <w:tabs>
          <w:tab w:val="clear" w:pos="360"/>
          <w:tab w:val="num" w:pos="851"/>
        </w:tabs>
        <w:spacing w:after="120" w:line="288" w:lineRule="auto"/>
        <w:ind w:left="851" w:right="142" w:hanging="567"/>
        <w:jc w:val="both"/>
        <w:rPr>
          <w:rFonts w:cs="Arial"/>
        </w:rPr>
      </w:pPr>
      <w:r w:rsidRPr="004C5249">
        <w:rPr>
          <w:rFonts w:cs="Arial"/>
        </w:rPr>
        <w:t xml:space="preserve">Czynności obsługi ruchowej </w:t>
      </w:r>
      <w:r w:rsidR="007D4D0D">
        <w:rPr>
          <w:rFonts w:cs="Arial"/>
        </w:rPr>
        <w:t>Agregatów Kogeneracyjnych</w:t>
      </w:r>
      <w:r w:rsidR="007D4D0D" w:rsidRPr="004C5249">
        <w:rPr>
          <w:rFonts w:cs="Arial"/>
        </w:rPr>
        <w:t xml:space="preserve"> </w:t>
      </w:r>
      <w:r w:rsidRPr="004C5249">
        <w:rPr>
          <w:rFonts w:cs="Arial"/>
        </w:rPr>
        <w:t>będą wykonywane przez personel Zamawiającego spełniający wymagania określone w instrukcjach eksploatacji i na jego koszt.</w:t>
      </w:r>
    </w:p>
    <w:p w14:paraId="5E00835D" w14:textId="77777777" w:rsidR="00345E08" w:rsidRPr="004C5249" w:rsidRDefault="00345E08" w:rsidP="00DB4617">
      <w:pPr>
        <w:pStyle w:val="Nagwek7"/>
        <w:keepNext/>
        <w:keepLines/>
        <w:numPr>
          <w:ilvl w:val="0"/>
          <w:numId w:val="7"/>
        </w:numPr>
        <w:tabs>
          <w:tab w:val="clear" w:pos="360"/>
          <w:tab w:val="num" w:pos="851"/>
        </w:tabs>
        <w:spacing w:after="120" w:line="288" w:lineRule="auto"/>
        <w:ind w:left="851" w:right="142" w:hanging="567"/>
        <w:jc w:val="both"/>
        <w:rPr>
          <w:rFonts w:cs="Arial"/>
        </w:rPr>
      </w:pPr>
      <w:r w:rsidRPr="004C5249">
        <w:rPr>
          <w:rFonts w:cs="Arial"/>
        </w:rPr>
        <w:t>Jakość paliwa, wody i innych mediów eksploatacyjnych stosowanych w Agrega</w:t>
      </w:r>
      <w:r w:rsidR="00A86D8A" w:rsidRPr="004C5249">
        <w:rPr>
          <w:rFonts w:cs="Arial"/>
        </w:rPr>
        <w:t>tach</w:t>
      </w:r>
      <w:r w:rsidRPr="004C5249">
        <w:rPr>
          <w:rFonts w:cs="Arial"/>
        </w:rPr>
        <w:t xml:space="preserve"> Kogeneracyjny</w:t>
      </w:r>
      <w:r w:rsidR="00A86D8A" w:rsidRPr="004C5249">
        <w:rPr>
          <w:rFonts w:cs="Arial"/>
        </w:rPr>
        <w:t>ch</w:t>
      </w:r>
      <w:r w:rsidRPr="004C5249">
        <w:rPr>
          <w:rFonts w:cs="Arial"/>
        </w:rPr>
        <w:t xml:space="preserve"> będzie się mieściła w granicach określonych wymaganiami specyfikacji technicznych urządzeń i będzie zgodna z instrukcjami eksploatacji.</w:t>
      </w:r>
    </w:p>
    <w:p w14:paraId="54BC79B9" w14:textId="19E40CA0" w:rsidR="00345E08" w:rsidRPr="004C5249" w:rsidRDefault="00345E08" w:rsidP="00DB4617">
      <w:pPr>
        <w:pStyle w:val="Nagwek7"/>
        <w:keepNext/>
        <w:keepLines/>
        <w:numPr>
          <w:ilvl w:val="0"/>
          <w:numId w:val="7"/>
        </w:numPr>
        <w:tabs>
          <w:tab w:val="clear" w:pos="360"/>
          <w:tab w:val="num" w:pos="851"/>
        </w:tabs>
        <w:spacing w:after="120" w:line="288" w:lineRule="auto"/>
        <w:ind w:left="851" w:right="142" w:hanging="567"/>
        <w:jc w:val="both"/>
        <w:rPr>
          <w:rFonts w:cs="Arial"/>
        </w:rPr>
      </w:pPr>
      <w:r w:rsidRPr="004C5249">
        <w:rPr>
          <w:rFonts w:cs="Arial"/>
        </w:rPr>
        <w:t>Zamawiając</w:t>
      </w:r>
      <w:r w:rsidR="004B6E9D" w:rsidRPr="004C5249">
        <w:rPr>
          <w:rFonts w:cs="Arial"/>
        </w:rPr>
        <w:t>y umożliwi Wykonawcy dostęp do terenu</w:t>
      </w:r>
      <w:r w:rsidR="00986385">
        <w:rPr>
          <w:rFonts w:cs="Arial"/>
        </w:rPr>
        <w:t xml:space="preserve">, na którym będą wykonywane </w:t>
      </w:r>
      <w:r w:rsidR="004E4013">
        <w:rPr>
          <w:rFonts w:cs="Arial"/>
        </w:rPr>
        <w:t>prace</w:t>
      </w:r>
      <w:r w:rsidR="00986385">
        <w:rPr>
          <w:rFonts w:cs="Arial"/>
        </w:rPr>
        <w:t xml:space="preserve"> świadczone na podstawie Umowy</w:t>
      </w:r>
      <w:r w:rsidRPr="004C5249">
        <w:rPr>
          <w:rFonts w:cs="Arial"/>
        </w:rPr>
        <w:t>, z zastrzeżeniem środków bezpieczeństwa, które obowiązują u Zamawiającego.</w:t>
      </w:r>
      <w:r w:rsidR="00AB12CE" w:rsidRPr="004C5249">
        <w:rPr>
          <w:rFonts w:cs="Arial"/>
        </w:rPr>
        <w:t xml:space="preserve"> </w:t>
      </w:r>
    </w:p>
    <w:p w14:paraId="5D96A079" w14:textId="5CC510F1" w:rsidR="00345E08" w:rsidRPr="004C5249" w:rsidRDefault="00345E08" w:rsidP="00DB4617">
      <w:pPr>
        <w:pStyle w:val="Nagwek7"/>
        <w:keepNext/>
        <w:keepLines/>
        <w:numPr>
          <w:ilvl w:val="0"/>
          <w:numId w:val="7"/>
        </w:numPr>
        <w:tabs>
          <w:tab w:val="clear" w:pos="360"/>
          <w:tab w:val="num" w:pos="851"/>
        </w:tabs>
        <w:spacing w:after="120" w:line="288" w:lineRule="auto"/>
        <w:ind w:left="851" w:right="142" w:hanging="567"/>
        <w:jc w:val="both"/>
        <w:rPr>
          <w:rFonts w:cs="Arial"/>
        </w:rPr>
      </w:pPr>
      <w:r w:rsidRPr="004C5249">
        <w:rPr>
          <w:rFonts w:cs="Arial"/>
        </w:rPr>
        <w:t>W przypadkach</w:t>
      </w:r>
      <w:r w:rsidR="00986385">
        <w:rPr>
          <w:rFonts w:cs="Arial"/>
        </w:rPr>
        <w:t xml:space="preserve"> uzgodnionych zgodnie przez Strony</w:t>
      </w:r>
      <w:r w:rsidRPr="004C5249">
        <w:rPr>
          <w:rFonts w:cs="Arial"/>
        </w:rPr>
        <w:t xml:space="preserve"> Zamawiający udostępni swoje zasoby Wykonawcy. </w:t>
      </w:r>
    </w:p>
    <w:p w14:paraId="76971BDE" w14:textId="0F27DDF2" w:rsidR="00345E08" w:rsidRPr="004C5249" w:rsidRDefault="00345E08" w:rsidP="00DB4617">
      <w:pPr>
        <w:pStyle w:val="Nagwek7"/>
        <w:keepNext/>
        <w:keepLines/>
        <w:numPr>
          <w:ilvl w:val="0"/>
          <w:numId w:val="7"/>
        </w:numPr>
        <w:tabs>
          <w:tab w:val="clear" w:pos="360"/>
          <w:tab w:val="num" w:pos="851"/>
        </w:tabs>
        <w:spacing w:after="120" w:line="288" w:lineRule="auto"/>
        <w:ind w:left="851" w:right="142" w:hanging="567"/>
        <w:jc w:val="both"/>
        <w:rPr>
          <w:rFonts w:cs="Arial"/>
        </w:rPr>
      </w:pPr>
      <w:r w:rsidRPr="004C5249">
        <w:rPr>
          <w:rFonts w:cs="Arial"/>
        </w:rPr>
        <w:t xml:space="preserve">Zamawiający zapewni wykwalifikowanych i doświadczonych pracowników do wykonywania zobowiązań Zamawiającego wynikających z Umowy. </w:t>
      </w:r>
    </w:p>
    <w:p w14:paraId="1E1512A7" w14:textId="7C3B76E3" w:rsidR="004B6E9D" w:rsidRPr="004C5249" w:rsidRDefault="004B6E9D" w:rsidP="00DB4617">
      <w:pPr>
        <w:keepNext/>
        <w:keepLines/>
        <w:numPr>
          <w:ilvl w:val="0"/>
          <w:numId w:val="7"/>
        </w:numPr>
        <w:tabs>
          <w:tab w:val="clear" w:pos="360"/>
          <w:tab w:val="num" w:pos="851"/>
        </w:tabs>
        <w:spacing w:after="120" w:line="288" w:lineRule="auto"/>
        <w:ind w:left="851" w:hanging="567"/>
        <w:rPr>
          <w:rFonts w:cs="Arial"/>
        </w:rPr>
      </w:pPr>
      <w:r w:rsidRPr="004C5249">
        <w:rPr>
          <w:rFonts w:cs="Arial"/>
        </w:rPr>
        <w:t xml:space="preserve">Na czas trwania prac Zamawiający zapewnia </w:t>
      </w:r>
      <w:r w:rsidR="001E6F7D">
        <w:rPr>
          <w:rFonts w:cs="Arial"/>
        </w:rPr>
        <w:t xml:space="preserve">nieodpłatnie </w:t>
      </w:r>
      <w:r w:rsidRPr="004C5249">
        <w:rPr>
          <w:rFonts w:cs="Arial"/>
        </w:rPr>
        <w:t>Wykonawcy źródła poboru energii elektrycznej i wody.</w:t>
      </w:r>
      <w:r w:rsidR="00C578CD" w:rsidRPr="004C5249">
        <w:rPr>
          <w:rFonts w:cs="Arial"/>
        </w:rPr>
        <w:t xml:space="preserve"> </w:t>
      </w:r>
    </w:p>
    <w:p w14:paraId="29796603" w14:textId="3D650C59" w:rsidR="00345E08" w:rsidRPr="004C5249" w:rsidRDefault="00345E08" w:rsidP="00DB4617">
      <w:pPr>
        <w:pStyle w:val="Nagwek7"/>
        <w:keepNext/>
        <w:keepLines/>
        <w:numPr>
          <w:ilvl w:val="0"/>
          <w:numId w:val="7"/>
        </w:numPr>
        <w:tabs>
          <w:tab w:val="clear" w:pos="360"/>
          <w:tab w:val="num" w:pos="851"/>
        </w:tabs>
        <w:spacing w:after="120" w:line="288" w:lineRule="auto"/>
        <w:ind w:left="851" w:right="142" w:hanging="567"/>
        <w:jc w:val="both"/>
        <w:rPr>
          <w:rFonts w:cs="Arial"/>
        </w:rPr>
      </w:pPr>
      <w:r w:rsidRPr="004C5249">
        <w:rPr>
          <w:rFonts w:cs="Arial"/>
        </w:rPr>
        <w:t xml:space="preserve">Wykonawca w trakcie </w:t>
      </w:r>
      <w:r w:rsidR="00986385">
        <w:rPr>
          <w:rFonts w:cs="Arial"/>
        </w:rPr>
        <w:t xml:space="preserve">realizacji każdego </w:t>
      </w:r>
      <w:r w:rsidR="00FC1B5C">
        <w:rPr>
          <w:rFonts w:cs="Arial"/>
        </w:rPr>
        <w:t>zamówienia</w:t>
      </w:r>
      <w:r w:rsidRPr="004C5249">
        <w:rPr>
          <w:rFonts w:cs="Arial"/>
        </w:rPr>
        <w:t xml:space="preserve"> będzie prowadził </w:t>
      </w:r>
      <w:r w:rsidR="00204889" w:rsidRPr="004C5249">
        <w:rPr>
          <w:rFonts w:cs="Arial"/>
        </w:rPr>
        <w:t xml:space="preserve">instruktaż </w:t>
      </w:r>
      <w:r w:rsidRPr="004C5249">
        <w:rPr>
          <w:rFonts w:cs="Arial"/>
        </w:rPr>
        <w:t>personelu Zamawiającego</w:t>
      </w:r>
      <w:r w:rsidR="00FC1B5C">
        <w:rPr>
          <w:rFonts w:cs="Arial"/>
        </w:rPr>
        <w:t xml:space="preserve"> </w:t>
      </w:r>
      <w:r w:rsidRPr="004C5249">
        <w:rPr>
          <w:rFonts w:cs="Arial"/>
        </w:rPr>
        <w:t>w</w:t>
      </w:r>
      <w:r w:rsidR="00F83886" w:rsidRPr="004C5249">
        <w:rPr>
          <w:rFonts w:cs="Arial"/>
        </w:rPr>
        <w:t> </w:t>
      </w:r>
      <w:r w:rsidRPr="004C5249">
        <w:rPr>
          <w:rFonts w:cs="Arial"/>
        </w:rPr>
        <w:t>zakresie bieżących przeglądów oraz wymiany części szybkozużywających się i materiałów eksploatacyjnych.</w:t>
      </w:r>
    </w:p>
    <w:p w14:paraId="314B56A9" w14:textId="4AA48D7B" w:rsidR="00345E08" w:rsidRPr="004C5249" w:rsidRDefault="00345E08" w:rsidP="00DB4617">
      <w:pPr>
        <w:pStyle w:val="Nagwek7"/>
        <w:keepNext/>
        <w:keepLines/>
        <w:numPr>
          <w:ilvl w:val="0"/>
          <w:numId w:val="7"/>
        </w:numPr>
        <w:tabs>
          <w:tab w:val="clear" w:pos="360"/>
          <w:tab w:val="num" w:pos="851"/>
        </w:tabs>
        <w:spacing w:after="120" w:line="288" w:lineRule="auto"/>
        <w:ind w:left="851" w:right="142" w:hanging="567"/>
        <w:jc w:val="both"/>
        <w:rPr>
          <w:rFonts w:cs="Arial"/>
        </w:rPr>
      </w:pPr>
      <w:r w:rsidRPr="004C5249">
        <w:rPr>
          <w:rFonts w:cs="Arial"/>
        </w:rPr>
        <w:t xml:space="preserve">Udział Zamawiającego w realizacji Umowy nie </w:t>
      </w:r>
      <w:r w:rsidR="00C578CD" w:rsidRPr="004C5249">
        <w:rPr>
          <w:rFonts w:cs="Arial"/>
        </w:rPr>
        <w:t xml:space="preserve">zwalnia Wykonawcy z wykonania obowiązków wynikających z Umowy, ani nie </w:t>
      </w:r>
      <w:r w:rsidRPr="004C5249">
        <w:rPr>
          <w:rFonts w:cs="Arial"/>
        </w:rPr>
        <w:t>umniejsza odpowiedzialności Wykonawcy za realizację Umowy.</w:t>
      </w:r>
    </w:p>
    <w:p w14:paraId="32485581" w14:textId="2E7EA82D" w:rsidR="00345E08" w:rsidRPr="004C5249" w:rsidRDefault="00345E08" w:rsidP="00DB4617">
      <w:pPr>
        <w:pStyle w:val="Nagwek7"/>
        <w:keepNext/>
        <w:keepLines/>
        <w:numPr>
          <w:ilvl w:val="0"/>
          <w:numId w:val="7"/>
        </w:numPr>
        <w:tabs>
          <w:tab w:val="clear" w:pos="360"/>
          <w:tab w:val="num" w:pos="851"/>
        </w:tabs>
        <w:spacing w:after="120" w:line="288" w:lineRule="auto"/>
        <w:ind w:left="851" w:right="142" w:hanging="567"/>
        <w:jc w:val="both"/>
        <w:rPr>
          <w:rFonts w:cs="Arial"/>
        </w:rPr>
      </w:pPr>
      <w:r w:rsidRPr="004C5249">
        <w:rPr>
          <w:rFonts w:cs="Arial"/>
        </w:rPr>
        <w:t xml:space="preserve">Zamawiający </w:t>
      </w:r>
      <w:r w:rsidR="009D39D2">
        <w:rPr>
          <w:rFonts w:cs="Arial"/>
        </w:rPr>
        <w:t>przeszkoli</w:t>
      </w:r>
      <w:r w:rsidRPr="004C5249">
        <w:rPr>
          <w:rFonts w:cs="Arial"/>
        </w:rPr>
        <w:t xml:space="preserve"> personel Wykonawcy </w:t>
      </w:r>
      <w:r w:rsidR="009D39D2">
        <w:rPr>
          <w:rFonts w:cs="Arial"/>
        </w:rPr>
        <w:t>w zakresie wymaganym</w:t>
      </w:r>
      <w:r w:rsidRPr="004C5249">
        <w:rPr>
          <w:rFonts w:cs="Arial"/>
        </w:rPr>
        <w:t xml:space="preserve"> do wykonywania </w:t>
      </w:r>
      <w:r w:rsidR="004629C7" w:rsidRPr="004C5249">
        <w:rPr>
          <w:rFonts w:cs="Arial"/>
        </w:rPr>
        <w:t xml:space="preserve">przez firmy zewnętrzne </w:t>
      </w:r>
      <w:r w:rsidRPr="004C5249">
        <w:rPr>
          <w:rFonts w:cs="Arial"/>
        </w:rPr>
        <w:t>prac na terenie Zamawiającego, w szczególności w zakresie bhp i ppoż.</w:t>
      </w:r>
      <w:r w:rsidR="00AB12CE" w:rsidRPr="004C5249">
        <w:rPr>
          <w:rFonts w:cs="Arial"/>
        </w:rPr>
        <w:t xml:space="preserve"> </w:t>
      </w:r>
    </w:p>
    <w:p w14:paraId="1C0513FA" w14:textId="77777777" w:rsidR="006E097D" w:rsidRPr="004C5249" w:rsidRDefault="00AB12CE" w:rsidP="00DB4617">
      <w:pPr>
        <w:pStyle w:val="Nagwek1"/>
        <w:keepNext/>
        <w:keepLines/>
        <w:numPr>
          <w:ilvl w:val="0"/>
          <w:numId w:val="0"/>
        </w:numPr>
        <w:suppressAutoHyphens/>
        <w:adjustRightInd w:val="0"/>
        <w:spacing w:after="240" w:line="288" w:lineRule="auto"/>
        <w:ind w:left="567" w:hanging="567"/>
        <w:jc w:val="both"/>
        <w:textAlignment w:val="baseline"/>
        <w:rPr>
          <w:rFonts w:cs="Arial"/>
        </w:rPr>
      </w:pPr>
      <w:r w:rsidRPr="004C5249">
        <w:rPr>
          <w:rFonts w:cs="Arial"/>
        </w:rPr>
        <w:t>§ 4.</w:t>
      </w:r>
      <w:r w:rsidRPr="004C5249">
        <w:rPr>
          <w:rFonts w:cs="Arial"/>
        </w:rPr>
        <w:tab/>
      </w:r>
      <w:r w:rsidR="006E097D" w:rsidRPr="004C5249">
        <w:rPr>
          <w:rFonts w:cs="Arial"/>
        </w:rPr>
        <w:t xml:space="preserve">ZOBOWIĄZANIA </w:t>
      </w:r>
      <w:r w:rsidR="009B63EE" w:rsidRPr="004C5249">
        <w:rPr>
          <w:rFonts w:cs="Arial"/>
        </w:rPr>
        <w:t>WYKONAW</w:t>
      </w:r>
      <w:r w:rsidR="006E097D" w:rsidRPr="004C5249">
        <w:rPr>
          <w:rFonts w:cs="Arial"/>
        </w:rPr>
        <w:t>CY</w:t>
      </w:r>
    </w:p>
    <w:p w14:paraId="09DC16B2" w14:textId="689778B0" w:rsidR="00655804" w:rsidRPr="004C5249" w:rsidRDefault="00655804" w:rsidP="00DB4617">
      <w:pPr>
        <w:pStyle w:val="Nagwek7"/>
        <w:keepNext/>
        <w:keepLines/>
        <w:numPr>
          <w:ilvl w:val="0"/>
          <w:numId w:val="36"/>
        </w:numPr>
        <w:tabs>
          <w:tab w:val="clear" w:pos="360"/>
          <w:tab w:val="num" w:pos="851"/>
        </w:tabs>
        <w:spacing w:after="120" w:line="288" w:lineRule="auto"/>
        <w:ind w:left="851" w:hanging="567"/>
        <w:jc w:val="both"/>
        <w:rPr>
          <w:rFonts w:cs="Arial"/>
        </w:rPr>
      </w:pPr>
      <w:r w:rsidRPr="004C5249">
        <w:rPr>
          <w:rFonts w:cs="Arial"/>
        </w:rPr>
        <w:t xml:space="preserve">Wykonawca zobowiązuje się do wykonania powierzonych prac, zgodnie z warunkami określonymi w  Umowie oraz składanych na jej podstawie zamówieniach. </w:t>
      </w:r>
    </w:p>
    <w:p w14:paraId="5B5F58F8" w14:textId="15FDE749" w:rsidR="00A212DE" w:rsidRPr="004C5249" w:rsidRDefault="00A212DE" w:rsidP="00DB4617">
      <w:pPr>
        <w:pStyle w:val="Tekstpodstawowy"/>
        <w:keepNext/>
        <w:keepLines/>
        <w:numPr>
          <w:ilvl w:val="0"/>
          <w:numId w:val="36"/>
        </w:numPr>
        <w:tabs>
          <w:tab w:val="clear" w:pos="360"/>
          <w:tab w:val="num" w:pos="851"/>
        </w:tabs>
        <w:suppressAutoHyphens/>
        <w:spacing w:after="120" w:line="288" w:lineRule="auto"/>
        <w:ind w:left="851" w:hanging="567"/>
        <w:jc w:val="both"/>
        <w:rPr>
          <w:rFonts w:cs="Arial"/>
          <w:color w:val="auto"/>
        </w:rPr>
      </w:pPr>
      <w:r w:rsidRPr="004C5249">
        <w:rPr>
          <w:rFonts w:cs="Arial"/>
          <w:color w:val="auto"/>
        </w:rPr>
        <w:t>Przedmiot Umowy będzie realizowany zgodnie z:</w:t>
      </w:r>
      <w:r w:rsidR="00AB12CE" w:rsidRPr="004C5249">
        <w:rPr>
          <w:rFonts w:cs="Arial"/>
          <w:color w:val="auto"/>
        </w:rPr>
        <w:t xml:space="preserve"> </w:t>
      </w:r>
    </w:p>
    <w:p w14:paraId="73E505AC" w14:textId="77777777" w:rsidR="00A212DE" w:rsidRPr="004C5249" w:rsidRDefault="00A212DE" w:rsidP="00DB4617">
      <w:pPr>
        <w:keepNext/>
        <w:keepLines/>
        <w:numPr>
          <w:ilvl w:val="0"/>
          <w:numId w:val="24"/>
        </w:numPr>
        <w:spacing w:after="120" w:line="288" w:lineRule="auto"/>
        <w:ind w:left="1418" w:hanging="567"/>
        <w:jc w:val="both"/>
        <w:rPr>
          <w:rFonts w:cs="Arial"/>
        </w:rPr>
      </w:pPr>
      <w:r w:rsidRPr="004C5249">
        <w:rPr>
          <w:rFonts w:cs="Arial"/>
        </w:rPr>
        <w:t xml:space="preserve">zasadami wiedzy technicznej i najlepszą praktyką inżynierską, </w:t>
      </w:r>
    </w:p>
    <w:p w14:paraId="341780AF" w14:textId="77777777" w:rsidR="00A212DE" w:rsidRPr="004C5249" w:rsidRDefault="00A212DE" w:rsidP="00DB4617">
      <w:pPr>
        <w:keepNext/>
        <w:keepLines/>
        <w:numPr>
          <w:ilvl w:val="0"/>
          <w:numId w:val="24"/>
        </w:numPr>
        <w:spacing w:after="120" w:line="288" w:lineRule="auto"/>
        <w:ind w:left="1418" w:hanging="567"/>
        <w:jc w:val="both"/>
        <w:rPr>
          <w:rFonts w:cs="Arial"/>
        </w:rPr>
      </w:pPr>
      <w:r w:rsidRPr="004C5249">
        <w:rPr>
          <w:rFonts w:cs="Arial"/>
        </w:rPr>
        <w:t xml:space="preserve">obowiązującymi w Polsce przepisami, w szczególności w zakresie prawa budowlanego, prawa energetycznego, bezpieczeństwa i higieny pracy, ochrony przeciwpożarowej, wybuchowości, instrukcji ruchu i eksploatacji sieci dystrybucyjnej, ochrony środowiska oraz gospodarowania odpadami, </w:t>
      </w:r>
    </w:p>
    <w:p w14:paraId="04B09451" w14:textId="47CB9BCC" w:rsidR="00A212DE" w:rsidRPr="004C5249" w:rsidRDefault="00A212DE" w:rsidP="00DB4617">
      <w:pPr>
        <w:keepNext/>
        <w:keepLines/>
        <w:numPr>
          <w:ilvl w:val="0"/>
          <w:numId w:val="24"/>
        </w:numPr>
        <w:spacing w:after="120" w:line="288" w:lineRule="auto"/>
        <w:ind w:left="1418" w:hanging="567"/>
        <w:jc w:val="both"/>
        <w:rPr>
          <w:rFonts w:cs="Arial"/>
        </w:rPr>
      </w:pPr>
      <w:r w:rsidRPr="004C5249">
        <w:rPr>
          <w:rFonts w:cs="Arial"/>
        </w:rPr>
        <w:lastRenderedPageBreak/>
        <w:t xml:space="preserve">dokumentacją przekazaną Zamawiającemu w ramach Kontraktu, </w:t>
      </w:r>
      <w:r w:rsidR="00EB772A">
        <w:rPr>
          <w:rFonts w:cs="Arial"/>
        </w:rPr>
        <w:t xml:space="preserve">o której mowa w § 3 ust. 6 Umowy, </w:t>
      </w:r>
      <w:r w:rsidRPr="004C5249">
        <w:rPr>
          <w:rFonts w:cs="Arial"/>
        </w:rPr>
        <w:t xml:space="preserve">w szczególności dokumentacją powykonawczą (dalej „Dokumentacja”) oraz Programem </w:t>
      </w:r>
      <w:r w:rsidR="00F54743">
        <w:rPr>
          <w:rFonts w:cs="Arial"/>
        </w:rPr>
        <w:t>O</w:t>
      </w:r>
      <w:r w:rsidRPr="004C5249">
        <w:rPr>
          <w:rFonts w:cs="Arial"/>
        </w:rPr>
        <w:t xml:space="preserve">bsługi </w:t>
      </w:r>
      <w:r w:rsidR="00F54743">
        <w:rPr>
          <w:rFonts w:cs="Arial"/>
        </w:rPr>
        <w:t>S</w:t>
      </w:r>
      <w:r w:rsidRPr="004C5249">
        <w:rPr>
          <w:rFonts w:cs="Arial"/>
        </w:rPr>
        <w:t>erwisowej</w:t>
      </w:r>
      <w:r w:rsidR="00F54743">
        <w:rPr>
          <w:rFonts w:cs="Arial"/>
        </w:rPr>
        <w:t xml:space="preserve"> stanowiącym Załącznik nr 1 do Umowy</w:t>
      </w:r>
      <w:r w:rsidRPr="004C5249">
        <w:rPr>
          <w:rFonts w:cs="Arial"/>
        </w:rPr>
        <w:t xml:space="preserve">, przy czym ewentualne wady tej Dokumentacji lub </w:t>
      </w:r>
      <w:r w:rsidR="004E4013">
        <w:rPr>
          <w:rFonts w:cs="Arial"/>
        </w:rPr>
        <w:t xml:space="preserve">wynikające z Dokumentacji wady </w:t>
      </w:r>
      <w:r w:rsidRPr="004C5249">
        <w:rPr>
          <w:rFonts w:cs="Arial"/>
        </w:rPr>
        <w:t xml:space="preserve">Programu </w:t>
      </w:r>
      <w:r w:rsidR="004E4013">
        <w:rPr>
          <w:rFonts w:cs="Arial"/>
        </w:rPr>
        <w:t xml:space="preserve">Obsługi Serwisowej </w:t>
      </w:r>
      <w:r w:rsidRPr="004C5249">
        <w:rPr>
          <w:rFonts w:cs="Arial"/>
        </w:rPr>
        <w:t>nie mogą ograniczać obowiązków Wykonawcy wynikających z </w:t>
      </w:r>
      <w:r w:rsidR="00986385">
        <w:rPr>
          <w:rFonts w:cs="Arial"/>
        </w:rPr>
        <w:t xml:space="preserve">niniejszej </w:t>
      </w:r>
      <w:r w:rsidRPr="004C5249">
        <w:rPr>
          <w:rFonts w:cs="Arial"/>
        </w:rPr>
        <w:t xml:space="preserve">Umowy. </w:t>
      </w:r>
    </w:p>
    <w:p w14:paraId="053699A2" w14:textId="7D98B6AD" w:rsidR="00710473" w:rsidRPr="004C5249" w:rsidRDefault="00710473" w:rsidP="00DB4617">
      <w:pPr>
        <w:pStyle w:val="Nagwek7"/>
        <w:keepNext/>
        <w:keepLines/>
        <w:numPr>
          <w:ilvl w:val="0"/>
          <w:numId w:val="36"/>
        </w:numPr>
        <w:tabs>
          <w:tab w:val="clear" w:pos="360"/>
          <w:tab w:val="num" w:pos="851"/>
        </w:tabs>
        <w:spacing w:after="120" w:line="288" w:lineRule="auto"/>
        <w:ind w:left="851" w:hanging="567"/>
        <w:jc w:val="both"/>
        <w:rPr>
          <w:rFonts w:cs="Arial"/>
        </w:rPr>
      </w:pPr>
      <w:r w:rsidRPr="004C5249">
        <w:rPr>
          <w:rFonts w:cs="Arial"/>
        </w:rPr>
        <w:t xml:space="preserve">Wykonawca realizuje objęte </w:t>
      </w:r>
      <w:r w:rsidR="00AB12CE" w:rsidRPr="004C5249">
        <w:rPr>
          <w:rFonts w:cs="Arial"/>
        </w:rPr>
        <w:t>U</w:t>
      </w:r>
      <w:r w:rsidRPr="004C5249">
        <w:rPr>
          <w:rFonts w:cs="Arial"/>
        </w:rPr>
        <w:t xml:space="preserve">mową prace zgodnie z przedmiotem </w:t>
      </w:r>
      <w:r w:rsidR="00AB12CE" w:rsidRPr="004C5249">
        <w:rPr>
          <w:rFonts w:cs="Arial"/>
        </w:rPr>
        <w:t>U</w:t>
      </w:r>
      <w:r w:rsidRPr="004C5249">
        <w:rPr>
          <w:rFonts w:cs="Arial"/>
        </w:rPr>
        <w:t>mowy</w:t>
      </w:r>
      <w:r w:rsidR="00AB12CE" w:rsidRPr="004C5249">
        <w:rPr>
          <w:rFonts w:cs="Arial"/>
        </w:rPr>
        <w:t xml:space="preserve"> wskazanym w § 1</w:t>
      </w:r>
      <w:r w:rsidRPr="004C5249">
        <w:rPr>
          <w:rFonts w:cs="Arial"/>
        </w:rPr>
        <w:t>, zakresem podanym w § 2</w:t>
      </w:r>
      <w:r w:rsidR="00781140" w:rsidRPr="004C5249">
        <w:rPr>
          <w:rFonts w:cs="Arial"/>
        </w:rPr>
        <w:t xml:space="preserve"> oraz </w:t>
      </w:r>
      <w:r w:rsidR="00AB12CE" w:rsidRPr="004E4013">
        <w:rPr>
          <w:rFonts w:cs="Arial"/>
        </w:rPr>
        <w:t>Programem Obsługi Serwisowej, stanowiącym Z</w:t>
      </w:r>
      <w:r w:rsidR="00781140" w:rsidRPr="004E4013">
        <w:rPr>
          <w:rFonts w:cs="Arial"/>
        </w:rPr>
        <w:t>ałącznik nr 1</w:t>
      </w:r>
      <w:r w:rsidR="00781140" w:rsidRPr="004C5249">
        <w:rPr>
          <w:rFonts w:cs="Arial"/>
        </w:rPr>
        <w:t xml:space="preserve"> do </w:t>
      </w:r>
      <w:r w:rsidR="00AB12CE" w:rsidRPr="004C5249">
        <w:rPr>
          <w:rFonts w:cs="Arial"/>
        </w:rPr>
        <w:t>U</w:t>
      </w:r>
      <w:r w:rsidR="00781140" w:rsidRPr="004C5249">
        <w:rPr>
          <w:rFonts w:cs="Arial"/>
        </w:rPr>
        <w:t>m</w:t>
      </w:r>
      <w:r w:rsidRPr="004C5249">
        <w:rPr>
          <w:rFonts w:cs="Arial"/>
        </w:rPr>
        <w:t>owy</w:t>
      </w:r>
      <w:r w:rsidR="00AB12CE" w:rsidRPr="004C5249">
        <w:rPr>
          <w:rFonts w:cs="Arial"/>
        </w:rPr>
        <w:t>, jak też</w:t>
      </w:r>
      <w:r w:rsidRPr="004C5249">
        <w:rPr>
          <w:rFonts w:cs="Arial"/>
        </w:rPr>
        <w:t xml:space="preserve"> zgodnie z wymaganiami Zamawiającego. Wykonawca wykonuje te prace przy zastosowaniu aktualnie obowiązujących przepisów, norm i warunków technicznych oraz stosuje się do wymagań Zamawiającego. </w:t>
      </w:r>
    </w:p>
    <w:p w14:paraId="1AB083CA" w14:textId="664C5088" w:rsidR="00710473" w:rsidRPr="004C5249" w:rsidRDefault="00710473" w:rsidP="00DB4617">
      <w:pPr>
        <w:pStyle w:val="Nagwek7"/>
        <w:keepNext/>
        <w:keepLines/>
        <w:numPr>
          <w:ilvl w:val="0"/>
          <w:numId w:val="36"/>
        </w:numPr>
        <w:tabs>
          <w:tab w:val="clear" w:pos="360"/>
          <w:tab w:val="num" w:pos="851"/>
        </w:tabs>
        <w:spacing w:after="120" w:line="288" w:lineRule="auto"/>
        <w:ind w:left="851" w:hanging="567"/>
        <w:jc w:val="both"/>
        <w:rPr>
          <w:rFonts w:cs="Arial"/>
        </w:rPr>
      </w:pPr>
      <w:r w:rsidRPr="004C5249">
        <w:rPr>
          <w:rFonts w:cs="Arial"/>
        </w:rPr>
        <w:t xml:space="preserve">Wykonawca jest zobowiązany wykonać </w:t>
      </w:r>
      <w:r w:rsidR="00AB12CE" w:rsidRPr="004C5249">
        <w:rPr>
          <w:rFonts w:cs="Arial"/>
        </w:rPr>
        <w:t>U</w:t>
      </w:r>
      <w:r w:rsidRPr="004C5249">
        <w:rPr>
          <w:rFonts w:cs="Arial"/>
        </w:rPr>
        <w:t>mowę z należytą starannością, jak również współpracować z Zamawiającym w celu pomyślnego wykonania</w:t>
      </w:r>
      <w:r w:rsidR="004E4013">
        <w:rPr>
          <w:rFonts w:cs="Arial"/>
        </w:rPr>
        <w:t xml:space="preserve"> poszczególnych </w:t>
      </w:r>
      <w:r w:rsidR="00FC1B5C">
        <w:rPr>
          <w:rFonts w:cs="Arial"/>
        </w:rPr>
        <w:t>zamówień</w:t>
      </w:r>
      <w:r w:rsidRPr="004C5249">
        <w:rPr>
          <w:rFonts w:cs="Arial"/>
        </w:rPr>
        <w:t>.</w:t>
      </w:r>
      <w:r w:rsidR="00655804" w:rsidRPr="004C5249">
        <w:rPr>
          <w:rFonts w:cs="Arial"/>
        </w:rPr>
        <w:t xml:space="preserve"> </w:t>
      </w:r>
    </w:p>
    <w:p w14:paraId="00BCAF1C" w14:textId="56E38B37" w:rsidR="00710473" w:rsidRPr="004C5249" w:rsidRDefault="00710473" w:rsidP="00DB4617">
      <w:pPr>
        <w:pStyle w:val="Nagwek7"/>
        <w:keepNext/>
        <w:keepLines/>
        <w:numPr>
          <w:ilvl w:val="0"/>
          <w:numId w:val="36"/>
        </w:numPr>
        <w:tabs>
          <w:tab w:val="clear" w:pos="360"/>
          <w:tab w:val="num" w:pos="851"/>
        </w:tabs>
        <w:spacing w:after="120" w:line="288" w:lineRule="auto"/>
        <w:ind w:left="851" w:hanging="567"/>
        <w:jc w:val="both"/>
        <w:rPr>
          <w:rFonts w:cs="Arial"/>
        </w:rPr>
      </w:pPr>
      <w:r w:rsidRPr="004C5249">
        <w:rPr>
          <w:rFonts w:cs="Arial"/>
        </w:rPr>
        <w:t xml:space="preserve">Wykonawca zobowiązany jest posiadać wszelkie zezwolenia i pozwolenia odpowiednich władz </w:t>
      </w:r>
      <w:r w:rsidR="00655804" w:rsidRPr="004C5249">
        <w:rPr>
          <w:rFonts w:cs="Arial"/>
        </w:rPr>
        <w:t>w</w:t>
      </w:r>
      <w:r w:rsidRPr="004C5249">
        <w:rPr>
          <w:rFonts w:cs="Arial"/>
        </w:rPr>
        <w:t xml:space="preserve">ymagane w związku ze świadczeniem </w:t>
      </w:r>
      <w:r w:rsidR="00986385">
        <w:rPr>
          <w:rFonts w:cs="Arial"/>
        </w:rPr>
        <w:t>prac</w:t>
      </w:r>
      <w:r w:rsidR="00986385" w:rsidRPr="004C5249">
        <w:rPr>
          <w:rFonts w:cs="Arial"/>
        </w:rPr>
        <w:t xml:space="preserve"> </w:t>
      </w:r>
      <w:r w:rsidRPr="004C5249">
        <w:rPr>
          <w:rFonts w:cs="Arial"/>
        </w:rPr>
        <w:t xml:space="preserve">objętych </w:t>
      </w:r>
      <w:r w:rsidR="00655804" w:rsidRPr="004C5249">
        <w:rPr>
          <w:rFonts w:cs="Arial"/>
        </w:rPr>
        <w:t>U</w:t>
      </w:r>
      <w:r w:rsidRPr="004C5249">
        <w:rPr>
          <w:rFonts w:cs="Arial"/>
        </w:rPr>
        <w:t xml:space="preserve">mową. Wykonawca obowiązany jest udostępnić Zamawiającemu do wglądu </w:t>
      </w:r>
      <w:r w:rsidR="005520A7">
        <w:rPr>
          <w:rFonts w:cs="Arial"/>
        </w:rPr>
        <w:t>wymienione zezwolenia i pozwolenia</w:t>
      </w:r>
      <w:r w:rsidRPr="004C5249">
        <w:rPr>
          <w:rFonts w:cs="Arial"/>
        </w:rPr>
        <w:t xml:space="preserve"> na każde jego żądanie.</w:t>
      </w:r>
      <w:r w:rsidR="00C578CD" w:rsidRPr="004C5249">
        <w:rPr>
          <w:rFonts w:cs="Arial"/>
        </w:rPr>
        <w:t xml:space="preserve"> </w:t>
      </w:r>
    </w:p>
    <w:p w14:paraId="619666AA" w14:textId="5FCCF7EE" w:rsidR="00710473" w:rsidRPr="004C5249" w:rsidRDefault="00710473" w:rsidP="00DB4617">
      <w:pPr>
        <w:pStyle w:val="Nagwek7"/>
        <w:keepNext/>
        <w:keepLines/>
        <w:numPr>
          <w:ilvl w:val="0"/>
          <w:numId w:val="36"/>
        </w:numPr>
        <w:tabs>
          <w:tab w:val="clear" w:pos="360"/>
          <w:tab w:val="num" w:pos="851"/>
        </w:tabs>
        <w:spacing w:after="120" w:line="288" w:lineRule="auto"/>
        <w:ind w:left="851" w:hanging="567"/>
        <w:jc w:val="both"/>
        <w:rPr>
          <w:rFonts w:cs="Arial"/>
        </w:rPr>
      </w:pPr>
      <w:r w:rsidRPr="004C5249">
        <w:rPr>
          <w:rFonts w:cs="Arial"/>
        </w:rPr>
        <w:t xml:space="preserve">Wykonawca stosuje metody i procedury, które zapewniają najnowszą technologię i wymaganą wysoką jakość oraz kontrolę wszystkich </w:t>
      </w:r>
      <w:r w:rsidR="00C578CD" w:rsidRPr="004C5249">
        <w:rPr>
          <w:rFonts w:cs="Arial"/>
        </w:rPr>
        <w:t xml:space="preserve">prac </w:t>
      </w:r>
      <w:r w:rsidRPr="004C5249">
        <w:rPr>
          <w:rFonts w:cs="Arial"/>
        </w:rPr>
        <w:t>objęt</w:t>
      </w:r>
      <w:r w:rsidR="00655804" w:rsidRPr="004C5249">
        <w:rPr>
          <w:rFonts w:cs="Arial"/>
        </w:rPr>
        <w:t>yc</w:t>
      </w:r>
      <w:r w:rsidRPr="004C5249">
        <w:rPr>
          <w:rFonts w:cs="Arial"/>
        </w:rPr>
        <w:t xml:space="preserve">h </w:t>
      </w:r>
      <w:r w:rsidR="00655804" w:rsidRPr="004C5249">
        <w:rPr>
          <w:rFonts w:cs="Arial"/>
        </w:rPr>
        <w:t>U</w:t>
      </w:r>
      <w:r w:rsidRPr="004C5249">
        <w:rPr>
          <w:rFonts w:cs="Arial"/>
        </w:rPr>
        <w:t>mową.</w:t>
      </w:r>
    </w:p>
    <w:p w14:paraId="61ED6904" w14:textId="65B79B9A" w:rsidR="00710473" w:rsidRPr="004C5249" w:rsidRDefault="00710473" w:rsidP="00DB4617">
      <w:pPr>
        <w:pStyle w:val="Nagwek7"/>
        <w:keepNext/>
        <w:keepLines/>
        <w:numPr>
          <w:ilvl w:val="0"/>
          <w:numId w:val="36"/>
        </w:numPr>
        <w:tabs>
          <w:tab w:val="clear" w:pos="360"/>
          <w:tab w:val="num" w:pos="851"/>
        </w:tabs>
        <w:spacing w:after="120" w:line="288" w:lineRule="auto"/>
        <w:ind w:left="851" w:hanging="567"/>
        <w:jc w:val="both"/>
        <w:rPr>
          <w:rFonts w:cs="Arial"/>
        </w:rPr>
      </w:pPr>
      <w:r w:rsidRPr="00E21DCD">
        <w:rPr>
          <w:rFonts w:cs="Arial"/>
        </w:rPr>
        <w:t xml:space="preserve">Wykonawca jest zobowiązany stosować się w szczególności do instrukcji i zarządzeń Zamawiającego, które Zamawiający przekazał Wykonawcy w formie plików elektronicznych przed podpisaniem </w:t>
      </w:r>
      <w:r w:rsidR="00655804" w:rsidRPr="00E21DCD">
        <w:rPr>
          <w:rFonts w:cs="Arial"/>
        </w:rPr>
        <w:t>U</w:t>
      </w:r>
      <w:r w:rsidRPr="00E21DCD">
        <w:rPr>
          <w:rFonts w:cs="Arial"/>
        </w:rPr>
        <w:t>mowy. Wykonawca oświadcza, że treść tych uregulowań jest mu znana.</w:t>
      </w:r>
      <w:r w:rsidR="00CA1656" w:rsidRPr="00E21DCD">
        <w:rPr>
          <w:rFonts w:cs="Arial"/>
        </w:rPr>
        <w:t xml:space="preserve"> </w:t>
      </w:r>
      <w:r w:rsidR="00CA1656">
        <w:rPr>
          <w:rFonts w:cs="Arial"/>
        </w:rPr>
        <w:t xml:space="preserve">Wykonawca jest nadto zobowiązany stosować się do </w:t>
      </w:r>
      <w:r w:rsidR="00BE196A">
        <w:rPr>
          <w:rFonts w:cs="Arial"/>
        </w:rPr>
        <w:t>instrukcji</w:t>
      </w:r>
      <w:r w:rsidR="00CA1656">
        <w:rPr>
          <w:rFonts w:cs="Arial"/>
        </w:rPr>
        <w:t xml:space="preserve"> i zarządzeń </w:t>
      </w:r>
      <w:r w:rsidR="00CA1656" w:rsidRPr="00CA1656">
        <w:rPr>
          <w:rFonts w:cs="Arial"/>
        </w:rPr>
        <w:t xml:space="preserve"> </w:t>
      </w:r>
      <w:r w:rsidR="00CA1656">
        <w:rPr>
          <w:rFonts w:cs="Arial"/>
        </w:rPr>
        <w:t>EC</w:t>
      </w:r>
      <w:r w:rsidR="00102DFB">
        <w:rPr>
          <w:rFonts w:cs="Arial"/>
        </w:rPr>
        <w:t xml:space="preserve"> Sp. z o.o. w Skierniewicach</w:t>
      </w:r>
      <w:r w:rsidR="00CA1656">
        <w:rPr>
          <w:rFonts w:cs="Arial"/>
        </w:rPr>
        <w:t>.</w:t>
      </w:r>
    </w:p>
    <w:p w14:paraId="6BE29AEA" w14:textId="161EB4AC" w:rsidR="00710473" w:rsidRPr="004C5249" w:rsidRDefault="00710473" w:rsidP="00DB4617">
      <w:pPr>
        <w:pStyle w:val="Nagwek7"/>
        <w:keepNext/>
        <w:keepLines/>
        <w:numPr>
          <w:ilvl w:val="0"/>
          <w:numId w:val="36"/>
        </w:numPr>
        <w:tabs>
          <w:tab w:val="clear" w:pos="360"/>
          <w:tab w:val="num" w:pos="851"/>
        </w:tabs>
        <w:spacing w:after="120" w:line="288" w:lineRule="auto"/>
        <w:ind w:left="851" w:hanging="567"/>
        <w:jc w:val="both"/>
        <w:rPr>
          <w:rFonts w:cs="Arial"/>
        </w:rPr>
      </w:pPr>
      <w:r w:rsidRPr="004C5249">
        <w:rPr>
          <w:rFonts w:cs="Arial"/>
        </w:rPr>
        <w:t xml:space="preserve">Wykonawca zapewnia koordynację swoich działań ze służbami Zamawiającego oraz specjalistyczne kierownictwo i nadzór nad wszystkimi pracami będącymi przedmiotem </w:t>
      </w:r>
      <w:r w:rsidR="00655804" w:rsidRPr="004C5249">
        <w:rPr>
          <w:rFonts w:cs="Arial"/>
        </w:rPr>
        <w:t>U</w:t>
      </w:r>
      <w:r w:rsidRPr="004C5249">
        <w:rPr>
          <w:rFonts w:cs="Arial"/>
        </w:rPr>
        <w:t>mowy.</w:t>
      </w:r>
    </w:p>
    <w:p w14:paraId="6F5DE264" w14:textId="472EEB4F" w:rsidR="00710473" w:rsidRPr="004C5249" w:rsidRDefault="00710473" w:rsidP="00DB4617">
      <w:pPr>
        <w:pStyle w:val="Nagwek7"/>
        <w:keepNext/>
        <w:keepLines/>
        <w:numPr>
          <w:ilvl w:val="0"/>
          <w:numId w:val="36"/>
        </w:numPr>
        <w:tabs>
          <w:tab w:val="clear" w:pos="360"/>
          <w:tab w:val="num" w:pos="851"/>
        </w:tabs>
        <w:spacing w:after="120" w:line="288" w:lineRule="auto"/>
        <w:ind w:left="851" w:hanging="567"/>
        <w:jc w:val="both"/>
        <w:rPr>
          <w:rFonts w:cs="Arial"/>
        </w:rPr>
      </w:pPr>
      <w:r w:rsidRPr="004C5249">
        <w:rPr>
          <w:rFonts w:cs="Arial"/>
        </w:rPr>
        <w:t>Wykonawca zobowiązuje się do bieżącej współpracy z innymi wykonawcami pracującymi na obiekcie</w:t>
      </w:r>
      <w:r w:rsidR="00A2386D">
        <w:rPr>
          <w:rFonts w:cs="Arial"/>
        </w:rPr>
        <w:t>, gdzie w ramach Umowy będą wykonywane prace,</w:t>
      </w:r>
      <w:r w:rsidRPr="004C5249">
        <w:rPr>
          <w:rFonts w:cs="Arial"/>
        </w:rPr>
        <w:t xml:space="preserve"> w</w:t>
      </w:r>
      <w:r w:rsidR="00B91000" w:rsidRPr="004C5249">
        <w:rPr>
          <w:rFonts w:cs="Arial"/>
        </w:rPr>
        <w:t> </w:t>
      </w:r>
      <w:r w:rsidRPr="004C5249">
        <w:rPr>
          <w:rFonts w:cs="Arial"/>
        </w:rPr>
        <w:t xml:space="preserve">zakresie organizacji </w:t>
      </w:r>
      <w:r w:rsidR="00A2386D">
        <w:rPr>
          <w:rFonts w:cs="Arial"/>
        </w:rPr>
        <w:t xml:space="preserve">tych </w:t>
      </w:r>
      <w:r w:rsidRPr="004C5249">
        <w:rPr>
          <w:rFonts w:cs="Arial"/>
        </w:rPr>
        <w:t>prac. Współpraca ta ma na celu zapewnienie płynnego i bezpiecznego prowadzenia prac. Wykonawca ustan</w:t>
      </w:r>
      <w:r w:rsidR="00655804" w:rsidRPr="004C5249">
        <w:rPr>
          <w:rFonts w:cs="Arial"/>
        </w:rPr>
        <w:t>o</w:t>
      </w:r>
      <w:r w:rsidRPr="004C5249">
        <w:rPr>
          <w:rFonts w:cs="Arial"/>
        </w:rPr>
        <w:t xml:space="preserve">wi kierownika </w:t>
      </w:r>
      <w:r w:rsidR="004F1330" w:rsidRPr="004C5249">
        <w:rPr>
          <w:rFonts w:cs="Arial"/>
        </w:rPr>
        <w:t>zespołu serwisowego, który kierować będzie pracami oraz prowadzić będzie odpowiednią dokumentację prac</w:t>
      </w:r>
      <w:r w:rsidRPr="004C5249">
        <w:rPr>
          <w:rFonts w:cs="Arial"/>
        </w:rPr>
        <w:t>.</w:t>
      </w:r>
      <w:r w:rsidR="00655804" w:rsidRPr="004C5249">
        <w:rPr>
          <w:rFonts w:cs="Arial"/>
        </w:rPr>
        <w:t xml:space="preserve"> </w:t>
      </w:r>
    </w:p>
    <w:p w14:paraId="7FC2F901" w14:textId="3305EA2D" w:rsidR="00710473" w:rsidRPr="004C5249" w:rsidRDefault="00710473" w:rsidP="00DB4617">
      <w:pPr>
        <w:pStyle w:val="Nagwek7"/>
        <w:keepNext/>
        <w:keepLines/>
        <w:numPr>
          <w:ilvl w:val="0"/>
          <w:numId w:val="36"/>
        </w:numPr>
        <w:tabs>
          <w:tab w:val="clear" w:pos="360"/>
          <w:tab w:val="num" w:pos="851"/>
        </w:tabs>
        <w:spacing w:after="120" w:line="288" w:lineRule="auto"/>
        <w:ind w:left="851" w:hanging="567"/>
        <w:jc w:val="both"/>
        <w:rPr>
          <w:rFonts w:cs="Arial"/>
          <w:b/>
        </w:rPr>
      </w:pPr>
      <w:r w:rsidRPr="004C5249">
        <w:rPr>
          <w:rFonts w:cs="Arial"/>
        </w:rPr>
        <w:t>Wykonawca zobowiązany jest do właściwego (zgodnego z instrukcją organizacji bezpiecznej pracy w</w:t>
      </w:r>
      <w:r w:rsidR="00B91000" w:rsidRPr="004C5249">
        <w:rPr>
          <w:rFonts w:cs="Arial"/>
        </w:rPr>
        <w:t> </w:t>
      </w:r>
      <w:r w:rsidRPr="004C5249">
        <w:rPr>
          <w:rFonts w:cs="Arial"/>
        </w:rPr>
        <w:t xml:space="preserve">energetyce) oznakowania i zabezpieczenia w zakresie bhp. i ppoż. miejsca prowadzenia prac objętych </w:t>
      </w:r>
      <w:r w:rsidR="00655804" w:rsidRPr="004C5249">
        <w:rPr>
          <w:rFonts w:cs="Arial"/>
        </w:rPr>
        <w:t>U</w:t>
      </w:r>
      <w:r w:rsidRPr="004C5249">
        <w:rPr>
          <w:rFonts w:cs="Arial"/>
        </w:rPr>
        <w:t>mową.</w:t>
      </w:r>
      <w:r w:rsidR="00655804" w:rsidRPr="004C5249">
        <w:rPr>
          <w:rFonts w:cs="Arial"/>
        </w:rPr>
        <w:t xml:space="preserve"> </w:t>
      </w:r>
    </w:p>
    <w:p w14:paraId="75D7A41B" w14:textId="18BFBDBE" w:rsidR="00710473" w:rsidRPr="004C5249" w:rsidRDefault="00710473" w:rsidP="00DB4617">
      <w:pPr>
        <w:pStyle w:val="Nagwek7"/>
        <w:keepNext/>
        <w:keepLines/>
        <w:numPr>
          <w:ilvl w:val="0"/>
          <w:numId w:val="36"/>
        </w:numPr>
        <w:tabs>
          <w:tab w:val="clear" w:pos="360"/>
          <w:tab w:val="num" w:pos="851"/>
        </w:tabs>
        <w:spacing w:after="120" w:line="288" w:lineRule="auto"/>
        <w:ind w:left="851" w:hanging="567"/>
        <w:jc w:val="both"/>
        <w:rPr>
          <w:rFonts w:cs="Arial"/>
        </w:rPr>
      </w:pPr>
      <w:r w:rsidRPr="004C5249">
        <w:rPr>
          <w:rFonts w:cs="Arial"/>
        </w:rPr>
        <w:t xml:space="preserve">Wykonawca zapewnia, że jego pracownicy wykonujący prace objęte przedmiotem </w:t>
      </w:r>
      <w:r w:rsidR="00655804" w:rsidRPr="004C5249">
        <w:rPr>
          <w:rFonts w:cs="Arial"/>
        </w:rPr>
        <w:t>U</w:t>
      </w:r>
      <w:r w:rsidRPr="004C5249">
        <w:rPr>
          <w:rFonts w:cs="Arial"/>
        </w:rPr>
        <w:t xml:space="preserve">mowy posiadają odpowiednie uprawnienia oraz odpowiednie kwalifikacje i umiejętności niezbędne do realizacji poszczególnych </w:t>
      </w:r>
      <w:r w:rsidR="005520A7">
        <w:rPr>
          <w:rFonts w:cs="Arial"/>
        </w:rPr>
        <w:t>prac</w:t>
      </w:r>
      <w:r w:rsidRPr="004C5249">
        <w:rPr>
          <w:rFonts w:cs="Arial"/>
        </w:rPr>
        <w:t>.</w:t>
      </w:r>
      <w:r w:rsidR="00655804" w:rsidRPr="004C5249">
        <w:rPr>
          <w:rFonts w:cs="Arial"/>
        </w:rPr>
        <w:t xml:space="preserve"> </w:t>
      </w:r>
    </w:p>
    <w:p w14:paraId="6CBF8CAD" w14:textId="04F582F6" w:rsidR="00710473" w:rsidRPr="004C5249" w:rsidRDefault="00710473" w:rsidP="00DB4617">
      <w:pPr>
        <w:pStyle w:val="Nagwek7"/>
        <w:keepNext/>
        <w:keepLines/>
        <w:numPr>
          <w:ilvl w:val="0"/>
          <w:numId w:val="36"/>
        </w:numPr>
        <w:tabs>
          <w:tab w:val="clear" w:pos="360"/>
          <w:tab w:val="num" w:pos="851"/>
        </w:tabs>
        <w:spacing w:after="120" w:line="288" w:lineRule="auto"/>
        <w:ind w:left="851" w:hanging="567"/>
        <w:jc w:val="both"/>
        <w:rPr>
          <w:rFonts w:cs="Arial"/>
        </w:rPr>
      </w:pPr>
      <w:r w:rsidRPr="004C5249">
        <w:rPr>
          <w:rFonts w:cs="Arial"/>
        </w:rPr>
        <w:t xml:space="preserve">Wykonawca ma obowiązek zgłaszania Zamawiającemu zauważonych w trakcie wykonywania </w:t>
      </w:r>
      <w:r w:rsidR="005520A7">
        <w:rPr>
          <w:rFonts w:cs="Arial"/>
        </w:rPr>
        <w:t>na podstawie Umowy prac</w:t>
      </w:r>
      <w:r w:rsidR="005520A7" w:rsidRPr="004C5249">
        <w:rPr>
          <w:rFonts w:cs="Arial"/>
        </w:rPr>
        <w:t xml:space="preserve"> </w:t>
      </w:r>
      <w:r w:rsidRPr="004C5249">
        <w:rPr>
          <w:rFonts w:cs="Arial"/>
        </w:rPr>
        <w:t xml:space="preserve">wszelkiego rodzaju usterek i awarii mających wpływ na bezpieczeństwo oraz jakość </w:t>
      </w:r>
      <w:r w:rsidR="005520A7">
        <w:rPr>
          <w:rFonts w:cs="Arial"/>
        </w:rPr>
        <w:t xml:space="preserve">prac </w:t>
      </w:r>
      <w:r w:rsidRPr="004C5249">
        <w:rPr>
          <w:rFonts w:cs="Arial"/>
        </w:rPr>
        <w:t>.</w:t>
      </w:r>
      <w:r w:rsidR="00655804" w:rsidRPr="004C5249">
        <w:rPr>
          <w:rFonts w:cs="Arial"/>
        </w:rPr>
        <w:t xml:space="preserve"> </w:t>
      </w:r>
    </w:p>
    <w:p w14:paraId="0B84C635" w14:textId="21E4E1EF" w:rsidR="00710473" w:rsidRPr="004C5249" w:rsidRDefault="00710473" w:rsidP="00DB4617">
      <w:pPr>
        <w:pStyle w:val="Nagwek7"/>
        <w:keepNext/>
        <w:keepLines/>
        <w:numPr>
          <w:ilvl w:val="0"/>
          <w:numId w:val="36"/>
        </w:numPr>
        <w:tabs>
          <w:tab w:val="clear" w:pos="360"/>
          <w:tab w:val="num" w:pos="851"/>
        </w:tabs>
        <w:spacing w:after="120" w:line="288" w:lineRule="auto"/>
        <w:ind w:left="851" w:hanging="567"/>
        <w:jc w:val="both"/>
        <w:rPr>
          <w:rFonts w:cs="Arial"/>
        </w:rPr>
      </w:pPr>
      <w:r w:rsidRPr="004C5249">
        <w:rPr>
          <w:rFonts w:cs="Arial"/>
        </w:rPr>
        <w:lastRenderedPageBreak/>
        <w:t xml:space="preserve">Wykonawca zapewnia personel niezbędny do wykonania objętych </w:t>
      </w:r>
      <w:r w:rsidR="00655804" w:rsidRPr="004C5249">
        <w:rPr>
          <w:rFonts w:cs="Arial"/>
        </w:rPr>
        <w:t>U</w:t>
      </w:r>
      <w:r w:rsidRPr="004C5249">
        <w:rPr>
          <w:rFonts w:cs="Arial"/>
        </w:rPr>
        <w:t xml:space="preserve">mową </w:t>
      </w:r>
      <w:r w:rsidR="005520A7">
        <w:rPr>
          <w:rFonts w:cs="Arial"/>
        </w:rPr>
        <w:t>prac</w:t>
      </w:r>
      <w:r w:rsidRPr="004C5249">
        <w:rPr>
          <w:rFonts w:cs="Arial"/>
        </w:rPr>
        <w:t>. Wykonawca zobowiązuje się do zapewnienia swoim pracownikom odzieży ochronnej. Odzież ochronna pracowników Wykonawcy powinna być oznaczona w sposób widoczny nazwą przedsiębiorcy (identyfikatorem, znakiem firmowym).</w:t>
      </w:r>
      <w:r w:rsidR="00655804" w:rsidRPr="004C5249">
        <w:rPr>
          <w:rFonts w:cs="Arial"/>
        </w:rPr>
        <w:t xml:space="preserve"> </w:t>
      </w:r>
    </w:p>
    <w:p w14:paraId="7FB48E61" w14:textId="049529C5" w:rsidR="00710473" w:rsidRPr="004C5249" w:rsidRDefault="00710473" w:rsidP="00DB4617">
      <w:pPr>
        <w:pStyle w:val="Nagwek7"/>
        <w:keepNext/>
        <w:keepLines/>
        <w:numPr>
          <w:ilvl w:val="0"/>
          <w:numId w:val="36"/>
        </w:numPr>
        <w:tabs>
          <w:tab w:val="clear" w:pos="360"/>
          <w:tab w:val="num" w:pos="851"/>
        </w:tabs>
        <w:spacing w:after="120" w:line="288" w:lineRule="auto"/>
        <w:ind w:left="851" w:hanging="567"/>
        <w:jc w:val="both"/>
        <w:rPr>
          <w:rFonts w:cs="Arial"/>
        </w:rPr>
      </w:pPr>
      <w:r w:rsidRPr="004C5249">
        <w:rPr>
          <w:rFonts w:cs="Arial"/>
        </w:rPr>
        <w:t xml:space="preserve">Wykonawca do wykonania </w:t>
      </w:r>
      <w:r w:rsidR="005520A7">
        <w:rPr>
          <w:rFonts w:cs="Arial"/>
        </w:rPr>
        <w:t>prac</w:t>
      </w:r>
      <w:r w:rsidR="005520A7" w:rsidRPr="004C5249">
        <w:rPr>
          <w:rFonts w:cs="Arial"/>
        </w:rPr>
        <w:t xml:space="preserve"> </w:t>
      </w:r>
      <w:r w:rsidRPr="004C5249">
        <w:rPr>
          <w:rFonts w:cs="Arial"/>
        </w:rPr>
        <w:t xml:space="preserve">objętych </w:t>
      </w:r>
      <w:r w:rsidR="00655804" w:rsidRPr="004C5249">
        <w:rPr>
          <w:rFonts w:cs="Arial"/>
        </w:rPr>
        <w:t>U</w:t>
      </w:r>
      <w:r w:rsidRPr="004C5249">
        <w:rPr>
          <w:rFonts w:cs="Arial"/>
        </w:rPr>
        <w:t xml:space="preserve">mową zobowiązuje się nie zatrudniać na podstawie umowy o pracę lub umowy prawa cywilnego osób będących pracownikami Zamawiającego. Niedopełnienie przez Wykonawcę tego obowiązku jest traktowane jako rażące naruszenie postanowień </w:t>
      </w:r>
      <w:r w:rsidR="00655804" w:rsidRPr="004C5249">
        <w:rPr>
          <w:rFonts w:cs="Arial"/>
        </w:rPr>
        <w:t>U</w:t>
      </w:r>
      <w:r w:rsidRPr="004C5249">
        <w:rPr>
          <w:rFonts w:cs="Arial"/>
        </w:rPr>
        <w:t xml:space="preserve">mowy uprawniające Zamawiającego do wypowiedzenia </w:t>
      </w:r>
      <w:r w:rsidR="00655804" w:rsidRPr="004C5249">
        <w:rPr>
          <w:rFonts w:cs="Arial"/>
        </w:rPr>
        <w:t>U</w:t>
      </w:r>
      <w:r w:rsidRPr="004C5249">
        <w:rPr>
          <w:rFonts w:cs="Arial"/>
        </w:rPr>
        <w:t>mowy ze skutkiem natychmiastowym.</w:t>
      </w:r>
      <w:r w:rsidR="00655804" w:rsidRPr="004C5249">
        <w:rPr>
          <w:rFonts w:cs="Arial"/>
        </w:rPr>
        <w:t xml:space="preserve"> </w:t>
      </w:r>
    </w:p>
    <w:p w14:paraId="4CC7291B" w14:textId="1050E209" w:rsidR="00710473" w:rsidRPr="004C5249" w:rsidRDefault="00710473" w:rsidP="00DB4617">
      <w:pPr>
        <w:pStyle w:val="Nagwek7"/>
        <w:keepNext/>
        <w:keepLines/>
        <w:numPr>
          <w:ilvl w:val="0"/>
          <w:numId w:val="36"/>
        </w:numPr>
        <w:tabs>
          <w:tab w:val="clear" w:pos="360"/>
          <w:tab w:val="num" w:pos="851"/>
        </w:tabs>
        <w:spacing w:after="120" w:line="288" w:lineRule="auto"/>
        <w:ind w:left="851" w:hanging="567"/>
        <w:jc w:val="both"/>
        <w:rPr>
          <w:rFonts w:cs="Arial"/>
        </w:rPr>
      </w:pPr>
      <w:r w:rsidRPr="004C5249">
        <w:rPr>
          <w:rFonts w:cs="Arial"/>
        </w:rPr>
        <w:t>Wykonawca zapewnia, że jego pracownicy</w:t>
      </w:r>
      <w:r w:rsidR="005520A7">
        <w:rPr>
          <w:rFonts w:cs="Arial"/>
        </w:rPr>
        <w:t>,</w:t>
      </w:r>
      <w:r w:rsidRPr="004C5249">
        <w:rPr>
          <w:rFonts w:cs="Arial"/>
        </w:rPr>
        <w:t xml:space="preserve"> wykonujący prace objęte przedmiotem </w:t>
      </w:r>
      <w:r w:rsidR="00655804" w:rsidRPr="004C5249">
        <w:rPr>
          <w:rFonts w:cs="Arial"/>
        </w:rPr>
        <w:t>U</w:t>
      </w:r>
      <w:r w:rsidRPr="004C5249">
        <w:rPr>
          <w:rFonts w:cs="Arial"/>
        </w:rPr>
        <w:t xml:space="preserve">mowy będą przeszkoleni przez służby bhp. i ppoż. Zamawiającego. </w:t>
      </w:r>
    </w:p>
    <w:p w14:paraId="0F80D30B" w14:textId="59ADDD33" w:rsidR="00710473" w:rsidRPr="004C5249" w:rsidRDefault="00710473" w:rsidP="00DB4617">
      <w:pPr>
        <w:pStyle w:val="Nagwek7"/>
        <w:keepNext/>
        <w:keepLines/>
        <w:numPr>
          <w:ilvl w:val="0"/>
          <w:numId w:val="36"/>
        </w:numPr>
        <w:tabs>
          <w:tab w:val="clear" w:pos="360"/>
          <w:tab w:val="num" w:pos="851"/>
        </w:tabs>
        <w:spacing w:after="120" w:line="288" w:lineRule="auto"/>
        <w:ind w:left="851" w:hanging="567"/>
        <w:jc w:val="both"/>
        <w:rPr>
          <w:rFonts w:cs="Arial"/>
        </w:rPr>
      </w:pPr>
      <w:r w:rsidRPr="004C5249">
        <w:rPr>
          <w:rFonts w:cs="Arial"/>
        </w:rPr>
        <w:t xml:space="preserve">Wykonawca po uzyskaniu wyrażonej na piśmie zgody Zamawiającego może powierzyć wykonanie części prac wyłącznie takiemu podwykonawcy, który posiada kwalifikacje i uprawnienia do wykonywania </w:t>
      </w:r>
      <w:r w:rsidR="00C578CD" w:rsidRPr="004C5249">
        <w:rPr>
          <w:rFonts w:cs="Arial"/>
        </w:rPr>
        <w:t xml:space="preserve">prac </w:t>
      </w:r>
      <w:r w:rsidRPr="004C5249">
        <w:rPr>
          <w:rFonts w:cs="Arial"/>
        </w:rPr>
        <w:t xml:space="preserve">objętych </w:t>
      </w:r>
      <w:r w:rsidR="00655804" w:rsidRPr="004C5249">
        <w:rPr>
          <w:rFonts w:cs="Arial"/>
        </w:rPr>
        <w:t>U</w:t>
      </w:r>
      <w:r w:rsidRPr="004C5249">
        <w:rPr>
          <w:rFonts w:cs="Arial"/>
        </w:rPr>
        <w:t>mową.</w:t>
      </w:r>
      <w:r w:rsidR="00750254">
        <w:rPr>
          <w:rFonts w:cs="Arial"/>
        </w:rPr>
        <w:t xml:space="preserve"> Wykonawca bierze pełną odpowiedzialność za prace wykonywane przez podwykonawców</w:t>
      </w:r>
      <w:r w:rsidR="0074487E">
        <w:rPr>
          <w:rFonts w:cs="Arial"/>
        </w:rPr>
        <w:t>, tj. odpowiada za działania i zaniechania podwykonawców jak za własne działania lub zaniechania.</w:t>
      </w:r>
      <w:r w:rsidRPr="004C5249">
        <w:rPr>
          <w:rFonts w:cs="Arial"/>
        </w:rPr>
        <w:t xml:space="preserve"> </w:t>
      </w:r>
    </w:p>
    <w:p w14:paraId="5C2D057E" w14:textId="09FC3C54" w:rsidR="00710473" w:rsidRPr="004C5249" w:rsidRDefault="00710473" w:rsidP="00DB4617">
      <w:pPr>
        <w:pStyle w:val="Nagwek7"/>
        <w:keepNext/>
        <w:keepLines/>
        <w:numPr>
          <w:ilvl w:val="0"/>
          <w:numId w:val="36"/>
        </w:numPr>
        <w:tabs>
          <w:tab w:val="clear" w:pos="360"/>
          <w:tab w:val="num" w:pos="851"/>
        </w:tabs>
        <w:spacing w:after="120" w:line="288" w:lineRule="auto"/>
        <w:ind w:left="851" w:hanging="567"/>
        <w:jc w:val="both"/>
        <w:rPr>
          <w:rFonts w:cs="Arial"/>
        </w:rPr>
      </w:pPr>
      <w:r w:rsidRPr="004C5249">
        <w:rPr>
          <w:rFonts w:cs="Arial"/>
        </w:rPr>
        <w:t xml:space="preserve">Wykonawca w pełni odpowiada za zapewnienie pracownikom wykonującym prace objęte </w:t>
      </w:r>
      <w:r w:rsidR="00655804" w:rsidRPr="004C5249">
        <w:rPr>
          <w:rFonts w:cs="Arial"/>
        </w:rPr>
        <w:t>U</w:t>
      </w:r>
      <w:r w:rsidRPr="004C5249">
        <w:rPr>
          <w:rFonts w:cs="Arial"/>
        </w:rPr>
        <w:t>mową, warunków bezpieczeństwa pracy oraz za przestrzeganie przez nich zasad organizacji i wykonywania pracy w warunkach szczególnego zagrożenia określonych w obowiązujących przepisach z zakresu bhp.</w:t>
      </w:r>
      <w:r w:rsidR="00655804" w:rsidRPr="004C5249">
        <w:rPr>
          <w:rFonts w:cs="Arial"/>
        </w:rPr>
        <w:t xml:space="preserve"> </w:t>
      </w:r>
    </w:p>
    <w:p w14:paraId="46388AF7" w14:textId="77777777" w:rsidR="00710473" w:rsidRPr="004C5249" w:rsidRDefault="00710473" w:rsidP="00DB4617">
      <w:pPr>
        <w:pStyle w:val="Nagwek7"/>
        <w:keepNext/>
        <w:keepLines/>
        <w:numPr>
          <w:ilvl w:val="0"/>
          <w:numId w:val="36"/>
        </w:numPr>
        <w:tabs>
          <w:tab w:val="clear" w:pos="360"/>
          <w:tab w:val="num" w:pos="851"/>
        </w:tabs>
        <w:spacing w:after="120" w:line="288" w:lineRule="auto"/>
        <w:ind w:left="851" w:hanging="567"/>
        <w:jc w:val="both"/>
        <w:rPr>
          <w:rFonts w:cs="Arial"/>
        </w:rPr>
      </w:pPr>
      <w:r w:rsidRPr="004C5249">
        <w:rPr>
          <w:rFonts w:cs="Arial"/>
        </w:rPr>
        <w:t>Wykonawca zobowiązuje się do wykonywania prac także w porze nocnej oraz w dni ustawowo wolne od pracy, jeżeli wystąpi taka potrzeba. W takim przypadku Wykonawca nie nalicza dodatkowych opłat z tym związanych.</w:t>
      </w:r>
      <w:r w:rsidR="001E1489" w:rsidRPr="004C5249">
        <w:rPr>
          <w:rFonts w:cs="Arial"/>
        </w:rPr>
        <w:t xml:space="preserve"> </w:t>
      </w:r>
    </w:p>
    <w:p w14:paraId="0237F78E" w14:textId="77777777" w:rsidR="00710473" w:rsidRPr="004C5249" w:rsidRDefault="00710473" w:rsidP="00DB4617">
      <w:pPr>
        <w:pStyle w:val="Nagwek7"/>
        <w:keepNext/>
        <w:keepLines/>
        <w:numPr>
          <w:ilvl w:val="0"/>
          <w:numId w:val="36"/>
        </w:numPr>
        <w:tabs>
          <w:tab w:val="clear" w:pos="360"/>
          <w:tab w:val="num" w:pos="851"/>
        </w:tabs>
        <w:spacing w:after="120" w:line="288" w:lineRule="auto"/>
        <w:ind w:left="851" w:hanging="567"/>
        <w:jc w:val="both"/>
        <w:rPr>
          <w:rFonts w:cs="Arial"/>
        </w:rPr>
      </w:pPr>
      <w:r w:rsidRPr="004C5249">
        <w:rPr>
          <w:rFonts w:cs="Arial"/>
        </w:rPr>
        <w:t xml:space="preserve">Wykonawca zobowiązany jest do utrzymania porządku w miejscu prowadzonych prac. </w:t>
      </w:r>
    </w:p>
    <w:p w14:paraId="3820C38D" w14:textId="3CA6AEA0" w:rsidR="00710473" w:rsidRPr="004C5249" w:rsidRDefault="00710473" w:rsidP="00DB4617">
      <w:pPr>
        <w:pStyle w:val="Nagwek7"/>
        <w:keepNext/>
        <w:keepLines/>
        <w:numPr>
          <w:ilvl w:val="0"/>
          <w:numId w:val="36"/>
        </w:numPr>
        <w:tabs>
          <w:tab w:val="clear" w:pos="360"/>
          <w:tab w:val="num" w:pos="851"/>
        </w:tabs>
        <w:spacing w:after="120" w:line="288" w:lineRule="auto"/>
        <w:ind w:left="851" w:hanging="567"/>
        <w:jc w:val="both"/>
        <w:rPr>
          <w:rFonts w:cs="Arial"/>
        </w:rPr>
      </w:pPr>
      <w:r w:rsidRPr="004C5249">
        <w:rPr>
          <w:rFonts w:cs="Arial"/>
        </w:rPr>
        <w:t xml:space="preserve">Wykonawca zobowiązuje się do wykonania w ramach </w:t>
      </w:r>
      <w:r w:rsidR="001E1489" w:rsidRPr="004C5249">
        <w:rPr>
          <w:rFonts w:cs="Arial"/>
        </w:rPr>
        <w:t>U</w:t>
      </w:r>
      <w:r w:rsidRPr="004C5249">
        <w:rPr>
          <w:rFonts w:cs="Arial"/>
        </w:rPr>
        <w:t xml:space="preserve">mowy wszystkich prac pomocniczych: transportowych i innych oraz zapewnia wszystkie urządzenia, narzędzia, maszyny robocze i środki transportu oraz cały personel potrzebny do realizacji pełnego zakresu objętych </w:t>
      </w:r>
      <w:r w:rsidR="001E1489" w:rsidRPr="004C5249">
        <w:rPr>
          <w:rFonts w:cs="Arial"/>
        </w:rPr>
        <w:t>U</w:t>
      </w:r>
      <w:r w:rsidRPr="004C5249">
        <w:rPr>
          <w:rFonts w:cs="Arial"/>
        </w:rPr>
        <w:t>mową prac.</w:t>
      </w:r>
    </w:p>
    <w:p w14:paraId="5BFABE35" w14:textId="77777777" w:rsidR="00710473" w:rsidRPr="004C5249" w:rsidRDefault="00710473" w:rsidP="00DB4617">
      <w:pPr>
        <w:pStyle w:val="Nagwek7"/>
        <w:keepNext/>
        <w:keepLines/>
        <w:numPr>
          <w:ilvl w:val="0"/>
          <w:numId w:val="36"/>
        </w:numPr>
        <w:tabs>
          <w:tab w:val="clear" w:pos="360"/>
          <w:tab w:val="num" w:pos="851"/>
        </w:tabs>
        <w:spacing w:after="120" w:line="288" w:lineRule="auto"/>
        <w:ind w:left="851" w:hanging="567"/>
        <w:jc w:val="both"/>
        <w:rPr>
          <w:rFonts w:cs="Arial"/>
        </w:rPr>
      </w:pPr>
      <w:r w:rsidRPr="004C5249">
        <w:rPr>
          <w:rFonts w:cs="Arial"/>
        </w:rPr>
        <w:t>Wykonawca ma obowiązek tak zorganizować prowadzenie prac, aby nie utrudniały one normalnej pracy zakładu Zamawiającego, a w szczególności zobowiązany jest do:</w:t>
      </w:r>
      <w:r w:rsidR="001E1489" w:rsidRPr="004C5249">
        <w:rPr>
          <w:rFonts w:cs="Arial"/>
        </w:rPr>
        <w:t xml:space="preserve"> </w:t>
      </w:r>
    </w:p>
    <w:p w14:paraId="3D5FDAC2" w14:textId="77777777" w:rsidR="00710473" w:rsidRPr="004C5249" w:rsidRDefault="00710473" w:rsidP="00DB4617">
      <w:pPr>
        <w:keepNext/>
        <w:keepLines/>
        <w:numPr>
          <w:ilvl w:val="0"/>
          <w:numId w:val="25"/>
        </w:numPr>
        <w:tabs>
          <w:tab w:val="clear" w:pos="1060"/>
          <w:tab w:val="num" w:pos="1418"/>
        </w:tabs>
        <w:suppressAutoHyphens/>
        <w:spacing w:after="120" w:line="288" w:lineRule="auto"/>
        <w:ind w:left="1418" w:hanging="567"/>
        <w:rPr>
          <w:rFonts w:cs="Arial"/>
        </w:rPr>
      </w:pPr>
      <w:r w:rsidRPr="004C5249">
        <w:rPr>
          <w:rFonts w:cs="Arial"/>
        </w:rPr>
        <w:t>niezanieczyszczania otoczenia obiektu (zapylenie, hałas, oślepienie),</w:t>
      </w:r>
      <w:r w:rsidR="001E1489" w:rsidRPr="004C5249">
        <w:rPr>
          <w:rFonts w:cs="Arial"/>
        </w:rPr>
        <w:t xml:space="preserve"> </w:t>
      </w:r>
    </w:p>
    <w:p w14:paraId="215826B6" w14:textId="77777777" w:rsidR="00710473" w:rsidRPr="004C5249" w:rsidRDefault="00710473" w:rsidP="00DB4617">
      <w:pPr>
        <w:keepNext/>
        <w:keepLines/>
        <w:numPr>
          <w:ilvl w:val="0"/>
          <w:numId w:val="25"/>
        </w:numPr>
        <w:tabs>
          <w:tab w:val="clear" w:pos="1060"/>
          <w:tab w:val="num" w:pos="1418"/>
        </w:tabs>
        <w:suppressAutoHyphens/>
        <w:spacing w:after="120" w:line="288" w:lineRule="auto"/>
        <w:ind w:left="1418" w:hanging="567"/>
        <w:rPr>
          <w:rFonts w:cs="Arial"/>
        </w:rPr>
      </w:pPr>
      <w:r w:rsidRPr="004C5249">
        <w:rPr>
          <w:rFonts w:cs="Arial"/>
        </w:rPr>
        <w:t>nietarasowania dróg komunikacyjnych i przeciwpożarowych,</w:t>
      </w:r>
      <w:r w:rsidR="001E1489" w:rsidRPr="004C5249">
        <w:rPr>
          <w:rFonts w:cs="Arial"/>
        </w:rPr>
        <w:t xml:space="preserve"> </w:t>
      </w:r>
    </w:p>
    <w:p w14:paraId="4DD1CC9D" w14:textId="77777777" w:rsidR="00710473" w:rsidRPr="004C5249" w:rsidRDefault="00710473" w:rsidP="00DB4617">
      <w:pPr>
        <w:keepNext/>
        <w:keepLines/>
        <w:numPr>
          <w:ilvl w:val="0"/>
          <w:numId w:val="25"/>
        </w:numPr>
        <w:tabs>
          <w:tab w:val="clear" w:pos="1060"/>
          <w:tab w:val="num" w:pos="1418"/>
        </w:tabs>
        <w:suppressAutoHyphens/>
        <w:spacing w:after="120" w:line="288" w:lineRule="auto"/>
        <w:ind w:left="1418" w:hanging="567"/>
        <w:rPr>
          <w:rFonts w:cs="Arial"/>
        </w:rPr>
      </w:pPr>
      <w:r w:rsidRPr="004C5249">
        <w:rPr>
          <w:rFonts w:cs="Arial"/>
        </w:rPr>
        <w:t>utrzymywania porządku na polach odkładczych Zamawiającego,</w:t>
      </w:r>
      <w:r w:rsidR="001E1489" w:rsidRPr="004C5249">
        <w:rPr>
          <w:rFonts w:cs="Arial"/>
        </w:rPr>
        <w:t xml:space="preserve"> </w:t>
      </w:r>
    </w:p>
    <w:p w14:paraId="04A37B3B" w14:textId="77777777" w:rsidR="00710473" w:rsidRPr="004C5249" w:rsidRDefault="00710473" w:rsidP="00DB4617">
      <w:pPr>
        <w:keepNext/>
        <w:keepLines/>
        <w:numPr>
          <w:ilvl w:val="0"/>
          <w:numId w:val="25"/>
        </w:numPr>
        <w:tabs>
          <w:tab w:val="clear" w:pos="1060"/>
          <w:tab w:val="num" w:pos="1418"/>
        </w:tabs>
        <w:suppressAutoHyphens/>
        <w:spacing w:after="120" w:line="288" w:lineRule="auto"/>
        <w:ind w:left="1418" w:hanging="567"/>
        <w:jc w:val="both"/>
        <w:rPr>
          <w:rFonts w:cs="Arial"/>
        </w:rPr>
      </w:pPr>
      <w:r w:rsidRPr="004C5249">
        <w:rPr>
          <w:rFonts w:cs="Arial"/>
        </w:rPr>
        <w:t>natychmiastowego usuwania materiałów zużytych lub zbędnych powstałych z prowadzonych prac, nieutrudniania eksploatacji sąsiadujących urządzeń.</w:t>
      </w:r>
      <w:r w:rsidR="001E1489" w:rsidRPr="004C5249">
        <w:rPr>
          <w:rFonts w:cs="Arial"/>
        </w:rPr>
        <w:t xml:space="preserve"> </w:t>
      </w:r>
    </w:p>
    <w:p w14:paraId="0EBB31E5" w14:textId="6B97EDD6" w:rsidR="00710473" w:rsidRPr="004C5249" w:rsidRDefault="00710473" w:rsidP="00DB4617">
      <w:pPr>
        <w:pStyle w:val="Nagwek7"/>
        <w:keepNext/>
        <w:keepLines/>
        <w:numPr>
          <w:ilvl w:val="0"/>
          <w:numId w:val="36"/>
        </w:numPr>
        <w:tabs>
          <w:tab w:val="clear" w:pos="360"/>
          <w:tab w:val="num" w:pos="851"/>
        </w:tabs>
        <w:spacing w:after="120" w:line="288" w:lineRule="auto"/>
        <w:ind w:left="851" w:hanging="567"/>
        <w:jc w:val="both"/>
        <w:rPr>
          <w:rFonts w:cs="Arial"/>
        </w:rPr>
      </w:pPr>
      <w:r w:rsidRPr="004C5249">
        <w:rPr>
          <w:rFonts w:cs="Arial"/>
        </w:rPr>
        <w:t xml:space="preserve">Wykonawca ma obowiązek zapoznać każdego swojego pracownika, przewidzianego do realizacji </w:t>
      </w:r>
      <w:r w:rsidR="005520A7">
        <w:rPr>
          <w:rFonts w:cs="Arial"/>
        </w:rPr>
        <w:t>prac</w:t>
      </w:r>
      <w:r w:rsidR="005520A7" w:rsidRPr="004C5249">
        <w:rPr>
          <w:rFonts w:cs="Arial"/>
        </w:rPr>
        <w:t xml:space="preserve"> </w:t>
      </w:r>
      <w:r w:rsidRPr="004C5249">
        <w:rPr>
          <w:rFonts w:cs="Arial"/>
        </w:rPr>
        <w:t xml:space="preserve">objętych </w:t>
      </w:r>
      <w:r w:rsidR="000B4673" w:rsidRPr="004C5249">
        <w:rPr>
          <w:rFonts w:cs="Arial"/>
        </w:rPr>
        <w:t>U</w:t>
      </w:r>
      <w:r w:rsidRPr="004C5249">
        <w:rPr>
          <w:rFonts w:cs="Arial"/>
        </w:rPr>
        <w:t>mową, z zakresem wykonywanych przez niego prac, co najmniej na dzień przed rozpoczęciem przez niego pracy na rzecz Zamawiającego</w:t>
      </w:r>
      <w:r w:rsidR="000B4673" w:rsidRPr="004C5249">
        <w:rPr>
          <w:rFonts w:cs="Arial"/>
        </w:rPr>
        <w:t xml:space="preserve">. </w:t>
      </w:r>
    </w:p>
    <w:p w14:paraId="3E75DF28" w14:textId="0F057FF2" w:rsidR="00710473" w:rsidRPr="004C5249" w:rsidRDefault="00710473" w:rsidP="00DB4617">
      <w:pPr>
        <w:pStyle w:val="Nagwek7"/>
        <w:keepNext/>
        <w:keepLines/>
        <w:numPr>
          <w:ilvl w:val="0"/>
          <w:numId w:val="36"/>
        </w:numPr>
        <w:tabs>
          <w:tab w:val="clear" w:pos="360"/>
          <w:tab w:val="num" w:pos="851"/>
        </w:tabs>
        <w:spacing w:after="120" w:line="288" w:lineRule="auto"/>
        <w:ind w:left="851" w:hanging="567"/>
        <w:jc w:val="both"/>
        <w:rPr>
          <w:rFonts w:cs="Arial"/>
        </w:rPr>
      </w:pPr>
      <w:r w:rsidRPr="004C5249">
        <w:rPr>
          <w:rFonts w:cs="Arial"/>
        </w:rPr>
        <w:lastRenderedPageBreak/>
        <w:t xml:space="preserve">Wykonawca jest zobowiązany do wykonywania </w:t>
      </w:r>
      <w:r w:rsidR="005520A7">
        <w:rPr>
          <w:rFonts w:cs="Arial"/>
        </w:rPr>
        <w:t>prac</w:t>
      </w:r>
      <w:r w:rsidR="005520A7" w:rsidRPr="004C5249">
        <w:rPr>
          <w:rFonts w:cs="Arial"/>
        </w:rPr>
        <w:t xml:space="preserve"> </w:t>
      </w:r>
      <w:r w:rsidRPr="004C5249">
        <w:rPr>
          <w:rFonts w:cs="Arial"/>
        </w:rPr>
        <w:t xml:space="preserve">określonych </w:t>
      </w:r>
      <w:r w:rsidR="000B4673" w:rsidRPr="004C5249">
        <w:rPr>
          <w:rFonts w:cs="Arial"/>
        </w:rPr>
        <w:t>U</w:t>
      </w:r>
      <w:r w:rsidRPr="004C5249">
        <w:rPr>
          <w:rFonts w:cs="Arial"/>
        </w:rPr>
        <w:t xml:space="preserve">mową zgodnie ze wszystkimi obowiązującymi przepisami prawa i regulacjami, w tym w szczególności przepisami w zakresie bezpieczeństwa i higieny pracy obowiązującymi w zakładach Zamawiającego, przepisami higieniczno-sanitarnymi i przeciwpożarowymi oraz ochrony środowiska. Zamawiający zobowiązuje się przekazać Wykonawcy za pokwitowaniem wszystkie akty prawne zawierające przepisy i regulacje (organizacyjno-porządkowe) obowiązujące w zakładach Zamawiającego, mające wpływ na wykonywanie </w:t>
      </w:r>
      <w:r w:rsidR="005520A7">
        <w:rPr>
          <w:rFonts w:cs="Arial"/>
        </w:rPr>
        <w:t>U</w:t>
      </w:r>
      <w:r w:rsidRPr="004C5249">
        <w:rPr>
          <w:rFonts w:cs="Arial"/>
        </w:rPr>
        <w:t>mowy.</w:t>
      </w:r>
    </w:p>
    <w:p w14:paraId="4AFEC784" w14:textId="77777777" w:rsidR="00710473" w:rsidRPr="004C5249" w:rsidRDefault="00710473" w:rsidP="00DB4617">
      <w:pPr>
        <w:pStyle w:val="Nagwek7"/>
        <w:keepNext/>
        <w:keepLines/>
        <w:numPr>
          <w:ilvl w:val="0"/>
          <w:numId w:val="36"/>
        </w:numPr>
        <w:tabs>
          <w:tab w:val="clear" w:pos="360"/>
          <w:tab w:val="num" w:pos="851"/>
        </w:tabs>
        <w:spacing w:after="120" w:line="288" w:lineRule="auto"/>
        <w:ind w:left="851" w:hanging="567"/>
        <w:jc w:val="both"/>
        <w:rPr>
          <w:rFonts w:cs="Arial"/>
        </w:rPr>
      </w:pPr>
      <w:r w:rsidRPr="004C5249">
        <w:rPr>
          <w:rFonts w:cs="Arial"/>
        </w:rPr>
        <w:t>Wykonawca zapewnia, że wszystkie prace są wykonywane zgodnie z Polskimi Normami, przepisami budowy urządzeń elektroenergetycznych oraz z innymi obowiązującymi przepisami.</w:t>
      </w:r>
    </w:p>
    <w:p w14:paraId="2B38DF75" w14:textId="4769D086" w:rsidR="00710473" w:rsidRPr="004C5249" w:rsidRDefault="00710473" w:rsidP="00DB4617">
      <w:pPr>
        <w:pStyle w:val="Nagwek7"/>
        <w:keepNext/>
        <w:keepLines/>
        <w:numPr>
          <w:ilvl w:val="0"/>
          <w:numId w:val="36"/>
        </w:numPr>
        <w:tabs>
          <w:tab w:val="clear" w:pos="360"/>
          <w:tab w:val="num" w:pos="851"/>
        </w:tabs>
        <w:spacing w:after="120" w:line="288" w:lineRule="auto"/>
        <w:ind w:left="851" w:hanging="567"/>
        <w:jc w:val="both"/>
        <w:rPr>
          <w:rFonts w:cs="Arial"/>
        </w:rPr>
      </w:pPr>
      <w:r w:rsidRPr="004C5249">
        <w:rPr>
          <w:rFonts w:cs="Arial"/>
        </w:rPr>
        <w:t>W czasie wykonywania prac Wykonawca odpowiedzialny jest za wszelkie szkody wynikłe z: zaniechania, niedbalstwa, działania niezgodnego ze sztuką budowlaną, przepisami bhp. i ppoż., a także nieprawidłowego zabezpieczenia</w:t>
      </w:r>
      <w:r w:rsidR="0013454D">
        <w:rPr>
          <w:rFonts w:cs="Arial"/>
        </w:rPr>
        <w:t xml:space="preserve"> instalacji Zamawiającego,</w:t>
      </w:r>
      <w:r w:rsidRPr="004C5249">
        <w:rPr>
          <w:rFonts w:cs="Arial"/>
        </w:rPr>
        <w:t xml:space="preserve"> narzędzi i materiałów do momentu dokonania odbioru prac.</w:t>
      </w:r>
    </w:p>
    <w:p w14:paraId="3FE15070" w14:textId="71F7312E" w:rsidR="00710473" w:rsidRPr="004C5249" w:rsidRDefault="00710473" w:rsidP="00DB4617">
      <w:pPr>
        <w:pStyle w:val="Nagwek7"/>
        <w:keepNext/>
        <w:keepLines/>
        <w:numPr>
          <w:ilvl w:val="0"/>
          <w:numId w:val="36"/>
        </w:numPr>
        <w:tabs>
          <w:tab w:val="clear" w:pos="360"/>
          <w:tab w:val="num" w:pos="851"/>
        </w:tabs>
        <w:spacing w:after="120" w:line="288" w:lineRule="auto"/>
        <w:ind w:left="851" w:hanging="567"/>
        <w:jc w:val="both"/>
        <w:rPr>
          <w:rFonts w:cs="Arial"/>
        </w:rPr>
      </w:pPr>
      <w:r w:rsidRPr="004C5249">
        <w:rPr>
          <w:rFonts w:cs="Arial"/>
        </w:rPr>
        <w:t>Wykonawca ponosi odpowiedzialność za szkody wyrządzone Zamawiającemu lub osobom trzecim, spowodowane istnieniem wad materiałów, urządzeń, części</w:t>
      </w:r>
      <w:r w:rsidR="00E547A8">
        <w:rPr>
          <w:rFonts w:cs="Arial"/>
        </w:rPr>
        <w:t xml:space="preserve"> wykorzystanych w celu wykonania Umowy, jak również wad</w:t>
      </w:r>
      <w:r w:rsidRPr="004C5249">
        <w:rPr>
          <w:rFonts w:cs="Arial"/>
        </w:rPr>
        <w:t xml:space="preserve"> prac</w:t>
      </w:r>
      <w:r w:rsidR="00E547A8">
        <w:rPr>
          <w:rFonts w:cs="Arial"/>
        </w:rPr>
        <w:t xml:space="preserve"> objętych Umową, w tym za szkody</w:t>
      </w:r>
      <w:r w:rsidRPr="004C5249">
        <w:rPr>
          <w:rFonts w:cs="Arial"/>
        </w:rPr>
        <w:t xml:space="preserve"> powstałe przy usuwaniu tych wad.</w:t>
      </w:r>
    </w:p>
    <w:p w14:paraId="41D7B6B9" w14:textId="2B7B1937" w:rsidR="00710473" w:rsidRPr="004C5249" w:rsidRDefault="00710473" w:rsidP="00DB4617">
      <w:pPr>
        <w:pStyle w:val="Nagwek7"/>
        <w:keepNext/>
        <w:keepLines/>
        <w:numPr>
          <w:ilvl w:val="0"/>
          <w:numId w:val="36"/>
        </w:numPr>
        <w:tabs>
          <w:tab w:val="clear" w:pos="360"/>
          <w:tab w:val="num" w:pos="851"/>
        </w:tabs>
        <w:spacing w:after="120" w:line="288" w:lineRule="auto"/>
        <w:ind w:left="851" w:hanging="567"/>
        <w:jc w:val="both"/>
        <w:rPr>
          <w:rFonts w:cs="Arial"/>
        </w:rPr>
      </w:pPr>
      <w:r w:rsidRPr="004C5249">
        <w:rPr>
          <w:rFonts w:cs="Arial"/>
        </w:rPr>
        <w:t xml:space="preserve">Ze względu na to, że prace </w:t>
      </w:r>
      <w:r w:rsidR="00A2386D">
        <w:rPr>
          <w:rFonts w:cs="Arial"/>
        </w:rPr>
        <w:t>będą</w:t>
      </w:r>
      <w:r w:rsidR="00A2386D" w:rsidRPr="004C5249">
        <w:rPr>
          <w:rFonts w:cs="Arial"/>
        </w:rPr>
        <w:t xml:space="preserve"> </w:t>
      </w:r>
      <w:r w:rsidRPr="004C5249">
        <w:rPr>
          <w:rFonts w:cs="Arial"/>
        </w:rPr>
        <w:t>wykonywane w sąsiedztwie działających urządzeń oraz instalacji elektrycznych i technologicznych, upoważnieni przedstawiciele Zamawiającego są uprawnieni do interwencji w niżej wymienionym zakresie:</w:t>
      </w:r>
    </w:p>
    <w:p w14:paraId="0B89AF7A" w14:textId="517ACB49" w:rsidR="00710473" w:rsidRPr="004C5249" w:rsidRDefault="00710473" w:rsidP="00DB4617">
      <w:pPr>
        <w:pStyle w:val="Nagwek7"/>
        <w:keepNext/>
        <w:keepLines/>
        <w:numPr>
          <w:ilvl w:val="0"/>
          <w:numId w:val="26"/>
        </w:numPr>
        <w:tabs>
          <w:tab w:val="clear" w:pos="624"/>
          <w:tab w:val="num" w:pos="1418"/>
        </w:tabs>
        <w:spacing w:after="120" w:line="288" w:lineRule="auto"/>
        <w:ind w:left="1418" w:hanging="567"/>
        <w:jc w:val="both"/>
        <w:rPr>
          <w:rFonts w:cs="Arial"/>
        </w:rPr>
      </w:pPr>
      <w:r w:rsidRPr="004C5249">
        <w:rPr>
          <w:rFonts w:cs="Arial"/>
          <w:kern w:val="28"/>
        </w:rPr>
        <w:t xml:space="preserve">w przypadkach uzasadnionych koniecznością zapewnienia bezpieczeństwa osób i mienia oraz ciągłości produkcji, kierownik zmiany </w:t>
      </w:r>
      <w:r w:rsidRPr="004C5249">
        <w:rPr>
          <w:rFonts w:cs="Arial"/>
        </w:rPr>
        <w:t>Zamawiającego</w:t>
      </w:r>
      <w:r w:rsidRPr="004C5249">
        <w:rPr>
          <w:rFonts w:cs="Arial"/>
          <w:kern w:val="28"/>
        </w:rPr>
        <w:t xml:space="preserve"> ma prawo doraźnie wstrzymać prace</w:t>
      </w:r>
      <w:r w:rsidR="00E547A8">
        <w:rPr>
          <w:rFonts w:cs="Arial"/>
          <w:kern w:val="28"/>
        </w:rPr>
        <w:t xml:space="preserve"> wykonywane przez </w:t>
      </w:r>
      <w:r w:rsidR="004463CF">
        <w:rPr>
          <w:rFonts w:cs="Arial"/>
          <w:kern w:val="28"/>
        </w:rPr>
        <w:t>Wykonawcę</w:t>
      </w:r>
      <w:r w:rsidR="00E547A8">
        <w:rPr>
          <w:rFonts w:cs="Arial"/>
          <w:kern w:val="28"/>
        </w:rPr>
        <w:t xml:space="preserve"> w ramach Umowy</w:t>
      </w:r>
      <w:r w:rsidRPr="004C5249">
        <w:rPr>
          <w:rFonts w:cs="Arial"/>
          <w:kern w:val="28"/>
        </w:rPr>
        <w:t xml:space="preserve"> i zarządzić opuszczenie obiektu przez pracowników Wykonawcy,</w:t>
      </w:r>
    </w:p>
    <w:p w14:paraId="3C1D8DBF" w14:textId="77777777" w:rsidR="00710473" w:rsidRPr="004C5249" w:rsidRDefault="00710473" w:rsidP="00DB4617">
      <w:pPr>
        <w:pStyle w:val="Nagwek7"/>
        <w:keepNext/>
        <w:keepLines/>
        <w:numPr>
          <w:ilvl w:val="0"/>
          <w:numId w:val="26"/>
        </w:numPr>
        <w:tabs>
          <w:tab w:val="clear" w:pos="624"/>
          <w:tab w:val="num" w:pos="1418"/>
        </w:tabs>
        <w:spacing w:after="120" w:line="288" w:lineRule="auto"/>
        <w:ind w:left="1418" w:hanging="567"/>
        <w:jc w:val="both"/>
        <w:rPr>
          <w:rFonts w:cs="Arial"/>
        </w:rPr>
      </w:pPr>
      <w:r w:rsidRPr="004C5249">
        <w:rPr>
          <w:rFonts w:cs="Arial"/>
          <w:kern w:val="28"/>
        </w:rPr>
        <w:t xml:space="preserve">kierownik zmiany </w:t>
      </w:r>
      <w:r w:rsidRPr="004C5249">
        <w:rPr>
          <w:rFonts w:cs="Arial"/>
        </w:rPr>
        <w:t>Zamawiającego</w:t>
      </w:r>
      <w:r w:rsidRPr="004C5249">
        <w:rPr>
          <w:rFonts w:cs="Arial"/>
          <w:kern w:val="28"/>
        </w:rPr>
        <w:t xml:space="preserve"> może usunąć z obiektu lub jego części osoby, które swym zachowaniem stwarzają zagrożenie dla osób lub mienia, lub zakłócają produkcję w zakładzie </w:t>
      </w:r>
      <w:r w:rsidRPr="004C5249">
        <w:rPr>
          <w:rFonts w:cs="Arial"/>
        </w:rPr>
        <w:t>Zamawiającego</w:t>
      </w:r>
      <w:r w:rsidRPr="004C5249">
        <w:rPr>
          <w:rFonts w:cs="Arial"/>
          <w:kern w:val="28"/>
        </w:rPr>
        <w:t>,</w:t>
      </w:r>
    </w:p>
    <w:p w14:paraId="54D3BB97" w14:textId="77777777" w:rsidR="000E2AC2" w:rsidRPr="009A67C9" w:rsidRDefault="00710473" w:rsidP="00DB4617">
      <w:pPr>
        <w:pStyle w:val="Nagwek7"/>
        <w:keepNext/>
        <w:keepLines/>
        <w:numPr>
          <w:ilvl w:val="0"/>
          <w:numId w:val="26"/>
        </w:numPr>
        <w:tabs>
          <w:tab w:val="clear" w:pos="624"/>
          <w:tab w:val="num" w:pos="1418"/>
        </w:tabs>
        <w:spacing w:after="120" w:line="288" w:lineRule="auto"/>
        <w:ind w:left="1418" w:hanging="567"/>
        <w:jc w:val="both"/>
        <w:rPr>
          <w:rFonts w:cs="Arial"/>
        </w:rPr>
      </w:pPr>
      <w:r w:rsidRPr="004C5249">
        <w:rPr>
          <w:rFonts w:cs="Arial"/>
        </w:rPr>
        <w:t xml:space="preserve">uwagi kierownika zmiany Zamawiającego dotyczące bezpieczeństwa wykonywanych prac, w tym stosowania środków ochrony osobistej oraz organizacji prac, jeśli te kolidują </w:t>
      </w:r>
      <w:r w:rsidRPr="009A67C9">
        <w:rPr>
          <w:rFonts w:cs="Arial"/>
        </w:rPr>
        <w:t>z pracą podległych mu obiektów, są dla Wykonawcy wiążące; Zamawiający przyjmuje je do niezwłocznego wykonania.</w:t>
      </w:r>
    </w:p>
    <w:p w14:paraId="59D07C93" w14:textId="7E0BD274" w:rsidR="004B6E9D" w:rsidRPr="00774D5C" w:rsidRDefault="004B6E9D" w:rsidP="00DB4617">
      <w:pPr>
        <w:pStyle w:val="Nagwek7"/>
        <w:keepNext/>
        <w:keepLines/>
        <w:numPr>
          <w:ilvl w:val="0"/>
          <w:numId w:val="37"/>
        </w:numPr>
        <w:tabs>
          <w:tab w:val="num" w:pos="851"/>
        </w:tabs>
        <w:spacing w:after="120" w:line="288" w:lineRule="auto"/>
        <w:ind w:left="851" w:hanging="567"/>
        <w:jc w:val="both"/>
        <w:rPr>
          <w:rFonts w:cs="Arial"/>
        </w:rPr>
      </w:pPr>
      <w:r w:rsidRPr="009A67C9">
        <w:rPr>
          <w:rFonts w:cs="Arial"/>
        </w:rPr>
        <w:t xml:space="preserve">Zakres prac Wykonawcy </w:t>
      </w:r>
      <w:r w:rsidR="00E547A8" w:rsidRPr="009A67C9">
        <w:rPr>
          <w:rFonts w:cs="Arial"/>
        </w:rPr>
        <w:t xml:space="preserve">świadczonych w ramach Umowy </w:t>
      </w:r>
      <w:r w:rsidRPr="009A67C9">
        <w:rPr>
          <w:rFonts w:cs="Arial"/>
        </w:rPr>
        <w:t>obejmuje wszystkie</w:t>
      </w:r>
      <w:r w:rsidR="00A2386D" w:rsidRPr="009A67C9">
        <w:rPr>
          <w:rFonts w:cs="Arial"/>
        </w:rPr>
        <w:t xml:space="preserve">, wskazane w </w:t>
      </w:r>
      <w:r w:rsidR="0074487E" w:rsidRPr="009A67C9">
        <w:rPr>
          <w:rFonts w:cs="Arial"/>
        </w:rPr>
        <w:t>Załączniku</w:t>
      </w:r>
      <w:r w:rsidR="00A2386D" w:rsidRPr="009A67C9">
        <w:rPr>
          <w:rFonts w:cs="Arial"/>
        </w:rPr>
        <w:t xml:space="preserve"> nr 1 „Program Obsługi Serwisowej,</w:t>
      </w:r>
      <w:r w:rsidRPr="009A67C9">
        <w:rPr>
          <w:rFonts w:cs="Arial"/>
        </w:rPr>
        <w:t xml:space="preserve"> planowe inspekcje, przeglądy, remonty, testy, planową wymianę lub naprawę komponentów </w:t>
      </w:r>
      <w:r w:rsidR="00E547A8" w:rsidRPr="009A67C9">
        <w:rPr>
          <w:rFonts w:cs="Arial"/>
        </w:rPr>
        <w:t>Agregatów Kogeneracyjnych</w:t>
      </w:r>
      <w:r w:rsidRPr="009A67C9">
        <w:rPr>
          <w:rFonts w:cs="Arial"/>
        </w:rPr>
        <w:t xml:space="preserve"> oraz planową </w:t>
      </w:r>
      <w:r w:rsidRPr="00774D5C">
        <w:rPr>
          <w:rFonts w:cs="Arial"/>
        </w:rPr>
        <w:t xml:space="preserve">wymianę oleju w </w:t>
      </w:r>
      <w:r w:rsidR="001E25F7" w:rsidRPr="00774D5C">
        <w:rPr>
          <w:rFonts w:cs="Arial"/>
        </w:rPr>
        <w:t>O</w:t>
      </w:r>
      <w:r w:rsidRPr="00774D5C">
        <w:rPr>
          <w:rFonts w:cs="Arial"/>
        </w:rPr>
        <w:t xml:space="preserve">kresie </w:t>
      </w:r>
      <w:r w:rsidR="004463CF" w:rsidRPr="00774D5C">
        <w:rPr>
          <w:rFonts w:cs="Arial"/>
        </w:rPr>
        <w:t>Serwisu</w:t>
      </w:r>
      <w:r w:rsidRPr="00774D5C">
        <w:rPr>
          <w:rFonts w:cs="Arial"/>
        </w:rPr>
        <w:t>. W </w:t>
      </w:r>
      <w:r w:rsidR="00142701" w:rsidRPr="00774D5C">
        <w:rPr>
          <w:rFonts w:cs="Arial"/>
        </w:rPr>
        <w:t xml:space="preserve">zakres </w:t>
      </w:r>
      <w:r w:rsidR="001E25F7" w:rsidRPr="00774D5C">
        <w:rPr>
          <w:rFonts w:cs="Arial"/>
        </w:rPr>
        <w:t xml:space="preserve">ww. </w:t>
      </w:r>
      <w:r w:rsidRPr="00774D5C">
        <w:rPr>
          <w:rFonts w:cs="Arial"/>
        </w:rPr>
        <w:t>prac wchodzi demontaż określonych komponentów urządzenia, zabudow</w:t>
      </w:r>
      <w:r w:rsidR="00E547A8" w:rsidRPr="00774D5C">
        <w:rPr>
          <w:rFonts w:cs="Arial"/>
        </w:rPr>
        <w:t>a</w:t>
      </w:r>
      <w:r w:rsidRPr="00774D5C">
        <w:rPr>
          <w:rFonts w:cs="Arial"/>
        </w:rPr>
        <w:t xml:space="preserve"> części i powtórny montaż komponentów urządzenia. </w:t>
      </w:r>
    </w:p>
    <w:p w14:paraId="2E4802BF" w14:textId="41170A94" w:rsidR="004B6E9D" w:rsidRPr="00774D5C" w:rsidRDefault="004B6E9D" w:rsidP="00DB4617">
      <w:pPr>
        <w:pStyle w:val="Nagwek7"/>
        <w:keepNext/>
        <w:keepLines/>
        <w:numPr>
          <w:ilvl w:val="0"/>
          <w:numId w:val="37"/>
        </w:numPr>
        <w:tabs>
          <w:tab w:val="num" w:pos="851"/>
        </w:tabs>
        <w:spacing w:after="120" w:line="288" w:lineRule="auto"/>
        <w:ind w:left="851" w:hanging="567"/>
        <w:jc w:val="both"/>
        <w:rPr>
          <w:rFonts w:cs="Arial"/>
        </w:rPr>
      </w:pPr>
      <w:r w:rsidRPr="00774D5C">
        <w:rPr>
          <w:rFonts w:cs="Arial"/>
        </w:rPr>
        <w:t xml:space="preserve">Wykonawca w ramach </w:t>
      </w:r>
      <w:r w:rsidR="00A2386D" w:rsidRPr="00774D5C">
        <w:rPr>
          <w:rFonts w:cs="Arial"/>
        </w:rPr>
        <w:t>w</w:t>
      </w:r>
      <w:r w:rsidRPr="00774D5C">
        <w:rPr>
          <w:rFonts w:cs="Arial"/>
        </w:rPr>
        <w:t xml:space="preserve">ynagrodzenia </w:t>
      </w:r>
      <w:r w:rsidR="00A2386D" w:rsidRPr="00774D5C">
        <w:rPr>
          <w:rFonts w:cs="Arial"/>
        </w:rPr>
        <w:t xml:space="preserve">wynikającego z Umowy </w:t>
      </w:r>
      <w:r w:rsidRPr="00774D5C">
        <w:rPr>
          <w:rFonts w:cs="Arial"/>
        </w:rPr>
        <w:t>zapewni</w:t>
      </w:r>
      <w:r w:rsidR="00A2386D" w:rsidRPr="00774D5C">
        <w:rPr>
          <w:rFonts w:cs="Arial"/>
        </w:rPr>
        <w:t xml:space="preserve"> </w:t>
      </w:r>
      <w:r w:rsidR="00F139BA" w:rsidRPr="00774D5C">
        <w:rPr>
          <w:rFonts w:cs="Arial"/>
        </w:rPr>
        <w:t>c</w:t>
      </w:r>
      <w:r w:rsidRPr="00774D5C">
        <w:rPr>
          <w:rFonts w:cs="Arial"/>
        </w:rPr>
        <w:t xml:space="preserve">zęści </w:t>
      </w:r>
      <w:r w:rsidR="00F139BA" w:rsidRPr="00774D5C">
        <w:rPr>
          <w:rFonts w:cs="Arial"/>
        </w:rPr>
        <w:t>z</w:t>
      </w:r>
      <w:r w:rsidRPr="00774D5C">
        <w:rPr>
          <w:rFonts w:cs="Arial"/>
        </w:rPr>
        <w:t>amienne</w:t>
      </w:r>
      <w:r w:rsidR="001E6F7D" w:rsidRPr="00774D5C">
        <w:rPr>
          <w:rFonts w:cs="Arial"/>
        </w:rPr>
        <w:t xml:space="preserve"> oraz materiały eksploatacyjne</w:t>
      </w:r>
      <w:r w:rsidRPr="00774D5C">
        <w:rPr>
          <w:rFonts w:cs="Arial"/>
        </w:rPr>
        <w:t xml:space="preserve"> dla urządzeń objętych zakresem Umowy i wymagane podczas wykonywania przeglądów i remontów planowych</w:t>
      </w:r>
      <w:r w:rsidR="00A16F37" w:rsidRPr="00774D5C">
        <w:rPr>
          <w:rFonts w:cs="Arial"/>
        </w:rPr>
        <w:t xml:space="preserve"> </w:t>
      </w:r>
      <w:r w:rsidR="00AA46CC" w:rsidRPr="00774D5C">
        <w:rPr>
          <w:rFonts w:cs="Arial"/>
        </w:rPr>
        <w:t>objętych zakresem</w:t>
      </w:r>
      <w:r w:rsidR="00A16F37" w:rsidRPr="00774D5C">
        <w:rPr>
          <w:rFonts w:cs="Arial"/>
        </w:rPr>
        <w:t xml:space="preserve"> Umowy</w:t>
      </w:r>
      <w:r w:rsidRPr="00774D5C">
        <w:rPr>
          <w:rFonts w:cs="Arial"/>
        </w:rPr>
        <w:t>.</w:t>
      </w:r>
      <w:r w:rsidR="00C578CD" w:rsidRPr="00774D5C">
        <w:rPr>
          <w:rFonts w:cs="Arial"/>
        </w:rPr>
        <w:t xml:space="preserve"> </w:t>
      </w:r>
    </w:p>
    <w:p w14:paraId="1EA74F2D" w14:textId="601779F1" w:rsidR="004B6E9D" w:rsidRPr="00774D5C" w:rsidRDefault="004B6E9D" w:rsidP="00DB4617">
      <w:pPr>
        <w:pStyle w:val="Nagwek7"/>
        <w:keepNext/>
        <w:keepLines/>
        <w:numPr>
          <w:ilvl w:val="0"/>
          <w:numId w:val="37"/>
        </w:numPr>
        <w:tabs>
          <w:tab w:val="num" w:pos="851"/>
        </w:tabs>
        <w:spacing w:after="120" w:line="288" w:lineRule="auto"/>
        <w:ind w:left="851" w:hanging="567"/>
        <w:jc w:val="both"/>
        <w:rPr>
          <w:rFonts w:cs="Arial"/>
        </w:rPr>
      </w:pPr>
      <w:r w:rsidRPr="00774D5C">
        <w:rPr>
          <w:rFonts w:cs="Arial"/>
        </w:rPr>
        <w:lastRenderedPageBreak/>
        <w:t>Wykonawca może używać części regenerowanych, które uprzednio były zdemontowane z urządzeń Zamawiającego objętych</w:t>
      </w:r>
      <w:r w:rsidR="00E547A8" w:rsidRPr="00774D5C">
        <w:rPr>
          <w:rFonts w:cs="Arial"/>
        </w:rPr>
        <w:t xml:space="preserve"> </w:t>
      </w:r>
      <w:r w:rsidRPr="00774D5C">
        <w:rPr>
          <w:rFonts w:cs="Arial"/>
        </w:rPr>
        <w:t>Umową w czasie planowych przeglądów i remontów</w:t>
      </w:r>
      <w:r w:rsidR="00A16F37" w:rsidRPr="00774D5C">
        <w:rPr>
          <w:rFonts w:cs="Arial"/>
        </w:rPr>
        <w:t xml:space="preserve"> </w:t>
      </w:r>
      <w:r w:rsidR="00AA46CC" w:rsidRPr="00774D5C">
        <w:rPr>
          <w:rFonts w:cs="Arial"/>
        </w:rPr>
        <w:t>objętych za</w:t>
      </w:r>
      <w:r w:rsidR="00F939B8" w:rsidRPr="00774D5C">
        <w:rPr>
          <w:rFonts w:cs="Arial"/>
        </w:rPr>
        <w:t>k</w:t>
      </w:r>
      <w:r w:rsidR="00AA46CC" w:rsidRPr="00774D5C">
        <w:rPr>
          <w:rFonts w:cs="Arial"/>
        </w:rPr>
        <w:t>resem</w:t>
      </w:r>
      <w:r w:rsidR="00A16F37" w:rsidRPr="00774D5C">
        <w:rPr>
          <w:rFonts w:cs="Arial"/>
        </w:rPr>
        <w:t xml:space="preserve"> Umowy</w:t>
      </w:r>
      <w:r w:rsidRPr="00774D5C">
        <w:rPr>
          <w:rFonts w:cs="Arial"/>
        </w:rPr>
        <w:t>.</w:t>
      </w:r>
    </w:p>
    <w:p w14:paraId="13953802" w14:textId="7A3CB834" w:rsidR="004B6E9D" w:rsidRPr="00774D5C" w:rsidRDefault="004B6E9D" w:rsidP="00DB4617">
      <w:pPr>
        <w:pStyle w:val="Nagwek7"/>
        <w:keepNext/>
        <w:keepLines/>
        <w:numPr>
          <w:ilvl w:val="0"/>
          <w:numId w:val="37"/>
        </w:numPr>
        <w:tabs>
          <w:tab w:val="num" w:pos="851"/>
        </w:tabs>
        <w:spacing w:after="120" w:line="288" w:lineRule="auto"/>
        <w:ind w:left="851" w:hanging="567"/>
        <w:jc w:val="both"/>
        <w:rPr>
          <w:rFonts w:cs="Arial"/>
        </w:rPr>
      </w:pPr>
      <w:r w:rsidRPr="00774D5C">
        <w:rPr>
          <w:rFonts w:cs="Arial"/>
        </w:rPr>
        <w:t>Wykonawca zapewni zdalny ciągły monitoring krytycznych parametrów Agregat</w:t>
      </w:r>
      <w:r w:rsidR="00D0097B" w:rsidRPr="00774D5C">
        <w:rPr>
          <w:rFonts w:cs="Arial"/>
        </w:rPr>
        <w:t>ów</w:t>
      </w:r>
      <w:r w:rsidRPr="00774D5C">
        <w:rPr>
          <w:rFonts w:cs="Arial"/>
        </w:rPr>
        <w:t xml:space="preserve"> Kogeneracyjn</w:t>
      </w:r>
      <w:r w:rsidR="00D0097B" w:rsidRPr="00774D5C">
        <w:rPr>
          <w:rFonts w:cs="Arial"/>
        </w:rPr>
        <w:t>ych</w:t>
      </w:r>
      <w:r w:rsidRPr="00774D5C">
        <w:rPr>
          <w:rFonts w:cs="Arial"/>
        </w:rPr>
        <w:t xml:space="preserve">. Wykonawca zapewni </w:t>
      </w:r>
      <w:r w:rsidR="002257F0" w:rsidRPr="00774D5C">
        <w:rPr>
          <w:rFonts w:cs="Arial"/>
        </w:rPr>
        <w:t xml:space="preserve">wszelką pomoc dla rozwiązywania problemów technicznych </w:t>
      </w:r>
      <w:r w:rsidRPr="00774D5C">
        <w:rPr>
          <w:rFonts w:cs="Arial"/>
        </w:rPr>
        <w:t>związanych z pracą Agregat</w:t>
      </w:r>
      <w:r w:rsidR="00D0097B" w:rsidRPr="00774D5C">
        <w:rPr>
          <w:rFonts w:cs="Arial"/>
        </w:rPr>
        <w:t>ów Kogeneracyjnych</w:t>
      </w:r>
      <w:r w:rsidRPr="00774D5C">
        <w:rPr>
          <w:rFonts w:cs="Arial"/>
        </w:rPr>
        <w:t xml:space="preserve"> dostępną przez 24 godziny na dobę, przez wszystkie dni w roku.</w:t>
      </w:r>
    </w:p>
    <w:p w14:paraId="5E926337" w14:textId="77777777" w:rsidR="004B6E9D" w:rsidRPr="00774D5C" w:rsidRDefault="004B6E9D" w:rsidP="00DB4617">
      <w:pPr>
        <w:pStyle w:val="Nagwek7"/>
        <w:keepNext/>
        <w:keepLines/>
        <w:numPr>
          <w:ilvl w:val="0"/>
          <w:numId w:val="37"/>
        </w:numPr>
        <w:tabs>
          <w:tab w:val="num" w:pos="851"/>
        </w:tabs>
        <w:spacing w:after="120" w:line="288" w:lineRule="auto"/>
        <w:ind w:left="851" w:hanging="567"/>
        <w:jc w:val="both"/>
        <w:rPr>
          <w:rFonts w:cs="Arial"/>
        </w:rPr>
      </w:pPr>
      <w:r w:rsidRPr="00774D5C">
        <w:rPr>
          <w:rFonts w:cs="Arial"/>
        </w:rPr>
        <w:t>Wykonawca będzie dysponować całodobowym dyżurem pracowników serwisu.</w:t>
      </w:r>
    </w:p>
    <w:p w14:paraId="30F5218E" w14:textId="317100FF" w:rsidR="004B6E9D" w:rsidRPr="004C5249" w:rsidRDefault="004B6E9D" w:rsidP="00DB4617">
      <w:pPr>
        <w:pStyle w:val="Nagwek7"/>
        <w:keepNext/>
        <w:keepLines/>
        <w:numPr>
          <w:ilvl w:val="0"/>
          <w:numId w:val="37"/>
        </w:numPr>
        <w:tabs>
          <w:tab w:val="num" w:pos="851"/>
        </w:tabs>
        <w:spacing w:after="120" w:line="288" w:lineRule="auto"/>
        <w:ind w:left="851" w:hanging="567"/>
        <w:jc w:val="both"/>
        <w:rPr>
          <w:rFonts w:cs="Arial"/>
        </w:rPr>
      </w:pPr>
      <w:r w:rsidRPr="00774D5C">
        <w:rPr>
          <w:rFonts w:cs="Arial"/>
        </w:rPr>
        <w:t>Wykonawca wyznaczy osobę do pełnienia roli Inżyniera Serwisu</w:t>
      </w:r>
      <w:r w:rsidR="0046581F" w:rsidRPr="00774D5C">
        <w:rPr>
          <w:rFonts w:cs="Arial"/>
        </w:rPr>
        <w:t>, poprzez wskazanie danych kontaktowych, pod którymi Zamawiający będzie prowadził komunikację dotyczącą niniejszej</w:t>
      </w:r>
      <w:r w:rsidR="0046581F" w:rsidRPr="004C5249">
        <w:rPr>
          <w:rFonts w:cs="Arial"/>
        </w:rPr>
        <w:t xml:space="preserve"> Umowy</w:t>
      </w:r>
      <w:r w:rsidRPr="004C5249">
        <w:rPr>
          <w:rFonts w:cs="Arial"/>
        </w:rPr>
        <w:t xml:space="preserve">. Obowiązkiem Inżyniera Serwisu jest kontakt z Zamawiającym we wszystkich sprawach związanych z realizacją Umowy, </w:t>
      </w:r>
      <w:r w:rsidR="0074487E">
        <w:rPr>
          <w:rFonts w:cs="Arial"/>
        </w:rPr>
        <w:t xml:space="preserve">z wyłączeniem czynności wyraźnie zastrzeżonych w Umowie dla innych osób, w szczególności Przedstawiciela Wykonawcy, </w:t>
      </w:r>
      <w:r w:rsidRPr="004C5249">
        <w:rPr>
          <w:rFonts w:cs="Arial"/>
        </w:rPr>
        <w:t xml:space="preserve">zarządzanie programem przeglądów i remontów planowych, logistyka części zamiennych, przedstawianie </w:t>
      </w:r>
      <w:r w:rsidR="002A184F">
        <w:rPr>
          <w:rFonts w:cs="Arial"/>
        </w:rPr>
        <w:t xml:space="preserve">szczegółowych </w:t>
      </w:r>
      <w:r w:rsidRPr="004C5249">
        <w:rPr>
          <w:rFonts w:cs="Arial"/>
        </w:rPr>
        <w:t xml:space="preserve">raportów z wykonanych prac. </w:t>
      </w:r>
    </w:p>
    <w:p w14:paraId="0B9FA26D" w14:textId="4C652BA2" w:rsidR="00B326C3" w:rsidRPr="004C5249" w:rsidRDefault="009A67C9" w:rsidP="00DB4617">
      <w:pPr>
        <w:pStyle w:val="Nagwek7"/>
        <w:keepNext/>
        <w:keepLines/>
        <w:numPr>
          <w:ilvl w:val="0"/>
          <w:numId w:val="37"/>
        </w:numPr>
        <w:tabs>
          <w:tab w:val="num" w:pos="851"/>
        </w:tabs>
        <w:spacing w:after="120" w:line="288" w:lineRule="auto"/>
        <w:ind w:left="851" w:hanging="567"/>
        <w:jc w:val="both"/>
        <w:rPr>
          <w:rFonts w:cs="Arial"/>
        </w:rPr>
      </w:pPr>
      <w:bookmarkStart w:id="2" w:name="_Ref384106179"/>
      <w:r>
        <w:rPr>
          <w:rFonts w:cs="Arial"/>
        </w:rPr>
        <w:t>Raport</w:t>
      </w:r>
      <w:r w:rsidR="00AA46CC">
        <w:rPr>
          <w:rFonts w:cs="Arial"/>
        </w:rPr>
        <w:t>, o którym mowa w § 2 ust. 11</w:t>
      </w:r>
      <w:r>
        <w:rPr>
          <w:rFonts w:cs="Arial"/>
        </w:rPr>
        <w:t xml:space="preserve"> </w:t>
      </w:r>
      <w:r w:rsidR="004B6E9D" w:rsidRPr="004C5249">
        <w:rPr>
          <w:rFonts w:cs="Arial"/>
        </w:rPr>
        <w:t xml:space="preserve">Wykonawca </w:t>
      </w:r>
      <w:r>
        <w:rPr>
          <w:rFonts w:cs="Arial"/>
        </w:rPr>
        <w:t xml:space="preserve">sporządzi w szczególności </w:t>
      </w:r>
      <w:r w:rsidR="004B6E9D" w:rsidRPr="004C5249">
        <w:rPr>
          <w:rFonts w:cs="Arial"/>
        </w:rPr>
        <w:t xml:space="preserve">po każdym postoju urządzeń objętych zakresem </w:t>
      </w:r>
      <w:r w:rsidR="00F2346C" w:rsidRPr="004C5249">
        <w:rPr>
          <w:rFonts w:cs="Arial"/>
        </w:rPr>
        <w:t>U</w:t>
      </w:r>
      <w:r w:rsidR="004B6E9D" w:rsidRPr="004C5249">
        <w:rPr>
          <w:rFonts w:cs="Arial"/>
        </w:rPr>
        <w:t xml:space="preserve">mowy, w </w:t>
      </w:r>
      <w:r w:rsidR="00F2346C" w:rsidRPr="004C5249">
        <w:rPr>
          <w:rFonts w:cs="Arial"/>
        </w:rPr>
        <w:t xml:space="preserve">którego </w:t>
      </w:r>
      <w:r w:rsidR="0042388E" w:rsidRPr="004C5249">
        <w:rPr>
          <w:rFonts w:cs="Arial"/>
        </w:rPr>
        <w:t xml:space="preserve">trakcie </w:t>
      </w:r>
      <w:r w:rsidR="004B6E9D" w:rsidRPr="004C5249">
        <w:rPr>
          <w:rFonts w:cs="Arial"/>
        </w:rPr>
        <w:t xml:space="preserve">dokonywane były przez Wykonawcę czynności serwisowe </w:t>
      </w:r>
      <w:r w:rsidR="00F2346C" w:rsidRPr="004C5249">
        <w:rPr>
          <w:rFonts w:cs="Arial"/>
        </w:rPr>
        <w:t>(</w:t>
      </w:r>
      <w:r w:rsidR="004B6E9D" w:rsidRPr="004C5249">
        <w:rPr>
          <w:rFonts w:cs="Arial"/>
        </w:rPr>
        <w:t>Przeglądy, Remonty Planowe</w:t>
      </w:r>
      <w:r w:rsidR="00F2346C" w:rsidRPr="004C5249">
        <w:rPr>
          <w:rFonts w:cs="Arial"/>
        </w:rPr>
        <w:t>)</w:t>
      </w:r>
      <w:r w:rsidR="004B6E9D" w:rsidRPr="004C5249">
        <w:rPr>
          <w:rFonts w:cs="Arial"/>
        </w:rPr>
        <w:t>.</w:t>
      </w:r>
      <w:bookmarkEnd w:id="2"/>
      <w:r w:rsidR="00F2346C" w:rsidRPr="004C5249">
        <w:rPr>
          <w:rFonts w:cs="Arial"/>
        </w:rPr>
        <w:t xml:space="preserve"> </w:t>
      </w:r>
    </w:p>
    <w:p w14:paraId="0626E866" w14:textId="34526DE9" w:rsidR="004B6E9D" w:rsidRPr="004C5249" w:rsidRDefault="00B326C3" w:rsidP="00DB4617">
      <w:pPr>
        <w:pStyle w:val="Nagwek7"/>
        <w:keepNext/>
        <w:keepLines/>
        <w:numPr>
          <w:ilvl w:val="0"/>
          <w:numId w:val="37"/>
        </w:numPr>
        <w:tabs>
          <w:tab w:val="num" w:pos="851"/>
        </w:tabs>
        <w:spacing w:after="120" w:line="288" w:lineRule="auto"/>
        <w:ind w:left="851" w:hanging="567"/>
        <w:jc w:val="both"/>
        <w:rPr>
          <w:rFonts w:cs="Arial"/>
        </w:rPr>
      </w:pPr>
      <w:r w:rsidRPr="004C5249">
        <w:rPr>
          <w:rFonts w:cs="Arial"/>
        </w:rPr>
        <w:t xml:space="preserve">W przypadku konieczności technicznej lub organizacyjnej, w szczególności, gdy w toku wykonywania </w:t>
      </w:r>
      <w:r w:rsidR="00D821C6">
        <w:rPr>
          <w:rFonts w:cs="Arial"/>
        </w:rPr>
        <w:t>prac, w tym w szczególności wykonywania przeglądu Agregatów Kogeneracyjnych,</w:t>
      </w:r>
      <w:r w:rsidR="00D821C6" w:rsidRPr="004C5249">
        <w:rPr>
          <w:rFonts w:cs="Arial"/>
        </w:rPr>
        <w:t xml:space="preserve"> </w:t>
      </w:r>
      <w:r w:rsidRPr="004C5249">
        <w:rPr>
          <w:rFonts w:cs="Arial"/>
        </w:rPr>
        <w:t xml:space="preserve">ujawnią się okoliczności wskazujące na istnienie lub zaistnienie w przyszłości realnej możliwości </w:t>
      </w:r>
      <w:r w:rsidR="00152FD4">
        <w:rPr>
          <w:rFonts w:cs="Arial"/>
        </w:rPr>
        <w:t>a</w:t>
      </w:r>
      <w:r w:rsidRPr="004C5249">
        <w:rPr>
          <w:rFonts w:cs="Arial"/>
        </w:rPr>
        <w:t>warii Agregatu Kogeneracyjnego, Wykonawc</w:t>
      </w:r>
      <w:r w:rsidR="009A67C9">
        <w:rPr>
          <w:rFonts w:cs="Arial"/>
        </w:rPr>
        <w:t>a</w:t>
      </w:r>
      <w:r w:rsidRPr="004C5249">
        <w:rPr>
          <w:rFonts w:cs="Arial"/>
        </w:rPr>
        <w:t xml:space="preserve"> zamieści w </w:t>
      </w:r>
      <w:r w:rsidR="009A67C9">
        <w:rPr>
          <w:rFonts w:cs="Arial"/>
        </w:rPr>
        <w:t>r</w:t>
      </w:r>
      <w:r w:rsidRPr="004C5249">
        <w:rPr>
          <w:rFonts w:cs="Arial"/>
        </w:rPr>
        <w:t xml:space="preserve">aporcie </w:t>
      </w:r>
      <w:r w:rsidR="00D821C6">
        <w:rPr>
          <w:rFonts w:cs="Arial"/>
        </w:rPr>
        <w:t xml:space="preserve">, o którym mowa w § 2 ust. </w:t>
      </w:r>
      <w:r w:rsidR="00AA46CC">
        <w:rPr>
          <w:rFonts w:cs="Arial"/>
        </w:rPr>
        <w:t>11</w:t>
      </w:r>
      <w:r w:rsidRPr="004C5249">
        <w:rPr>
          <w:rFonts w:cs="Arial"/>
        </w:rPr>
        <w:t xml:space="preserve"> stosowne informacje dla Zamawiającego na temat stanu technicznego Agregatu Kogeneracyjnego oraz warunków jego pracy. Raport zawierać będzie wskazówki dotyczące konieczności podjęcia przez Zamawiającego lub osoby trzecie czynności zmierzających do zapewnienia warunków wpływających na bezawaryjność pracy </w:t>
      </w:r>
      <w:r w:rsidR="00152FD4">
        <w:rPr>
          <w:rFonts w:cs="Arial"/>
        </w:rPr>
        <w:t>I</w:t>
      </w:r>
      <w:r w:rsidRPr="004C5249">
        <w:rPr>
          <w:rFonts w:cs="Arial"/>
        </w:rPr>
        <w:t>nstalacji lub wykonania naprawy albo wymiany części lub podzespołów.</w:t>
      </w:r>
      <w:r w:rsidR="004B6E9D" w:rsidRPr="004C5249">
        <w:rPr>
          <w:rFonts w:cs="Arial"/>
        </w:rPr>
        <w:t xml:space="preserve"> </w:t>
      </w:r>
    </w:p>
    <w:p w14:paraId="1DAE3865" w14:textId="0FB0BA75" w:rsidR="004B6E9D" w:rsidRPr="00D64EE3" w:rsidRDefault="00691005" w:rsidP="00DB4617">
      <w:pPr>
        <w:pStyle w:val="Nagwek7"/>
        <w:keepNext/>
        <w:keepLines/>
        <w:numPr>
          <w:ilvl w:val="0"/>
          <w:numId w:val="37"/>
        </w:numPr>
        <w:tabs>
          <w:tab w:val="num" w:pos="851"/>
        </w:tabs>
        <w:spacing w:after="120" w:line="288" w:lineRule="auto"/>
        <w:ind w:left="851" w:hanging="567"/>
        <w:jc w:val="both"/>
        <w:rPr>
          <w:rFonts w:cs="Arial"/>
        </w:rPr>
      </w:pPr>
      <w:r>
        <w:rPr>
          <w:rFonts w:cs="Arial"/>
        </w:rPr>
        <w:t xml:space="preserve"> Raport, o którym mowa w ust. 34-35</w:t>
      </w:r>
      <w:r w:rsidR="00136F7C" w:rsidRPr="004C5249">
        <w:rPr>
          <w:rFonts w:cs="Arial"/>
        </w:rPr>
        <w:t xml:space="preserve"> </w:t>
      </w:r>
      <w:r w:rsidR="004B6E9D" w:rsidRPr="004C5249">
        <w:rPr>
          <w:rFonts w:cs="Arial"/>
        </w:rPr>
        <w:t xml:space="preserve">będzie przekazany Zamawiającemu w ciągu </w:t>
      </w:r>
      <w:r w:rsidR="00BB5958" w:rsidRPr="004C5249">
        <w:rPr>
          <w:rFonts w:cs="Arial"/>
        </w:rPr>
        <w:t>5 dni</w:t>
      </w:r>
      <w:r w:rsidR="004B6E9D" w:rsidRPr="004C5249">
        <w:rPr>
          <w:rFonts w:cs="Arial"/>
        </w:rPr>
        <w:t xml:space="preserve"> </w:t>
      </w:r>
      <w:r w:rsidR="00BB5958" w:rsidRPr="004C5249">
        <w:rPr>
          <w:rFonts w:cs="Arial"/>
        </w:rPr>
        <w:t xml:space="preserve">roboczych </w:t>
      </w:r>
      <w:r w:rsidR="004B6E9D" w:rsidRPr="004C5249">
        <w:rPr>
          <w:rFonts w:cs="Arial"/>
        </w:rPr>
        <w:t>po zakończeniu przeglądu</w:t>
      </w:r>
      <w:r w:rsidR="001E25F7" w:rsidRPr="004C5249">
        <w:rPr>
          <w:rFonts w:cs="Arial"/>
        </w:rPr>
        <w:t>.</w:t>
      </w:r>
      <w:r w:rsidR="004B6E9D" w:rsidRPr="004C5249">
        <w:rPr>
          <w:rFonts w:cs="Arial"/>
        </w:rPr>
        <w:t xml:space="preserve"> Zamawiający będzie miał możliwość wniesienia uwag i żądania wyjaśnień do treści </w:t>
      </w:r>
      <w:r w:rsidR="004B6E9D" w:rsidRPr="00D64EE3">
        <w:rPr>
          <w:rFonts w:cs="Arial"/>
        </w:rPr>
        <w:t>Raportu.</w:t>
      </w:r>
      <w:r w:rsidR="00F2346C" w:rsidRPr="00D64EE3">
        <w:rPr>
          <w:rFonts w:cs="Arial"/>
        </w:rPr>
        <w:t xml:space="preserve"> </w:t>
      </w:r>
    </w:p>
    <w:p w14:paraId="1DD1BA9C" w14:textId="77777777" w:rsidR="00691005" w:rsidRDefault="005C763C" w:rsidP="00DB4617">
      <w:pPr>
        <w:pStyle w:val="Akapitzlist"/>
        <w:keepNext/>
        <w:keepLines/>
        <w:numPr>
          <w:ilvl w:val="0"/>
          <w:numId w:val="37"/>
        </w:numPr>
        <w:tabs>
          <w:tab w:val="num" w:pos="851"/>
        </w:tabs>
        <w:spacing w:after="120" w:line="288" w:lineRule="auto"/>
        <w:ind w:left="851" w:hanging="567"/>
        <w:jc w:val="both"/>
        <w:rPr>
          <w:rFonts w:ascii="Arial" w:hAnsi="Arial" w:cs="Arial"/>
          <w:bCs/>
          <w:sz w:val="20"/>
          <w:szCs w:val="20"/>
        </w:rPr>
      </w:pPr>
      <w:r w:rsidRPr="00D64EE3">
        <w:rPr>
          <w:rFonts w:ascii="Arial" w:hAnsi="Arial" w:cs="Arial"/>
          <w:bCs/>
          <w:sz w:val="20"/>
          <w:szCs w:val="20"/>
        </w:rPr>
        <w:t>Wykonawca oświadcza, że w przypadku nabycia w celu realizacji przedmiotu Umowy wyrobów akcyzowych, ich przeznaczenie i zużycie nie będzie użyciem do celów, z którymi ustawa o podatku akcyzowym wiąże powstanie obowiązku podatkowego w tym podatku.</w:t>
      </w:r>
    </w:p>
    <w:p w14:paraId="5BC62793" w14:textId="77777777" w:rsidR="00691005" w:rsidRDefault="00691005" w:rsidP="00DB4617">
      <w:pPr>
        <w:pStyle w:val="Akapitzlist"/>
        <w:keepNext/>
        <w:keepLines/>
        <w:spacing w:after="120" w:line="288" w:lineRule="auto"/>
        <w:ind w:left="851"/>
        <w:jc w:val="both"/>
        <w:rPr>
          <w:rFonts w:ascii="Arial" w:hAnsi="Arial" w:cs="Arial"/>
          <w:bCs/>
          <w:sz w:val="20"/>
          <w:szCs w:val="20"/>
        </w:rPr>
      </w:pPr>
    </w:p>
    <w:p w14:paraId="3FCBFDCD" w14:textId="3385EA2F" w:rsidR="00691005" w:rsidRPr="00691005" w:rsidRDefault="00691005" w:rsidP="00DB4617">
      <w:pPr>
        <w:pStyle w:val="Akapitzlist"/>
        <w:keepNext/>
        <w:keepLines/>
        <w:numPr>
          <w:ilvl w:val="0"/>
          <w:numId w:val="37"/>
        </w:numPr>
        <w:tabs>
          <w:tab w:val="num" w:pos="851"/>
        </w:tabs>
        <w:spacing w:after="120" w:line="288" w:lineRule="auto"/>
        <w:ind w:left="851" w:hanging="567"/>
        <w:jc w:val="both"/>
        <w:rPr>
          <w:rFonts w:ascii="Arial" w:hAnsi="Arial" w:cs="Arial"/>
          <w:bCs/>
          <w:sz w:val="20"/>
          <w:szCs w:val="20"/>
        </w:rPr>
      </w:pPr>
      <w:r w:rsidRPr="00691005">
        <w:rPr>
          <w:rFonts w:ascii="Arial" w:hAnsi="Arial" w:cs="Arial"/>
          <w:sz w:val="20"/>
          <w:szCs w:val="20"/>
        </w:rPr>
        <w:t xml:space="preserve">Z wyjątkiem prac realizowanych przez osoby wykonujące wolne zawody, </w:t>
      </w:r>
      <w:r>
        <w:rPr>
          <w:rFonts w:ascii="Arial" w:hAnsi="Arial" w:cs="Arial"/>
          <w:sz w:val="20"/>
          <w:szCs w:val="20"/>
        </w:rPr>
        <w:t>w przypadku, gdy Wykonawca, p</w:t>
      </w:r>
      <w:r w:rsidRPr="00691005">
        <w:rPr>
          <w:rFonts w:ascii="Arial" w:hAnsi="Arial" w:cs="Arial"/>
          <w:sz w:val="20"/>
          <w:szCs w:val="20"/>
        </w:rPr>
        <w:t xml:space="preserve">odwykonawca lub dalszy </w:t>
      </w:r>
      <w:r>
        <w:rPr>
          <w:rFonts w:ascii="Arial" w:hAnsi="Arial" w:cs="Arial"/>
          <w:sz w:val="20"/>
          <w:szCs w:val="20"/>
        </w:rPr>
        <w:t>p</w:t>
      </w:r>
      <w:r w:rsidRPr="00691005">
        <w:rPr>
          <w:rFonts w:ascii="Arial" w:hAnsi="Arial" w:cs="Arial"/>
          <w:sz w:val="20"/>
          <w:szCs w:val="20"/>
        </w:rPr>
        <w:t xml:space="preserve">odwykonawca posługuje się osobami fizycznymi, Zamawiający wymaga, aby czynności wykonywane w ramach następujących rodzajów </w:t>
      </w:r>
      <w:r>
        <w:rPr>
          <w:rFonts w:ascii="Arial" w:hAnsi="Arial" w:cs="Arial"/>
          <w:sz w:val="20"/>
          <w:szCs w:val="20"/>
        </w:rPr>
        <w:t>p</w:t>
      </w:r>
      <w:r w:rsidRPr="00691005">
        <w:rPr>
          <w:rFonts w:ascii="Arial" w:hAnsi="Arial" w:cs="Arial"/>
          <w:sz w:val="20"/>
          <w:szCs w:val="20"/>
        </w:rPr>
        <w:t>rac realizowane były przez osoby z</w:t>
      </w:r>
      <w:r w:rsidR="00AA46CC">
        <w:rPr>
          <w:rFonts w:ascii="Arial" w:hAnsi="Arial" w:cs="Arial"/>
          <w:sz w:val="20"/>
          <w:szCs w:val="20"/>
        </w:rPr>
        <w:t>atrudnione przez Wykonawcę lub p</w:t>
      </w:r>
      <w:r w:rsidRPr="00691005">
        <w:rPr>
          <w:rFonts w:ascii="Arial" w:hAnsi="Arial" w:cs="Arial"/>
          <w:sz w:val="20"/>
          <w:szCs w:val="20"/>
        </w:rPr>
        <w:t xml:space="preserve">odwykonawcę i dalszego </w:t>
      </w:r>
      <w:r w:rsidR="00AA46CC">
        <w:rPr>
          <w:rFonts w:ascii="Arial" w:hAnsi="Arial" w:cs="Arial"/>
          <w:sz w:val="20"/>
          <w:szCs w:val="20"/>
        </w:rPr>
        <w:t>p</w:t>
      </w:r>
      <w:r w:rsidRPr="00691005">
        <w:rPr>
          <w:rFonts w:ascii="Arial" w:hAnsi="Arial" w:cs="Arial"/>
          <w:sz w:val="20"/>
          <w:szCs w:val="20"/>
        </w:rPr>
        <w:t>odwykonawcę na podstawie umowy o pracę w rozumieniu art. 22 § 1 ustawy „Kodeks Pracy”:</w:t>
      </w:r>
    </w:p>
    <w:p w14:paraId="62B43E74" w14:textId="77777777" w:rsidR="00691005" w:rsidRPr="00691005" w:rsidRDefault="00691005" w:rsidP="00DB4617">
      <w:pPr>
        <w:keepNext/>
        <w:keepLines/>
        <w:widowControl/>
        <w:numPr>
          <w:ilvl w:val="8"/>
          <w:numId w:val="42"/>
        </w:numPr>
        <w:spacing w:before="0" w:line="288" w:lineRule="auto"/>
        <w:ind w:left="1134" w:hanging="283"/>
        <w:jc w:val="both"/>
        <w:outlineLvl w:val="1"/>
        <w:rPr>
          <w:rFonts w:cs="Arial"/>
        </w:rPr>
      </w:pPr>
      <w:r w:rsidRPr="00691005">
        <w:rPr>
          <w:rFonts w:cs="Arial"/>
        </w:rPr>
        <w:t>instalacyjne</w:t>
      </w:r>
    </w:p>
    <w:p w14:paraId="37CCC859" w14:textId="77777777" w:rsidR="00691005" w:rsidRPr="00691005" w:rsidRDefault="00691005" w:rsidP="00DB4617">
      <w:pPr>
        <w:keepNext/>
        <w:keepLines/>
        <w:widowControl/>
        <w:numPr>
          <w:ilvl w:val="8"/>
          <w:numId w:val="42"/>
        </w:numPr>
        <w:spacing w:before="0" w:line="288" w:lineRule="auto"/>
        <w:ind w:left="1134" w:hanging="283"/>
        <w:jc w:val="both"/>
        <w:outlineLvl w:val="1"/>
        <w:rPr>
          <w:rFonts w:cs="Arial"/>
        </w:rPr>
      </w:pPr>
      <w:r w:rsidRPr="00691005">
        <w:rPr>
          <w:rFonts w:cs="Arial"/>
        </w:rPr>
        <w:t>izolacyjne</w:t>
      </w:r>
    </w:p>
    <w:p w14:paraId="462EE0DD" w14:textId="77777777" w:rsidR="00691005" w:rsidRPr="00691005" w:rsidRDefault="00691005" w:rsidP="00DB4617">
      <w:pPr>
        <w:keepNext/>
        <w:keepLines/>
        <w:widowControl/>
        <w:numPr>
          <w:ilvl w:val="8"/>
          <w:numId w:val="42"/>
        </w:numPr>
        <w:spacing w:before="0" w:line="288" w:lineRule="auto"/>
        <w:ind w:left="1134" w:hanging="283"/>
        <w:jc w:val="both"/>
        <w:outlineLvl w:val="1"/>
        <w:rPr>
          <w:rFonts w:cs="Arial"/>
        </w:rPr>
      </w:pPr>
      <w:r w:rsidRPr="00691005">
        <w:rPr>
          <w:rFonts w:cs="Arial"/>
        </w:rPr>
        <w:t>mechaniczne</w:t>
      </w:r>
    </w:p>
    <w:p w14:paraId="0F7552A8" w14:textId="013B88F5" w:rsidR="00691005" w:rsidRPr="00691005" w:rsidRDefault="00691005" w:rsidP="00DB4617">
      <w:pPr>
        <w:keepNext/>
        <w:keepLines/>
        <w:widowControl/>
        <w:numPr>
          <w:ilvl w:val="8"/>
          <w:numId w:val="42"/>
        </w:numPr>
        <w:spacing w:before="0" w:line="288" w:lineRule="auto"/>
        <w:ind w:left="1134" w:hanging="283"/>
        <w:jc w:val="both"/>
        <w:outlineLvl w:val="1"/>
        <w:rPr>
          <w:rFonts w:cs="Arial"/>
        </w:rPr>
      </w:pPr>
      <w:r w:rsidRPr="00691005">
        <w:rPr>
          <w:rFonts w:cs="Arial"/>
        </w:rPr>
        <w:lastRenderedPageBreak/>
        <w:t>elektryczne</w:t>
      </w:r>
      <w:r>
        <w:rPr>
          <w:rFonts w:cs="Arial"/>
        </w:rPr>
        <w:t>,</w:t>
      </w:r>
    </w:p>
    <w:p w14:paraId="22F0BEBD" w14:textId="21EC84EB" w:rsidR="00691005" w:rsidRPr="00691005" w:rsidRDefault="00691005" w:rsidP="00DB4617">
      <w:pPr>
        <w:keepNext/>
        <w:keepLines/>
        <w:spacing w:line="288" w:lineRule="auto"/>
        <w:ind w:left="851"/>
        <w:jc w:val="both"/>
        <w:rPr>
          <w:rFonts w:eastAsiaTheme="minorHAnsi" w:cs="Arial"/>
        </w:rPr>
      </w:pPr>
      <w:r w:rsidRPr="00691005">
        <w:rPr>
          <w:rFonts w:cs="Arial"/>
        </w:rPr>
        <w:t>jeżeli wykonywanie takich czynności polega na świadczeniu pracy w sposób określony w art. 22</w:t>
      </w:r>
      <w:r w:rsidRPr="00691005">
        <w:rPr>
          <w:rFonts w:cs="Arial"/>
          <w:bCs/>
          <w:shd w:val="clear" w:color="auto" w:fill="FFFFFF"/>
        </w:rPr>
        <w:t xml:space="preserve"> </w:t>
      </w:r>
      <w:r w:rsidRPr="00691005">
        <w:rPr>
          <w:rFonts w:cs="Arial"/>
        </w:rPr>
        <w:t>§ 1 ustawy z dnia 26 czerwca 1974 r. - Kodeks pracy (Dz. U. z 2016 r. poz. 1666): osobiście, dobrowolnie, odpłatnie</w:t>
      </w:r>
      <w:r>
        <w:rPr>
          <w:rFonts w:cs="Arial"/>
        </w:rPr>
        <w:t>, pod kierownictwem Wykonawcy, podwykonawcy lub dalszego p</w:t>
      </w:r>
      <w:r w:rsidRPr="00691005">
        <w:rPr>
          <w:rFonts w:cs="Arial"/>
        </w:rPr>
        <w:t>odwykonawcy w wyznaczonym miejscu i czasie, a także bez względu na rezultat.</w:t>
      </w:r>
    </w:p>
    <w:p w14:paraId="3E0EF2D4" w14:textId="77777777" w:rsidR="00D64EE3" w:rsidRPr="00691005" w:rsidRDefault="00D64EE3" w:rsidP="00DB4617">
      <w:pPr>
        <w:pStyle w:val="Akapitzlist"/>
        <w:keepNext/>
        <w:keepLines/>
        <w:spacing w:line="288" w:lineRule="auto"/>
        <w:rPr>
          <w:rFonts w:ascii="Arial" w:hAnsi="Arial" w:cs="Arial"/>
          <w:sz w:val="20"/>
          <w:szCs w:val="20"/>
        </w:rPr>
      </w:pPr>
    </w:p>
    <w:p w14:paraId="0FEC8BEA" w14:textId="5A5E4D79" w:rsidR="00D64EE3" w:rsidRPr="00F939B8" w:rsidRDefault="00D64EE3" w:rsidP="00DB4617">
      <w:pPr>
        <w:pStyle w:val="Akapitzlist"/>
        <w:keepNext/>
        <w:keepLines/>
        <w:numPr>
          <w:ilvl w:val="0"/>
          <w:numId w:val="37"/>
        </w:numPr>
        <w:tabs>
          <w:tab w:val="num" w:pos="851"/>
        </w:tabs>
        <w:spacing w:after="120" w:line="288" w:lineRule="auto"/>
        <w:ind w:left="851" w:hanging="567"/>
        <w:jc w:val="both"/>
        <w:rPr>
          <w:rFonts w:ascii="Arial" w:hAnsi="Arial" w:cs="Arial"/>
          <w:sz w:val="20"/>
          <w:szCs w:val="20"/>
        </w:rPr>
      </w:pPr>
      <w:r w:rsidRPr="00691005">
        <w:rPr>
          <w:rFonts w:ascii="Arial" w:hAnsi="Arial" w:cs="Arial"/>
          <w:sz w:val="20"/>
          <w:szCs w:val="20"/>
        </w:rPr>
        <w:t xml:space="preserve">W </w:t>
      </w:r>
      <w:r w:rsidRPr="00F939B8">
        <w:rPr>
          <w:rFonts w:ascii="Arial" w:hAnsi="Arial" w:cs="Arial"/>
          <w:sz w:val="20"/>
          <w:szCs w:val="20"/>
        </w:rPr>
        <w:t xml:space="preserve">trakcie realizacji Umowy Zamawiający uprawniony jest do wykonywania czynności kontrolnych odnośnie spełniania przez Wykonawcę lub jego podwykonawcę wymogu zatrudnienia na podstawie umowy </w:t>
      </w:r>
      <w:r w:rsidR="00FF40BA" w:rsidRPr="00F939B8">
        <w:rPr>
          <w:rFonts w:ascii="Arial" w:hAnsi="Arial" w:cs="Arial"/>
          <w:sz w:val="20"/>
          <w:szCs w:val="20"/>
        </w:rPr>
        <w:t xml:space="preserve">o pracę osób wskazanych </w:t>
      </w:r>
      <w:r w:rsidR="00AA46CC" w:rsidRPr="00F939B8">
        <w:rPr>
          <w:rFonts w:ascii="Arial" w:hAnsi="Arial" w:cs="Arial"/>
          <w:sz w:val="20"/>
          <w:szCs w:val="20"/>
        </w:rPr>
        <w:t>w ustępie</w:t>
      </w:r>
      <w:r w:rsidR="00691005" w:rsidRPr="00F939B8">
        <w:rPr>
          <w:rFonts w:ascii="Arial" w:hAnsi="Arial" w:cs="Arial"/>
          <w:sz w:val="20"/>
          <w:szCs w:val="20"/>
        </w:rPr>
        <w:t xml:space="preserve"> poprzedzającym</w:t>
      </w:r>
      <w:r w:rsidRPr="00F939B8">
        <w:rPr>
          <w:rFonts w:ascii="Arial" w:hAnsi="Arial" w:cs="Arial"/>
          <w:sz w:val="20"/>
          <w:szCs w:val="20"/>
        </w:rPr>
        <w:t xml:space="preserve">. Zamawiający uprawniony jest w szczególności do: </w:t>
      </w:r>
    </w:p>
    <w:p w14:paraId="00C04DE7" w14:textId="6E77EBD0" w:rsidR="00D64EE3" w:rsidRPr="00F939B8" w:rsidRDefault="00D64EE3" w:rsidP="00DB4617">
      <w:pPr>
        <w:pStyle w:val="Akapitzlist"/>
        <w:keepNext/>
        <w:keepLines/>
        <w:numPr>
          <w:ilvl w:val="0"/>
          <w:numId w:val="64"/>
        </w:numPr>
        <w:spacing w:line="288" w:lineRule="auto"/>
        <w:ind w:left="1276" w:hanging="294"/>
        <w:jc w:val="both"/>
        <w:rPr>
          <w:rFonts w:ascii="Arial" w:hAnsi="Arial" w:cs="Arial"/>
          <w:sz w:val="20"/>
          <w:szCs w:val="20"/>
        </w:rPr>
      </w:pPr>
      <w:r w:rsidRPr="00F939B8">
        <w:rPr>
          <w:rFonts w:ascii="Arial" w:hAnsi="Arial" w:cs="Arial"/>
          <w:sz w:val="20"/>
          <w:szCs w:val="20"/>
        </w:rPr>
        <w:t>żądania okazania dowodów, w tym oświadczeń lub dokumentów, określonych poniżej w celu potwierdzenia spełniania ww. wymogów,</w:t>
      </w:r>
    </w:p>
    <w:p w14:paraId="6C794BBD" w14:textId="77777777" w:rsidR="00D64EE3" w:rsidRPr="00F939B8" w:rsidRDefault="00D64EE3" w:rsidP="00DB4617">
      <w:pPr>
        <w:keepNext/>
        <w:keepLines/>
        <w:widowControl/>
        <w:numPr>
          <w:ilvl w:val="0"/>
          <w:numId w:val="64"/>
        </w:numPr>
        <w:spacing w:line="288" w:lineRule="auto"/>
        <w:ind w:left="1276" w:hanging="294"/>
        <w:jc w:val="both"/>
        <w:rPr>
          <w:rFonts w:cs="Arial"/>
        </w:rPr>
      </w:pPr>
      <w:r w:rsidRPr="00F939B8">
        <w:rPr>
          <w:rFonts w:cs="Arial"/>
        </w:rPr>
        <w:t>żądania wyjaśnień w przypadku wątpliwości w zakresie potwierdzenia spełniania ww. wymogów,</w:t>
      </w:r>
    </w:p>
    <w:p w14:paraId="045B940A" w14:textId="712A9E97" w:rsidR="00D64EE3" w:rsidRPr="00F939B8" w:rsidRDefault="00D64EE3" w:rsidP="00DB4617">
      <w:pPr>
        <w:keepNext/>
        <w:keepLines/>
        <w:widowControl/>
        <w:numPr>
          <w:ilvl w:val="0"/>
          <w:numId w:val="64"/>
        </w:numPr>
        <w:spacing w:line="288" w:lineRule="auto"/>
        <w:ind w:left="1276" w:hanging="294"/>
        <w:jc w:val="both"/>
        <w:rPr>
          <w:rFonts w:cs="Arial"/>
        </w:rPr>
      </w:pPr>
      <w:r w:rsidRPr="00F939B8">
        <w:rPr>
          <w:rFonts w:cs="Arial"/>
        </w:rPr>
        <w:t>przeprowadzania kontroli na miejscu wykonywania Umowy.</w:t>
      </w:r>
    </w:p>
    <w:p w14:paraId="3D3B5482" w14:textId="77777777" w:rsidR="00D64EE3" w:rsidRPr="00F939B8" w:rsidRDefault="00D64EE3" w:rsidP="00DB4617">
      <w:pPr>
        <w:pStyle w:val="Akapitzlist"/>
        <w:keepNext/>
        <w:keepLines/>
        <w:spacing w:line="288" w:lineRule="auto"/>
        <w:ind w:left="851"/>
        <w:jc w:val="both"/>
        <w:rPr>
          <w:rFonts w:ascii="Arial" w:hAnsi="Arial" w:cs="Arial"/>
          <w:sz w:val="20"/>
          <w:szCs w:val="20"/>
        </w:rPr>
      </w:pPr>
    </w:p>
    <w:p w14:paraId="484B04BF" w14:textId="6E28FE32" w:rsidR="00D64EE3" w:rsidRPr="00F939B8" w:rsidRDefault="00D64EE3" w:rsidP="00DB4617">
      <w:pPr>
        <w:pStyle w:val="Akapitzlist"/>
        <w:keepNext/>
        <w:keepLines/>
        <w:numPr>
          <w:ilvl w:val="0"/>
          <w:numId w:val="37"/>
        </w:numPr>
        <w:tabs>
          <w:tab w:val="num" w:pos="851"/>
        </w:tabs>
        <w:spacing w:line="288" w:lineRule="auto"/>
        <w:ind w:left="851" w:hanging="709"/>
        <w:jc w:val="both"/>
        <w:rPr>
          <w:rFonts w:ascii="Arial" w:hAnsi="Arial" w:cs="Arial"/>
          <w:sz w:val="20"/>
          <w:szCs w:val="20"/>
        </w:rPr>
      </w:pPr>
      <w:r w:rsidRPr="00F939B8">
        <w:rPr>
          <w:rFonts w:ascii="Arial" w:hAnsi="Arial" w:cs="Arial"/>
          <w:sz w:val="20"/>
          <w:szCs w:val="20"/>
        </w:rPr>
        <w:t xml:space="preserve">W terminie 14 dni od rozpoczęcia świadczenia </w:t>
      </w:r>
      <w:r w:rsidR="00FF40BA" w:rsidRPr="00F939B8">
        <w:rPr>
          <w:rFonts w:ascii="Arial" w:hAnsi="Arial" w:cs="Arial"/>
          <w:sz w:val="20"/>
          <w:szCs w:val="20"/>
        </w:rPr>
        <w:t>prac</w:t>
      </w:r>
      <w:r w:rsidRPr="00F939B8">
        <w:rPr>
          <w:rFonts w:ascii="Arial" w:hAnsi="Arial" w:cs="Arial"/>
          <w:sz w:val="20"/>
          <w:szCs w:val="20"/>
        </w:rPr>
        <w:t xml:space="preserve"> na podstawie Umowy lub każdorazowej zmiany w składzie osobowym pracowników, oraz na każde żądanie Zamawiającego, Wykonawca przedłoży Zamawiającemu:</w:t>
      </w:r>
    </w:p>
    <w:p w14:paraId="0101E750" w14:textId="64D30D68" w:rsidR="00D64EE3" w:rsidRPr="00F939B8" w:rsidRDefault="00D64EE3" w:rsidP="00DB4617">
      <w:pPr>
        <w:pStyle w:val="Akapitzlist"/>
        <w:keepNext/>
        <w:keepLines/>
        <w:numPr>
          <w:ilvl w:val="0"/>
          <w:numId w:val="61"/>
        </w:numPr>
        <w:spacing w:line="288" w:lineRule="auto"/>
        <w:ind w:left="1276" w:hanging="425"/>
        <w:jc w:val="both"/>
        <w:rPr>
          <w:rFonts w:ascii="Arial" w:hAnsi="Arial" w:cs="Arial"/>
          <w:sz w:val="20"/>
          <w:szCs w:val="20"/>
        </w:rPr>
      </w:pPr>
      <w:r w:rsidRPr="00F939B8">
        <w:rPr>
          <w:rFonts w:ascii="Arial" w:hAnsi="Arial" w:cs="Arial"/>
          <w:sz w:val="20"/>
          <w:szCs w:val="20"/>
        </w:rPr>
        <w:t xml:space="preserve">oświadczenie Wykonawcy lub jego podwykonawcy o zatrudnieniu na podstawie umowy </w:t>
      </w:r>
      <w:r w:rsidR="00FF40BA" w:rsidRPr="00F939B8">
        <w:rPr>
          <w:rFonts w:ascii="Arial" w:hAnsi="Arial" w:cs="Arial"/>
          <w:sz w:val="20"/>
          <w:szCs w:val="20"/>
        </w:rPr>
        <w:t xml:space="preserve">o pracę osób wskazanych </w:t>
      </w:r>
      <w:r w:rsidR="00691005" w:rsidRPr="00F939B8">
        <w:rPr>
          <w:rFonts w:ascii="Arial" w:hAnsi="Arial" w:cs="Arial"/>
          <w:sz w:val="20"/>
          <w:szCs w:val="20"/>
        </w:rPr>
        <w:t>powyżej</w:t>
      </w:r>
      <w:r w:rsidRPr="00F939B8">
        <w:rPr>
          <w:rFonts w:ascii="Arial" w:hAnsi="Arial" w:cs="Arial"/>
          <w:sz w:val="20"/>
          <w:szCs w:val="20"/>
        </w:rPr>
        <w:t xml:space="preserve">, sporządzone według wzoru stanowiącego </w:t>
      </w:r>
      <w:r w:rsidR="00FF40BA" w:rsidRPr="00F939B8">
        <w:rPr>
          <w:rFonts w:ascii="Arial" w:hAnsi="Arial" w:cs="Arial"/>
          <w:sz w:val="20"/>
          <w:szCs w:val="20"/>
        </w:rPr>
        <w:t>Załącznik nr 3</w:t>
      </w:r>
      <w:r w:rsidRPr="00F939B8">
        <w:rPr>
          <w:rFonts w:ascii="Arial" w:hAnsi="Arial" w:cs="Arial"/>
          <w:sz w:val="20"/>
          <w:szCs w:val="20"/>
        </w:rPr>
        <w:t xml:space="preserve"> do Umowy;</w:t>
      </w:r>
    </w:p>
    <w:p w14:paraId="411385F6" w14:textId="4A3524F5" w:rsidR="00D64EE3" w:rsidRPr="00F939B8" w:rsidRDefault="00D64EE3" w:rsidP="00DB4617">
      <w:pPr>
        <w:keepNext/>
        <w:keepLines/>
        <w:widowControl/>
        <w:numPr>
          <w:ilvl w:val="0"/>
          <w:numId w:val="61"/>
        </w:numPr>
        <w:spacing w:line="288" w:lineRule="auto"/>
        <w:ind w:left="1276" w:hanging="425"/>
        <w:jc w:val="both"/>
        <w:rPr>
          <w:rFonts w:cs="Arial"/>
        </w:rPr>
      </w:pPr>
      <w:r w:rsidRPr="00F939B8">
        <w:rPr>
          <w:rFonts w:cs="Arial"/>
        </w:rPr>
        <w:t>indywidualne oświadczenia osób wymienionych w oświadczeniu Wy</w:t>
      </w:r>
      <w:r w:rsidR="00691005" w:rsidRPr="00F939B8">
        <w:rPr>
          <w:rFonts w:cs="Arial"/>
        </w:rPr>
        <w:t>konawcy, o którym mowa w ppkt. 1</w:t>
      </w:r>
      <w:r w:rsidRPr="00F939B8">
        <w:rPr>
          <w:rFonts w:cs="Arial"/>
        </w:rPr>
        <w:t xml:space="preserve">) powyżej, stwierdzające, że łączy je z Wykonawcą </w:t>
      </w:r>
      <w:r w:rsidR="00FF40BA" w:rsidRPr="00F939B8">
        <w:rPr>
          <w:rFonts w:cs="Arial"/>
        </w:rPr>
        <w:t xml:space="preserve">lub podwykonawcą </w:t>
      </w:r>
      <w:r w:rsidRPr="00F939B8">
        <w:rPr>
          <w:rFonts w:cs="Arial"/>
        </w:rPr>
        <w:t>stosunek pracy i zostały poinformowane o prawie bezpośredniego zawiadomienia Zamawiającego o naruszeniu przez Wykonawcę</w:t>
      </w:r>
      <w:r w:rsidR="00FF40BA" w:rsidRPr="00F939B8">
        <w:rPr>
          <w:rFonts w:cs="Arial"/>
        </w:rPr>
        <w:t xml:space="preserve"> lub podwykonawcę</w:t>
      </w:r>
      <w:r w:rsidRPr="00F939B8">
        <w:rPr>
          <w:rFonts w:cs="Arial"/>
        </w:rPr>
        <w:t xml:space="preserve"> tego zobowiązania, sporządzone wg w</w:t>
      </w:r>
      <w:r w:rsidR="00FF40BA" w:rsidRPr="00F939B8">
        <w:rPr>
          <w:rFonts w:cs="Arial"/>
        </w:rPr>
        <w:t>zoru stanowiącego Załącznik nr 4</w:t>
      </w:r>
      <w:r w:rsidRPr="00F939B8">
        <w:rPr>
          <w:rFonts w:cs="Arial"/>
        </w:rPr>
        <w:t xml:space="preserve"> do Umowy. </w:t>
      </w:r>
    </w:p>
    <w:p w14:paraId="2506F40E" w14:textId="716456BC" w:rsidR="00D64EE3" w:rsidRPr="00691005" w:rsidRDefault="00D64EE3" w:rsidP="00DB4617">
      <w:pPr>
        <w:keepNext/>
        <w:keepLines/>
        <w:widowControl/>
        <w:numPr>
          <w:ilvl w:val="0"/>
          <w:numId w:val="37"/>
        </w:numPr>
        <w:tabs>
          <w:tab w:val="num" w:pos="851"/>
        </w:tabs>
        <w:spacing w:line="288" w:lineRule="auto"/>
        <w:ind w:left="851" w:hanging="709"/>
        <w:jc w:val="both"/>
        <w:textAlignment w:val="baseline"/>
        <w:rPr>
          <w:rFonts w:cs="Arial"/>
        </w:rPr>
      </w:pPr>
      <w:r w:rsidRPr="00F939B8">
        <w:rPr>
          <w:rFonts w:cs="Arial"/>
        </w:rPr>
        <w:t>Poza dowodami wskazanymi w ust. powyżej Zamawiający uprawniony jest do żądania od Wykonawcy przedstawienia we wskazanym przez niego terminie, nie krótszym niż 14 dni, także innych dowodów w celu</w:t>
      </w:r>
      <w:r w:rsidRPr="00691005">
        <w:rPr>
          <w:rFonts w:cs="Arial"/>
        </w:rPr>
        <w:t xml:space="preserve"> potwierdzenia spełnienia wymogu zatrudnienia na podstawie umowy o pracę przez Wykonawcę lub jego podwy</w:t>
      </w:r>
      <w:r w:rsidR="00FF40BA" w:rsidRPr="00691005">
        <w:rPr>
          <w:rFonts w:cs="Arial"/>
        </w:rPr>
        <w:t xml:space="preserve">konawcę osób wskazanych </w:t>
      </w:r>
      <w:r w:rsidR="00691005">
        <w:rPr>
          <w:rFonts w:cs="Arial"/>
        </w:rPr>
        <w:t>powyżej</w:t>
      </w:r>
      <w:r w:rsidRPr="00691005">
        <w:rPr>
          <w:rFonts w:cs="Arial"/>
        </w:rPr>
        <w:t>, m.in.:</w:t>
      </w:r>
    </w:p>
    <w:p w14:paraId="16CD792E" w14:textId="5D9B90D3" w:rsidR="00D64EE3" w:rsidRPr="00166A35" w:rsidRDefault="00D64EE3" w:rsidP="00DB4617">
      <w:pPr>
        <w:pStyle w:val="Akapitzlist"/>
        <w:keepNext/>
        <w:keepLines/>
        <w:numPr>
          <w:ilvl w:val="0"/>
          <w:numId w:val="60"/>
        </w:numPr>
        <w:spacing w:line="288" w:lineRule="auto"/>
        <w:ind w:left="1276" w:hanging="425"/>
        <w:jc w:val="both"/>
        <w:rPr>
          <w:rFonts w:ascii="Arial" w:hAnsi="Arial" w:cs="Arial"/>
          <w:i/>
          <w:iCs/>
          <w:sz w:val="20"/>
          <w:szCs w:val="20"/>
        </w:rPr>
      </w:pPr>
      <w:r w:rsidRPr="00166A35">
        <w:rPr>
          <w:rFonts w:ascii="Arial" w:hAnsi="Arial" w:cs="Arial"/>
          <w:sz w:val="20"/>
          <w:szCs w:val="20"/>
        </w:rPr>
        <w:t xml:space="preserve">kopii dowodu potwierdzającego zgłoszenie przez Wykonawcę lub jego podwykonawcę do ubezpieczeń społecznych i/lub zdrowotnych osób wskazanych </w:t>
      </w:r>
      <w:r w:rsidR="00691005" w:rsidRPr="00166A35">
        <w:rPr>
          <w:rFonts w:ascii="Arial" w:hAnsi="Arial" w:cs="Arial"/>
          <w:sz w:val="20"/>
          <w:szCs w:val="20"/>
        </w:rPr>
        <w:t>powyżej</w:t>
      </w:r>
      <w:r w:rsidRPr="00166A35">
        <w:rPr>
          <w:rFonts w:ascii="Arial" w:hAnsi="Arial" w:cs="Arial"/>
          <w:sz w:val="20"/>
          <w:szCs w:val="20"/>
        </w:rPr>
        <w:t>, zanonimizowanej w sposób zapewniający ochronę danych osobowych pracowników, zgodnie z przepisami ustawy z dnia 10 maja 2018 r. o ochronie danych osobowych; imię i nazwisko pracownika nie podlega anonimizacji;</w:t>
      </w:r>
    </w:p>
    <w:p w14:paraId="63AEA71C" w14:textId="68EE0770" w:rsidR="00D64EE3" w:rsidRPr="00166A35" w:rsidRDefault="00D64EE3" w:rsidP="00DB4617">
      <w:pPr>
        <w:keepNext/>
        <w:keepLines/>
        <w:widowControl/>
        <w:numPr>
          <w:ilvl w:val="0"/>
          <w:numId w:val="60"/>
        </w:numPr>
        <w:spacing w:line="288" w:lineRule="auto"/>
        <w:ind w:left="1276" w:hanging="425"/>
        <w:jc w:val="both"/>
        <w:rPr>
          <w:rFonts w:cs="Arial"/>
          <w:i/>
          <w:iCs/>
        </w:rPr>
      </w:pPr>
      <w:r w:rsidRPr="00166A35">
        <w:rPr>
          <w:rFonts w:cs="Arial"/>
        </w:rPr>
        <w:t xml:space="preserve">zaświadczenia właściwego oddziału ZUS o niezaleganiu w opłacaniu składek z tytułu zatrudnienia na podstawie umowy </w:t>
      </w:r>
      <w:r w:rsidR="00FF40BA" w:rsidRPr="00166A35">
        <w:rPr>
          <w:rFonts w:cs="Arial"/>
        </w:rPr>
        <w:t xml:space="preserve">o pracę osób wskazanych </w:t>
      </w:r>
      <w:r w:rsidR="00691005" w:rsidRPr="00166A35">
        <w:rPr>
          <w:rFonts w:cs="Arial"/>
        </w:rPr>
        <w:t>powyżej</w:t>
      </w:r>
      <w:r w:rsidRPr="00166A35">
        <w:rPr>
          <w:rFonts w:cs="Arial"/>
        </w:rPr>
        <w:t>, za ostatni okres rozliczeniowy.</w:t>
      </w:r>
    </w:p>
    <w:p w14:paraId="3E4DCF5D" w14:textId="73A668A9" w:rsidR="00D64EE3" w:rsidRPr="00691005" w:rsidRDefault="00D64EE3" w:rsidP="00DB4617">
      <w:pPr>
        <w:keepNext/>
        <w:keepLines/>
        <w:widowControl/>
        <w:numPr>
          <w:ilvl w:val="0"/>
          <w:numId w:val="37"/>
        </w:numPr>
        <w:spacing w:line="288" w:lineRule="auto"/>
        <w:ind w:left="426" w:hanging="423"/>
        <w:jc w:val="both"/>
        <w:rPr>
          <w:rFonts w:cs="Arial"/>
          <w:iCs/>
        </w:rPr>
      </w:pPr>
      <w:r w:rsidRPr="00691005">
        <w:rPr>
          <w:rFonts w:cs="Arial"/>
        </w:rPr>
        <w:lastRenderedPageBreak/>
        <w:t xml:space="preserve">W umowie z podwykonawcą, Wykonawca jest zobowiązany zawrzeć postanowienia o treści odpowiadającej postanowieniom </w:t>
      </w:r>
      <w:r w:rsidR="00691005">
        <w:rPr>
          <w:rFonts w:cs="Arial"/>
        </w:rPr>
        <w:t>ustępów powyżej regulujących obowiązek zatrudnienia na podstawie umowy o pracę</w:t>
      </w:r>
      <w:r w:rsidRPr="00691005">
        <w:rPr>
          <w:rFonts w:cs="Arial"/>
        </w:rPr>
        <w:t xml:space="preserve">. Wykonawca odpowiada względem Zamawiającego za wykonanie przez podwykonawcę obowiązków określonych </w:t>
      </w:r>
      <w:r w:rsidR="00691005">
        <w:rPr>
          <w:rFonts w:cs="Arial"/>
        </w:rPr>
        <w:t>wskazanych powyżej</w:t>
      </w:r>
      <w:r w:rsidRPr="00691005">
        <w:rPr>
          <w:rFonts w:cs="Arial"/>
        </w:rPr>
        <w:t>.</w:t>
      </w:r>
    </w:p>
    <w:p w14:paraId="4A18F5BB" w14:textId="313A0098" w:rsidR="00D64EE3" w:rsidRPr="00691005" w:rsidRDefault="00D64EE3" w:rsidP="00DB4617">
      <w:pPr>
        <w:keepNext/>
        <w:keepLines/>
        <w:widowControl/>
        <w:numPr>
          <w:ilvl w:val="0"/>
          <w:numId w:val="37"/>
        </w:numPr>
        <w:spacing w:line="288" w:lineRule="auto"/>
        <w:ind w:left="426" w:hanging="423"/>
        <w:jc w:val="both"/>
        <w:rPr>
          <w:rFonts w:cs="Arial"/>
          <w:iCs/>
        </w:rPr>
      </w:pPr>
      <w:r w:rsidRPr="00691005">
        <w:rPr>
          <w:rFonts w:cs="Arial"/>
        </w:rPr>
        <w:t xml:space="preserve">W przypadku niespełnienia przez Wykonawcę lub jego podwykonawcę wymogu zatrudnienia na podstawie umowy </w:t>
      </w:r>
      <w:r w:rsidR="00FF40BA" w:rsidRPr="00691005">
        <w:rPr>
          <w:rFonts w:cs="Arial"/>
        </w:rPr>
        <w:t xml:space="preserve">o pracę osób wskazanych </w:t>
      </w:r>
      <w:r w:rsidR="00691005">
        <w:rPr>
          <w:rFonts w:cs="Arial"/>
        </w:rPr>
        <w:t>powyżej</w:t>
      </w:r>
      <w:r w:rsidRPr="00691005">
        <w:rPr>
          <w:rFonts w:cs="Arial"/>
        </w:rPr>
        <w:t xml:space="preserve">, Zamawiający uprawniony jest do obciążenia Wykonawcy karą umowną za każdy stwierdzony przypadek naruszenia, tj. za każdą osobę, w wysokości </w:t>
      </w:r>
      <w:r w:rsidRPr="00691005">
        <w:rPr>
          <w:rFonts w:cs="Arial"/>
          <w:b/>
          <w:bCs/>
        </w:rPr>
        <w:t>5.000,00 zł</w:t>
      </w:r>
      <w:r w:rsidR="00691005" w:rsidRPr="00691005">
        <w:rPr>
          <w:rFonts w:cs="Arial"/>
          <w:b/>
          <w:bCs/>
        </w:rPr>
        <w:t xml:space="preserve"> (pięć tysięcy złotych)</w:t>
      </w:r>
      <w:r w:rsidRPr="00691005">
        <w:rPr>
          <w:rFonts w:cs="Arial"/>
          <w:b/>
          <w:bCs/>
        </w:rPr>
        <w:t>.</w:t>
      </w:r>
    </w:p>
    <w:p w14:paraId="3A97E3B2" w14:textId="302E32EE" w:rsidR="00D64EE3" w:rsidRPr="00691005" w:rsidRDefault="00D64EE3" w:rsidP="00DB4617">
      <w:pPr>
        <w:keepNext/>
        <w:keepLines/>
        <w:widowControl/>
        <w:numPr>
          <w:ilvl w:val="0"/>
          <w:numId w:val="37"/>
        </w:numPr>
        <w:spacing w:line="288" w:lineRule="auto"/>
        <w:ind w:left="426" w:hanging="423"/>
        <w:jc w:val="both"/>
        <w:rPr>
          <w:rFonts w:cs="Arial"/>
          <w:iCs/>
        </w:rPr>
      </w:pPr>
      <w:r w:rsidRPr="00691005">
        <w:rPr>
          <w:rFonts w:cs="Arial"/>
        </w:rPr>
        <w:t xml:space="preserve">W przypadku niezłożenia przez Wykonawcę lub jego podwykonawcę w terminach i okolicznościach określonych </w:t>
      </w:r>
      <w:r w:rsidR="00691005">
        <w:rPr>
          <w:rFonts w:cs="Arial"/>
        </w:rPr>
        <w:t>powyżej</w:t>
      </w:r>
      <w:r w:rsidRPr="00691005">
        <w:rPr>
          <w:rFonts w:cs="Arial"/>
        </w:rPr>
        <w:t xml:space="preserve">, żądanych przez Zamawiającego dowodów, Zamawiający uprawniony jest do obciążenia Wykonawcy karą umowną za każdy stwierdzony przypadek naruszenia, tj. za każdą osobę, w wysokości </w:t>
      </w:r>
      <w:r w:rsidRPr="00691005">
        <w:rPr>
          <w:rFonts w:cs="Arial"/>
          <w:b/>
          <w:bCs/>
        </w:rPr>
        <w:t>5.000,00 zł</w:t>
      </w:r>
      <w:r w:rsidR="00691005" w:rsidRPr="00691005">
        <w:rPr>
          <w:rFonts w:cs="Arial"/>
          <w:b/>
          <w:bCs/>
        </w:rPr>
        <w:t xml:space="preserve"> (pięć tysięcy złotych)</w:t>
      </w:r>
      <w:r w:rsidRPr="00691005">
        <w:rPr>
          <w:rFonts w:cs="Arial"/>
        </w:rPr>
        <w:t>.</w:t>
      </w:r>
    </w:p>
    <w:p w14:paraId="7006F88E" w14:textId="77777777" w:rsidR="00D64EE3" w:rsidRPr="00691005" w:rsidRDefault="00D64EE3" w:rsidP="00DB4617">
      <w:pPr>
        <w:keepNext/>
        <w:keepLines/>
        <w:widowControl/>
        <w:numPr>
          <w:ilvl w:val="0"/>
          <w:numId w:val="37"/>
        </w:numPr>
        <w:spacing w:line="288" w:lineRule="auto"/>
        <w:ind w:left="426" w:hanging="423"/>
        <w:jc w:val="both"/>
        <w:rPr>
          <w:rFonts w:cs="Arial"/>
          <w:iCs/>
        </w:rPr>
      </w:pPr>
      <w:r w:rsidRPr="00691005">
        <w:rPr>
          <w:rFonts w:cs="Arial"/>
        </w:rPr>
        <w:t xml:space="preserve">W przypadku uzasadnionych wątpliwości co do przestrzegania prawa pracy przez Wykonawcę lub jego podwykonawcę, Zamawiający może zwrócić się o przeprowadzenie kontroli przez Państwową Inspekcję Pracy. Wykonawca lub jego podwykonawca w terminie 7 dni od przeprowadzenia kontroli przez Państwową Inspekcję Pracy, poinformuje Zamawiającego na piśmie o jej wynikach, w szczególności przedkładając poświadczoną za zgodność z oryginałem odpowiednio przez Wykonawcę lub jego podwykonawcę kopię notatki urzędowej lub protokołu pokontrolnego, a po otrzymaniu wystąpienia pokontrolnego lub decyzji, również ich kopię. Kopie ww. dokumentów powinny zostać zanonimizowane w sposób zapewniający ochronę danych osobowych pracowników, zgodnie z przepisami ustawy z dnia 10 maja 2018 r. </w:t>
      </w:r>
      <w:r w:rsidRPr="00691005">
        <w:rPr>
          <w:rFonts w:cs="Arial"/>
          <w:iCs/>
        </w:rPr>
        <w:t xml:space="preserve">o ochronie danych osobowych </w:t>
      </w:r>
      <w:r w:rsidRPr="00691005">
        <w:rPr>
          <w:rFonts w:cs="Arial"/>
        </w:rPr>
        <w:t>oraz innymi obowiązującymi przepisami w tym zakresie.</w:t>
      </w:r>
    </w:p>
    <w:p w14:paraId="567A5812" w14:textId="659CDDD5" w:rsidR="00D64EE3" w:rsidRPr="00691005" w:rsidRDefault="00D64EE3" w:rsidP="00DB4617">
      <w:pPr>
        <w:keepNext/>
        <w:keepLines/>
        <w:widowControl/>
        <w:numPr>
          <w:ilvl w:val="0"/>
          <w:numId w:val="37"/>
        </w:numPr>
        <w:spacing w:line="288" w:lineRule="auto"/>
        <w:ind w:left="426" w:hanging="423"/>
        <w:jc w:val="both"/>
        <w:rPr>
          <w:rFonts w:cs="Arial"/>
          <w:iCs/>
        </w:rPr>
      </w:pPr>
      <w:r w:rsidRPr="00691005">
        <w:rPr>
          <w:rFonts w:cs="Arial"/>
        </w:rPr>
        <w:t xml:space="preserve">Niezależnie od uprawnienia Zamawiającego do naliczenia kar umownych, o których mowa </w:t>
      </w:r>
      <w:r w:rsidR="00A35EAA">
        <w:rPr>
          <w:rFonts w:cs="Arial"/>
        </w:rPr>
        <w:t>powyżej</w:t>
      </w:r>
      <w:r w:rsidRPr="00691005">
        <w:rPr>
          <w:rFonts w:cs="Arial"/>
        </w:rPr>
        <w:t>, Zamawiający uprawniony jest do rozwiązania Umowy ze skutkiem natychmiastowym, jeśli Wykonawca lub jego podwykonawca, nie dopełnią w wyznaczonym przez Zamawiającego terminie, nie krótszym niż 30 dni, wymogu zatrudnienia na podstawie umowy o p</w:t>
      </w:r>
      <w:r w:rsidR="00FF40BA" w:rsidRPr="00691005">
        <w:rPr>
          <w:rFonts w:cs="Arial"/>
        </w:rPr>
        <w:t xml:space="preserve">racę osób wskazanych </w:t>
      </w:r>
      <w:r w:rsidR="00A35EAA">
        <w:rPr>
          <w:rFonts w:cs="Arial"/>
        </w:rPr>
        <w:t>powyżej</w:t>
      </w:r>
      <w:r w:rsidRPr="00691005">
        <w:rPr>
          <w:rFonts w:cs="Arial"/>
        </w:rPr>
        <w:t xml:space="preserve"> lub nie przedstawią żądanych przez Zamawiającego dowodów, o których mowa </w:t>
      </w:r>
      <w:r w:rsidR="00A35EAA">
        <w:rPr>
          <w:rFonts w:cs="Arial"/>
        </w:rPr>
        <w:t>powyżej</w:t>
      </w:r>
      <w:r w:rsidRPr="00691005">
        <w:rPr>
          <w:rFonts w:cs="Arial"/>
        </w:rPr>
        <w:t xml:space="preserve">. Rozwiązanie </w:t>
      </w:r>
      <w:r w:rsidR="00FF40BA" w:rsidRPr="00691005">
        <w:rPr>
          <w:rFonts w:cs="Arial"/>
        </w:rPr>
        <w:t xml:space="preserve">niniejszej </w:t>
      </w:r>
      <w:r w:rsidRPr="00691005">
        <w:rPr>
          <w:rFonts w:cs="Arial"/>
        </w:rPr>
        <w:t>Umowy przez Zamawiającego w okolicznościach wskazanych w niniejszym ustępie traktowane będzie jako rozwiązanie Umowy z przyczyn leżących po stronie Wykonawcy.</w:t>
      </w:r>
    </w:p>
    <w:p w14:paraId="2E918760" w14:textId="1DA3A115" w:rsidR="00D64EE3" w:rsidRPr="00691005" w:rsidRDefault="00D64EE3" w:rsidP="00DB4617">
      <w:pPr>
        <w:keepNext/>
        <w:keepLines/>
        <w:widowControl/>
        <w:numPr>
          <w:ilvl w:val="0"/>
          <w:numId w:val="37"/>
        </w:numPr>
        <w:spacing w:line="288" w:lineRule="auto"/>
        <w:ind w:left="426" w:hanging="423"/>
        <w:jc w:val="both"/>
        <w:rPr>
          <w:rFonts w:cs="Arial"/>
          <w:iCs/>
        </w:rPr>
      </w:pPr>
      <w:r w:rsidRPr="00691005">
        <w:rPr>
          <w:rFonts w:cs="Arial"/>
        </w:rPr>
        <w:t>Kary umo</w:t>
      </w:r>
      <w:r w:rsidR="00FF40BA" w:rsidRPr="00691005">
        <w:rPr>
          <w:rFonts w:cs="Arial"/>
        </w:rPr>
        <w:t xml:space="preserve">wne, o których mowa </w:t>
      </w:r>
      <w:r w:rsidR="00A35EAA">
        <w:rPr>
          <w:rFonts w:cs="Arial"/>
        </w:rPr>
        <w:t>powyżej</w:t>
      </w:r>
      <w:r w:rsidRPr="00691005">
        <w:rPr>
          <w:rFonts w:cs="Arial"/>
        </w:rPr>
        <w:t xml:space="preserve"> mogą być kumulowane.</w:t>
      </w:r>
    </w:p>
    <w:p w14:paraId="200349BD" w14:textId="63FDECB5" w:rsidR="00D64EE3" w:rsidRPr="00691005" w:rsidRDefault="00D64EE3" w:rsidP="00DB4617">
      <w:pPr>
        <w:keepNext/>
        <w:keepLines/>
        <w:widowControl/>
        <w:numPr>
          <w:ilvl w:val="0"/>
          <w:numId w:val="37"/>
        </w:numPr>
        <w:spacing w:line="288" w:lineRule="auto"/>
        <w:ind w:left="426" w:hanging="423"/>
        <w:jc w:val="both"/>
        <w:rPr>
          <w:rFonts w:cs="Arial"/>
          <w:iCs/>
        </w:rPr>
      </w:pPr>
      <w:r w:rsidRPr="00691005">
        <w:rPr>
          <w:rFonts w:cs="Arial"/>
        </w:rPr>
        <w:t xml:space="preserve">Do kar umownych ustalonych </w:t>
      </w:r>
      <w:r w:rsidR="00FF40BA" w:rsidRPr="00691005">
        <w:rPr>
          <w:rFonts w:cs="Arial"/>
        </w:rPr>
        <w:t xml:space="preserve">w </w:t>
      </w:r>
      <w:r w:rsidRPr="00691005">
        <w:rPr>
          <w:rFonts w:cs="Arial"/>
        </w:rPr>
        <w:t>niniejszym paragrafem postanowienia § 16 stosuje się odpowiednio.</w:t>
      </w:r>
    </w:p>
    <w:p w14:paraId="3FB63C07" w14:textId="77777777" w:rsidR="00781140" w:rsidRPr="004C5249" w:rsidRDefault="00DF38BC" w:rsidP="00DB4617">
      <w:pPr>
        <w:pStyle w:val="Nagwek1"/>
        <w:keepNext/>
        <w:keepLines/>
        <w:numPr>
          <w:ilvl w:val="0"/>
          <w:numId w:val="0"/>
        </w:numPr>
        <w:suppressAutoHyphens/>
        <w:adjustRightInd w:val="0"/>
        <w:spacing w:after="240" w:line="288" w:lineRule="auto"/>
        <w:ind w:left="567" w:hanging="567"/>
        <w:jc w:val="both"/>
        <w:textAlignment w:val="baseline"/>
        <w:rPr>
          <w:rFonts w:cs="Arial"/>
        </w:rPr>
      </w:pPr>
      <w:r w:rsidRPr="004C5249">
        <w:rPr>
          <w:rFonts w:cs="Arial"/>
        </w:rPr>
        <w:t>§ 5.</w:t>
      </w:r>
      <w:r w:rsidRPr="004C5249">
        <w:rPr>
          <w:rFonts w:cs="Arial"/>
        </w:rPr>
        <w:tab/>
      </w:r>
      <w:r w:rsidR="006E097D" w:rsidRPr="004C5249">
        <w:rPr>
          <w:rFonts w:cs="Arial"/>
        </w:rPr>
        <w:t>OKRES OBOWIĄZYWANIA UMOWY I TERMIN WYKONYWANIA USŁUG</w:t>
      </w:r>
    </w:p>
    <w:p w14:paraId="4D29C15E" w14:textId="7070B70F" w:rsidR="00781140" w:rsidRPr="00435BDC" w:rsidRDefault="00781140" w:rsidP="00DB4617">
      <w:pPr>
        <w:keepNext/>
        <w:keepLines/>
        <w:spacing w:after="120" w:line="288" w:lineRule="auto"/>
        <w:ind w:right="142"/>
        <w:jc w:val="both"/>
        <w:rPr>
          <w:rFonts w:cs="Arial"/>
        </w:rPr>
      </w:pPr>
      <w:r w:rsidRPr="00435BDC">
        <w:rPr>
          <w:rFonts w:cs="Arial"/>
        </w:rPr>
        <w:t xml:space="preserve">Umowa </w:t>
      </w:r>
      <w:r w:rsidR="00E2378C" w:rsidRPr="00435BDC">
        <w:rPr>
          <w:rFonts w:cs="Arial"/>
        </w:rPr>
        <w:t xml:space="preserve">wchodzi </w:t>
      </w:r>
      <w:r w:rsidRPr="00435BDC">
        <w:rPr>
          <w:rFonts w:cs="Arial"/>
        </w:rPr>
        <w:t>w ż</w:t>
      </w:r>
      <w:r w:rsidR="00FA7273" w:rsidRPr="00435BDC">
        <w:rPr>
          <w:rFonts w:cs="Arial"/>
        </w:rPr>
        <w:t xml:space="preserve">ycie w dniu przekazania </w:t>
      </w:r>
      <w:r w:rsidR="003862B7" w:rsidRPr="00435BDC">
        <w:rPr>
          <w:rFonts w:cs="Arial"/>
        </w:rPr>
        <w:t xml:space="preserve"> </w:t>
      </w:r>
      <w:r w:rsidR="00D821C6" w:rsidRPr="00435BDC">
        <w:rPr>
          <w:rFonts w:cs="Arial"/>
        </w:rPr>
        <w:t>Instala</w:t>
      </w:r>
      <w:r w:rsidR="003862B7" w:rsidRPr="00435BDC">
        <w:rPr>
          <w:rFonts w:cs="Arial"/>
        </w:rPr>
        <w:t>c</w:t>
      </w:r>
      <w:r w:rsidR="00D821C6" w:rsidRPr="00435BDC">
        <w:rPr>
          <w:rFonts w:cs="Arial"/>
        </w:rPr>
        <w:t>ji</w:t>
      </w:r>
      <w:r w:rsidRPr="00435BDC">
        <w:rPr>
          <w:rFonts w:cs="Arial"/>
        </w:rPr>
        <w:t xml:space="preserve"> do </w:t>
      </w:r>
      <w:r w:rsidR="00D821C6" w:rsidRPr="00435BDC">
        <w:rPr>
          <w:rFonts w:cs="Arial"/>
        </w:rPr>
        <w:t>E</w:t>
      </w:r>
      <w:r w:rsidRPr="00435BDC">
        <w:rPr>
          <w:rFonts w:cs="Arial"/>
        </w:rPr>
        <w:t xml:space="preserve">ksploatacji </w:t>
      </w:r>
      <w:r w:rsidR="00657DEA" w:rsidRPr="00435BDC">
        <w:rPr>
          <w:rFonts w:cs="Arial"/>
        </w:rPr>
        <w:t xml:space="preserve">zgodnie z warunkami Kontraktu </w:t>
      </w:r>
      <w:r w:rsidRPr="00435BDC">
        <w:rPr>
          <w:rFonts w:cs="Arial"/>
        </w:rPr>
        <w:t xml:space="preserve">(podpisanie </w:t>
      </w:r>
      <w:r w:rsidR="00657005" w:rsidRPr="00435BDC">
        <w:rPr>
          <w:rFonts w:cs="Arial"/>
        </w:rPr>
        <w:t>p</w:t>
      </w:r>
      <w:r w:rsidRPr="00435BDC">
        <w:rPr>
          <w:rFonts w:cs="Arial"/>
        </w:rPr>
        <w:t xml:space="preserve">rotokołu </w:t>
      </w:r>
      <w:r w:rsidR="00A35EAA" w:rsidRPr="00435BDC">
        <w:rPr>
          <w:rFonts w:cs="Arial"/>
        </w:rPr>
        <w:t>P</w:t>
      </w:r>
      <w:r w:rsidRPr="00435BDC">
        <w:rPr>
          <w:rFonts w:cs="Arial"/>
        </w:rPr>
        <w:t xml:space="preserve">rzejęcia </w:t>
      </w:r>
      <w:r w:rsidR="00657005" w:rsidRPr="00435BDC">
        <w:rPr>
          <w:rFonts w:cs="Arial"/>
        </w:rPr>
        <w:t xml:space="preserve">Instalacji </w:t>
      </w:r>
      <w:r w:rsidRPr="00435BDC">
        <w:rPr>
          <w:rFonts w:cs="Arial"/>
        </w:rPr>
        <w:t>do Eksploatacji)</w:t>
      </w:r>
      <w:r w:rsidR="005E45D5" w:rsidRPr="00435BDC">
        <w:rPr>
          <w:rFonts w:cs="Arial"/>
        </w:rPr>
        <w:t xml:space="preserve"> i obowiązuje do końca Okresu Serwisowego</w:t>
      </w:r>
      <w:r w:rsidRPr="00435BDC">
        <w:rPr>
          <w:rFonts w:cs="Arial"/>
        </w:rPr>
        <w:t>.</w:t>
      </w:r>
    </w:p>
    <w:p w14:paraId="5C64AFF3" w14:textId="77777777" w:rsidR="006E097D" w:rsidRPr="004C5249" w:rsidRDefault="00657DEA" w:rsidP="00DB4617">
      <w:pPr>
        <w:pStyle w:val="Nagwek1"/>
        <w:keepNext/>
        <w:keepLines/>
        <w:numPr>
          <w:ilvl w:val="0"/>
          <w:numId w:val="0"/>
        </w:numPr>
        <w:suppressAutoHyphens/>
        <w:adjustRightInd w:val="0"/>
        <w:spacing w:after="240" w:line="288" w:lineRule="auto"/>
        <w:ind w:left="567" w:hanging="567"/>
        <w:jc w:val="both"/>
        <w:textAlignment w:val="baseline"/>
        <w:rPr>
          <w:rFonts w:cs="Arial"/>
        </w:rPr>
      </w:pPr>
      <w:r w:rsidRPr="004C5249">
        <w:rPr>
          <w:rFonts w:cs="Arial"/>
        </w:rPr>
        <w:t>§ 6.</w:t>
      </w:r>
      <w:r w:rsidRPr="004C5249">
        <w:rPr>
          <w:rFonts w:cs="Arial"/>
        </w:rPr>
        <w:tab/>
      </w:r>
      <w:r w:rsidR="006E097D" w:rsidRPr="004C5249">
        <w:rPr>
          <w:rFonts w:cs="Arial"/>
        </w:rPr>
        <w:t>Przedstawiciele Stron</w:t>
      </w:r>
    </w:p>
    <w:p w14:paraId="1DBEF012" w14:textId="57539C2D" w:rsidR="006E097D" w:rsidRPr="004C5249" w:rsidRDefault="006E097D" w:rsidP="00DB4617">
      <w:pPr>
        <w:keepNext/>
        <w:keepLines/>
        <w:numPr>
          <w:ilvl w:val="0"/>
          <w:numId w:val="12"/>
        </w:numPr>
        <w:spacing w:after="120" w:line="288" w:lineRule="auto"/>
        <w:ind w:left="851" w:right="142" w:hanging="567"/>
        <w:jc w:val="both"/>
        <w:rPr>
          <w:rFonts w:cs="Arial"/>
        </w:rPr>
      </w:pPr>
      <w:r w:rsidRPr="004C5249">
        <w:rPr>
          <w:rFonts w:cs="Arial"/>
        </w:rPr>
        <w:t xml:space="preserve">W sprawach dotyczących realizacji </w:t>
      </w:r>
      <w:r w:rsidR="00D821C6">
        <w:rPr>
          <w:rFonts w:cs="Arial"/>
        </w:rPr>
        <w:t>U</w:t>
      </w:r>
      <w:r w:rsidRPr="004C5249">
        <w:rPr>
          <w:rFonts w:cs="Arial"/>
        </w:rPr>
        <w:t>mowy Strony ustanawiają swoich przedstawicieli, którymi są:</w:t>
      </w:r>
      <w:r w:rsidR="00657DEA" w:rsidRPr="004C5249">
        <w:rPr>
          <w:rFonts w:cs="Arial"/>
        </w:rPr>
        <w:t xml:space="preserve"> </w:t>
      </w:r>
    </w:p>
    <w:p w14:paraId="410CA081" w14:textId="003A7D95" w:rsidR="006E097D" w:rsidRPr="004C5249" w:rsidRDefault="00BE196A" w:rsidP="00DB4617">
      <w:pPr>
        <w:pStyle w:val="Akapitzlist"/>
        <w:keepNext/>
        <w:keepLines/>
        <w:numPr>
          <w:ilvl w:val="3"/>
          <w:numId w:val="8"/>
        </w:numPr>
        <w:spacing w:before="120" w:after="120" w:line="288" w:lineRule="auto"/>
        <w:ind w:left="1418" w:hanging="567"/>
        <w:rPr>
          <w:rFonts w:ascii="Arial" w:hAnsi="Arial" w:cs="Arial"/>
          <w:sz w:val="20"/>
          <w:szCs w:val="20"/>
          <w:u w:val="single"/>
        </w:rPr>
      </w:pPr>
      <w:r w:rsidRPr="00F939B8">
        <w:rPr>
          <w:rFonts w:ascii="Arial" w:hAnsi="Arial" w:cs="Arial"/>
          <w:sz w:val="20"/>
          <w:szCs w:val="20"/>
        </w:rPr>
        <w:lastRenderedPageBreak/>
        <w:t>P</w:t>
      </w:r>
      <w:r w:rsidR="006E097D" w:rsidRPr="00F939B8">
        <w:rPr>
          <w:rFonts w:ascii="Arial" w:hAnsi="Arial" w:cs="Arial"/>
          <w:sz w:val="20"/>
          <w:szCs w:val="20"/>
        </w:rPr>
        <w:t>rzedstawiciel</w:t>
      </w:r>
      <w:r w:rsidR="00F939B8" w:rsidRPr="00F939B8">
        <w:rPr>
          <w:rFonts w:ascii="Arial" w:hAnsi="Arial" w:cs="Arial"/>
          <w:sz w:val="20"/>
          <w:szCs w:val="20"/>
        </w:rPr>
        <w:t xml:space="preserve"> </w:t>
      </w:r>
      <w:r w:rsidR="00710473" w:rsidRPr="00F939B8">
        <w:rPr>
          <w:rFonts w:ascii="Arial" w:hAnsi="Arial" w:cs="Arial"/>
          <w:sz w:val="20"/>
          <w:szCs w:val="20"/>
        </w:rPr>
        <w:t>Zamawiającego</w:t>
      </w:r>
      <w:r w:rsidR="006E097D" w:rsidRPr="004C5249">
        <w:rPr>
          <w:rFonts w:ascii="Arial" w:hAnsi="Arial" w:cs="Arial"/>
          <w:sz w:val="20"/>
          <w:szCs w:val="20"/>
        </w:rPr>
        <w:t xml:space="preserve"> do spraw handlowych</w:t>
      </w:r>
      <w:r w:rsidR="00657DEA" w:rsidRPr="004C5249">
        <w:rPr>
          <w:rFonts w:ascii="Arial" w:hAnsi="Arial" w:cs="Arial"/>
          <w:sz w:val="20"/>
          <w:szCs w:val="20"/>
        </w:rPr>
        <w:t xml:space="preserve">: </w:t>
      </w:r>
    </w:p>
    <w:p w14:paraId="1C765706" w14:textId="7DCD5ACF" w:rsidR="00FA7273" w:rsidRPr="00D27F88" w:rsidRDefault="00FA7273" w:rsidP="00DB4617">
      <w:pPr>
        <w:keepNext/>
        <w:keepLines/>
        <w:suppressAutoHyphens/>
        <w:spacing w:after="120" w:line="288" w:lineRule="auto"/>
        <w:ind w:left="1418"/>
        <w:rPr>
          <w:rFonts w:cs="Arial"/>
          <w:snapToGrid w:val="0"/>
          <w:lang w:val="en-US" w:eastAsia="pl-PL"/>
        </w:rPr>
      </w:pPr>
      <w:r w:rsidRPr="00D27F88">
        <w:rPr>
          <w:rFonts w:cs="Arial"/>
          <w:snapToGrid w:val="0"/>
          <w:lang w:val="en-US" w:eastAsia="pl-PL"/>
        </w:rPr>
        <w:t xml:space="preserve">…………. , </w:t>
      </w:r>
      <w:r w:rsidR="00102DFB" w:rsidRPr="00D27F88">
        <w:rPr>
          <w:rFonts w:cs="Arial"/>
          <w:snapToGrid w:val="0"/>
          <w:lang w:val="en-US" w:eastAsia="pl-PL"/>
        </w:rPr>
        <w:t>kom.:  ………., nr tel.: (46</w:t>
      </w:r>
      <w:r w:rsidRPr="00D27F88">
        <w:rPr>
          <w:rFonts w:cs="Arial"/>
          <w:snapToGrid w:val="0"/>
          <w:lang w:val="en-US" w:eastAsia="pl-PL"/>
        </w:rPr>
        <w:t xml:space="preserve">) </w:t>
      </w:r>
      <w:r w:rsidR="00102DFB" w:rsidRPr="00D27F88">
        <w:rPr>
          <w:rFonts w:cs="Arial"/>
          <w:snapToGrid w:val="0"/>
          <w:lang w:val="en-US" w:eastAsia="pl-PL"/>
        </w:rPr>
        <w:t>………</w:t>
      </w:r>
      <w:r w:rsidRPr="00D27F88">
        <w:rPr>
          <w:rFonts w:cs="Arial"/>
          <w:snapToGrid w:val="0"/>
          <w:lang w:val="en-US" w:eastAsia="pl-PL"/>
        </w:rPr>
        <w:t xml:space="preserve">………, </w:t>
      </w:r>
    </w:p>
    <w:p w14:paraId="02F532B6" w14:textId="4464943F" w:rsidR="00FA7273" w:rsidRPr="00D27F88" w:rsidRDefault="00FA7273" w:rsidP="00DB4617">
      <w:pPr>
        <w:keepNext/>
        <w:keepLines/>
        <w:suppressAutoHyphens/>
        <w:spacing w:after="120" w:line="288" w:lineRule="auto"/>
        <w:ind w:left="1418"/>
        <w:rPr>
          <w:rFonts w:cs="Arial"/>
          <w:snapToGrid w:val="0"/>
          <w:lang w:val="en-US" w:eastAsia="pl-PL"/>
        </w:rPr>
      </w:pPr>
      <w:r w:rsidRPr="00D27F88">
        <w:rPr>
          <w:rFonts w:cs="Arial"/>
          <w:snapToGrid w:val="0"/>
          <w:lang w:val="en-US" w:eastAsia="pl-PL"/>
        </w:rPr>
        <w:t xml:space="preserve">e-mail: </w:t>
      </w:r>
      <w:hyperlink r:id="rId8" w:history="1">
        <w:r w:rsidR="00BE196A" w:rsidRPr="00D27F88">
          <w:rPr>
            <w:rStyle w:val="Hipercze"/>
            <w:rFonts w:cs="Arial"/>
            <w:snapToGrid w:val="0"/>
            <w:lang w:val="en-US" w:eastAsia="pl-PL"/>
          </w:rPr>
          <w:t>.........@.........................</w:t>
        </w:r>
      </w:hyperlink>
      <w:r w:rsidRPr="00D27F88">
        <w:rPr>
          <w:rStyle w:val="Hipercze"/>
          <w:rFonts w:cs="Arial"/>
          <w:snapToGrid w:val="0"/>
          <w:color w:val="auto"/>
          <w:u w:val="none"/>
          <w:lang w:val="en-US" w:eastAsia="pl-PL"/>
        </w:rPr>
        <w:t xml:space="preserve"> </w:t>
      </w:r>
    </w:p>
    <w:p w14:paraId="13A72612" w14:textId="48E61E70" w:rsidR="006E097D" w:rsidRPr="004C5249" w:rsidRDefault="00BE196A" w:rsidP="00DB4617">
      <w:pPr>
        <w:pStyle w:val="Nagwek2"/>
        <w:keepNext/>
        <w:keepLines/>
        <w:numPr>
          <w:ilvl w:val="3"/>
          <w:numId w:val="8"/>
        </w:numPr>
        <w:spacing w:after="120" w:line="288" w:lineRule="auto"/>
        <w:ind w:left="1418" w:right="142" w:hanging="567"/>
        <w:jc w:val="both"/>
        <w:rPr>
          <w:rFonts w:cs="Arial"/>
          <w:b w:val="0"/>
          <w:u w:val="none"/>
        </w:rPr>
      </w:pPr>
      <w:r w:rsidRPr="00BE196A">
        <w:rPr>
          <w:rFonts w:cs="Arial"/>
          <w:b w:val="0"/>
          <w:u w:val="none"/>
        </w:rPr>
        <w:t>P</w:t>
      </w:r>
      <w:r w:rsidR="00166A35">
        <w:rPr>
          <w:rFonts w:cs="Arial"/>
          <w:b w:val="0"/>
          <w:u w:val="none"/>
        </w:rPr>
        <w:t>rzedstawiciel</w:t>
      </w:r>
      <w:r w:rsidR="006E097D" w:rsidRPr="004C5249">
        <w:rPr>
          <w:rFonts w:cs="Arial"/>
          <w:b w:val="0"/>
          <w:u w:val="none"/>
        </w:rPr>
        <w:t xml:space="preserve"> Z</w:t>
      </w:r>
      <w:r w:rsidR="00710473" w:rsidRPr="004C5249">
        <w:rPr>
          <w:rFonts w:cs="Arial"/>
          <w:b w:val="0"/>
          <w:u w:val="none"/>
        </w:rPr>
        <w:t>amawiającego</w:t>
      </w:r>
      <w:r w:rsidR="006E097D" w:rsidRPr="004C5249">
        <w:rPr>
          <w:rFonts w:cs="Arial"/>
          <w:b w:val="0"/>
          <w:u w:val="none"/>
        </w:rPr>
        <w:t xml:space="preserve"> do spraw technicznych</w:t>
      </w:r>
      <w:r w:rsidR="00A35EAA">
        <w:rPr>
          <w:rFonts w:cs="Arial"/>
          <w:b w:val="0"/>
          <w:u w:val="none"/>
        </w:rPr>
        <w:t>,</w:t>
      </w:r>
      <w:r w:rsidR="00166A35">
        <w:rPr>
          <w:rFonts w:cs="Arial"/>
          <w:b w:val="0"/>
          <w:u w:val="none"/>
        </w:rPr>
        <w:t xml:space="preserve"> upoważniony</w:t>
      </w:r>
      <w:r w:rsidR="006E097D" w:rsidRPr="004C5249">
        <w:rPr>
          <w:rFonts w:cs="Arial"/>
          <w:b w:val="0"/>
          <w:u w:val="none"/>
        </w:rPr>
        <w:t xml:space="preserve"> do składania </w:t>
      </w:r>
      <w:r w:rsidR="00A35EAA">
        <w:rPr>
          <w:rFonts w:cs="Arial"/>
          <w:b w:val="0"/>
          <w:u w:val="none"/>
        </w:rPr>
        <w:t>zamówień</w:t>
      </w:r>
      <w:r w:rsidR="00F939B8">
        <w:rPr>
          <w:rFonts w:cs="Arial"/>
          <w:b w:val="0"/>
          <w:u w:val="none"/>
        </w:rPr>
        <w:t>, o których mowa w § 2 ust. 6</w:t>
      </w:r>
      <w:r w:rsidR="00657DEA" w:rsidRPr="004C5249">
        <w:rPr>
          <w:rFonts w:cs="Arial"/>
          <w:b w:val="0"/>
          <w:u w:val="none"/>
        </w:rPr>
        <w:t xml:space="preserve">: </w:t>
      </w:r>
    </w:p>
    <w:p w14:paraId="66D2749C" w14:textId="4344C55C" w:rsidR="00502FF9" w:rsidRPr="002257F0" w:rsidRDefault="00FF0878" w:rsidP="00DB4617">
      <w:pPr>
        <w:keepNext/>
        <w:keepLines/>
        <w:suppressAutoHyphens/>
        <w:spacing w:after="120" w:line="288" w:lineRule="auto"/>
        <w:ind w:left="1418"/>
        <w:rPr>
          <w:rFonts w:cs="Arial"/>
          <w:snapToGrid w:val="0"/>
          <w:lang w:val="en-GB" w:eastAsia="pl-PL"/>
        </w:rPr>
      </w:pPr>
      <w:r w:rsidRPr="002257F0">
        <w:rPr>
          <w:rFonts w:cs="Arial"/>
          <w:snapToGrid w:val="0"/>
          <w:lang w:val="en-GB" w:eastAsia="pl-PL"/>
        </w:rPr>
        <w:t>………….</w:t>
      </w:r>
      <w:r w:rsidR="006F38B7" w:rsidRPr="002257F0">
        <w:rPr>
          <w:rFonts w:cs="Arial"/>
          <w:snapToGrid w:val="0"/>
          <w:lang w:val="en-GB" w:eastAsia="pl-PL"/>
        </w:rPr>
        <w:t xml:space="preserve"> </w:t>
      </w:r>
      <w:r w:rsidR="00502FF9" w:rsidRPr="002257F0">
        <w:rPr>
          <w:rFonts w:cs="Arial"/>
          <w:snapToGrid w:val="0"/>
          <w:lang w:val="en-GB" w:eastAsia="pl-PL"/>
        </w:rPr>
        <w:t xml:space="preserve">, kom.: </w:t>
      </w:r>
      <w:r w:rsidRPr="002257F0">
        <w:rPr>
          <w:rFonts w:cs="Arial"/>
          <w:snapToGrid w:val="0"/>
          <w:lang w:val="en-GB" w:eastAsia="pl-PL"/>
        </w:rPr>
        <w:t> ……….</w:t>
      </w:r>
      <w:r w:rsidR="00102DFB">
        <w:rPr>
          <w:rFonts w:cs="Arial"/>
          <w:snapToGrid w:val="0"/>
          <w:lang w:val="en-GB" w:eastAsia="pl-PL"/>
        </w:rPr>
        <w:t>, nr tel.: (46</w:t>
      </w:r>
      <w:r w:rsidR="00502FF9" w:rsidRPr="002257F0">
        <w:rPr>
          <w:rFonts w:cs="Arial"/>
          <w:snapToGrid w:val="0"/>
          <w:lang w:val="en-GB" w:eastAsia="pl-PL"/>
        </w:rPr>
        <w:t xml:space="preserve">) </w:t>
      </w:r>
      <w:r w:rsidR="00102DFB">
        <w:rPr>
          <w:rFonts w:cs="Arial"/>
          <w:snapToGrid w:val="0"/>
          <w:lang w:val="en-GB" w:eastAsia="pl-PL"/>
        </w:rPr>
        <w:t>……..</w:t>
      </w:r>
      <w:r w:rsidRPr="002257F0">
        <w:rPr>
          <w:rFonts w:cs="Arial"/>
          <w:snapToGrid w:val="0"/>
          <w:lang w:val="en-GB" w:eastAsia="pl-PL"/>
        </w:rPr>
        <w:t>………</w:t>
      </w:r>
      <w:r w:rsidR="00502FF9" w:rsidRPr="002257F0">
        <w:rPr>
          <w:rFonts w:cs="Arial"/>
          <w:snapToGrid w:val="0"/>
          <w:lang w:val="en-GB" w:eastAsia="pl-PL"/>
        </w:rPr>
        <w:t xml:space="preserve">, </w:t>
      </w:r>
    </w:p>
    <w:p w14:paraId="32D07C8F" w14:textId="6197FC24" w:rsidR="00006BB6" w:rsidRPr="004C5249" w:rsidRDefault="006F38B7" w:rsidP="00DB4617">
      <w:pPr>
        <w:keepNext/>
        <w:keepLines/>
        <w:suppressAutoHyphens/>
        <w:spacing w:after="120" w:line="288" w:lineRule="auto"/>
        <w:ind w:left="1418"/>
        <w:rPr>
          <w:rFonts w:cs="Arial"/>
          <w:snapToGrid w:val="0"/>
          <w:lang w:val="en-US" w:eastAsia="pl-PL"/>
        </w:rPr>
      </w:pPr>
      <w:r w:rsidRPr="002257F0">
        <w:rPr>
          <w:rFonts w:cs="Arial"/>
          <w:snapToGrid w:val="0"/>
          <w:lang w:val="en-GB" w:eastAsia="pl-PL"/>
        </w:rPr>
        <w:t xml:space="preserve">e-mail: </w:t>
      </w:r>
      <w:r w:rsidR="005C763C">
        <w:fldChar w:fldCharType="begin"/>
      </w:r>
      <w:r w:rsidR="005C763C">
        <w:fldChar w:fldCharType="separate"/>
      </w:r>
      <w:r w:rsidR="00FF0878" w:rsidRPr="002257F0">
        <w:rPr>
          <w:rStyle w:val="Hipercze"/>
          <w:rFonts w:cs="Arial"/>
          <w:snapToGrid w:val="0"/>
          <w:color w:val="auto"/>
          <w:u w:val="none"/>
          <w:lang w:val="en-GB" w:eastAsia="pl-PL"/>
        </w:rPr>
        <w:t>.........@termika.pgnig.pl</w:t>
      </w:r>
      <w:r w:rsidR="005C763C">
        <w:rPr>
          <w:rStyle w:val="Hipercze"/>
          <w:rFonts w:cs="Arial"/>
          <w:snapToGrid w:val="0"/>
          <w:color w:val="auto"/>
          <w:u w:val="none"/>
          <w:lang w:val="en-US" w:eastAsia="pl-PL"/>
        </w:rPr>
        <w:fldChar w:fldCharType="end"/>
      </w:r>
      <w:r w:rsidR="000C1B73" w:rsidRPr="002257F0">
        <w:rPr>
          <w:rStyle w:val="Hipercze"/>
          <w:rFonts w:cs="Arial"/>
          <w:snapToGrid w:val="0"/>
          <w:color w:val="auto"/>
          <w:lang w:val="en-GB" w:eastAsia="pl-PL"/>
        </w:rPr>
        <w:t xml:space="preserve"> </w:t>
      </w:r>
      <w:hyperlink r:id="rId9" w:history="1">
        <w:r w:rsidR="00BE196A" w:rsidRPr="002257F0">
          <w:rPr>
            <w:rStyle w:val="Hipercze"/>
            <w:rFonts w:cs="Arial"/>
            <w:snapToGrid w:val="0"/>
            <w:color w:val="auto"/>
            <w:u w:val="none"/>
            <w:lang w:val="en-GB" w:eastAsia="pl-PL"/>
          </w:rPr>
          <w:t>.........@.........................</w:t>
        </w:r>
      </w:hyperlink>
    </w:p>
    <w:p w14:paraId="03474568" w14:textId="5C8533E8" w:rsidR="006E097D" w:rsidRPr="004C5249" w:rsidRDefault="00BE196A" w:rsidP="00DB4617">
      <w:pPr>
        <w:pStyle w:val="Nagwek2"/>
        <w:keepNext/>
        <w:keepLines/>
        <w:numPr>
          <w:ilvl w:val="3"/>
          <w:numId w:val="8"/>
        </w:numPr>
        <w:spacing w:after="120" w:line="288" w:lineRule="auto"/>
        <w:ind w:left="1418" w:right="142" w:hanging="568"/>
        <w:jc w:val="both"/>
        <w:rPr>
          <w:rFonts w:cs="Arial"/>
          <w:b w:val="0"/>
          <w:u w:val="none"/>
        </w:rPr>
      </w:pPr>
      <w:r>
        <w:rPr>
          <w:rFonts w:cs="Arial"/>
          <w:b w:val="0"/>
          <w:u w:val="none"/>
        </w:rPr>
        <w:t>P</w:t>
      </w:r>
      <w:r w:rsidR="006E097D" w:rsidRPr="004C5249">
        <w:rPr>
          <w:rFonts w:cs="Arial"/>
          <w:b w:val="0"/>
          <w:u w:val="none"/>
        </w:rPr>
        <w:t xml:space="preserve">rzedstawiciel </w:t>
      </w:r>
      <w:r w:rsidR="00871DFD" w:rsidRPr="004C5249">
        <w:rPr>
          <w:rFonts w:cs="Arial"/>
          <w:b w:val="0"/>
          <w:u w:val="none"/>
        </w:rPr>
        <w:t>Wykonaw</w:t>
      </w:r>
      <w:r w:rsidR="006E097D" w:rsidRPr="004C5249">
        <w:rPr>
          <w:rFonts w:cs="Arial"/>
          <w:b w:val="0"/>
          <w:u w:val="none"/>
        </w:rPr>
        <w:t>cy do spraw technicznych</w:t>
      </w:r>
      <w:r w:rsidR="00657DEA" w:rsidRPr="004C5249">
        <w:rPr>
          <w:rFonts w:cs="Arial"/>
          <w:b w:val="0"/>
          <w:u w:val="none"/>
        </w:rPr>
        <w:t xml:space="preserve">: </w:t>
      </w:r>
    </w:p>
    <w:p w14:paraId="603E56E2" w14:textId="77777777" w:rsidR="00C37515" w:rsidRPr="004C5249" w:rsidRDefault="00AE2A66" w:rsidP="00DB4617">
      <w:pPr>
        <w:keepNext/>
        <w:keepLines/>
        <w:spacing w:after="120" w:line="288" w:lineRule="auto"/>
        <w:ind w:left="1418"/>
        <w:rPr>
          <w:rFonts w:cs="Arial"/>
        </w:rPr>
      </w:pPr>
      <w:r w:rsidRPr="004C5249">
        <w:rPr>
          <w:rFonts w:cs="Arial"/>
        </w:rPr>
        <w:t>……………………………</w:t>
      </w:r>
      <w:r w:rsidR="00C37515" w:rsidRPr="004C5249">
        <w:rPr>
          <w:rFonts w:cs="Arial"/>
        </w:rPr>
        <w:t>, tel. </w:t>
      </w:r>
      <w:r w:rsidRPr="004C5249">
        <w:rPr>
          <w:rFonts w:cs="Arial"/>
        </w:rPr>
        <w:t>………………………………………</w:t>
      </w:r>
      <w:r w:rsidR="00C37515" w:rsidRPr="004C5249">
        <w:rPr>
          <w:rFonts w:cs="Arial"/>
        </w:rPr>
        <w:t xml:space="preserve">, </w:t>
      </w:r>
    </w:p>
    <w:p w14:paraId="52980D78" w14:textId="77777777" w:rsidR="006E097D" w:rsidRPr="004C5249" w:rsidRDefault="00C37515" w:rsidP="00DB4617">
      <w:pPr>
        <w:keepNext/>
        <w:keepLines/>
        <w:spacing w:after="120" w:line="288" w:lineRule="auto"/>
        <w:ind w:left="1418"/>
        <w:rPr>
          <w:rFonts w:cs="Arial"/>
        </w:rPr>
      </w:pPr>
      <w:r w:rsidRPr="004C5249">
        <w:rPr>
          <w:rFonts w:cs="Arial"/>
        </w:rPr>
        <w:t xml:space="preserve">e-mail: </w:t>
      </w:r>
      <w:r w:rsidR="00AE2A66" w:rsidRPr="004C5249">
        <w:rPr>
          <w:rFonts w:cs="Arial"/>
        </w:rPr>
        <w:t>……………..@......................................</w:t>
      </w:r>
      <w:r w:rsidRPr="004C5249">
        <w:rPr>
          <w:rFonts w:cs="Arial"/>
        </w:rPr>
        <w:t xml:space="preserve"> </w:t>
      </w:r>
    </w:p>
    <w:p w14:paraId="2E499E9E" w14:textId="78737DC0" w:rsidR="00006BB6" w:rsidRPr="004C5249" w:rsidRDefault="00BE196A" w:rsidP="00DB4617">
      <w:pPr>
        <w:pStyle w:val="Nagwek2"/>
        <w:keepNext/>
        <w:keepLines/>
        <w:numPr>
          <w:ilvl w:val="3"/>
          <w:numId w:val="8"/>
        </w:numPr>
        <w:spacing w:after="120" w:line="288" w:lineRule="auto"/>
        <w:ind w:left="1418" w:right="142" w:hanging="568"/>
        <w:jc w:val="both"/>
        <w:rPr>
          <w:rFonts w:cs="Arial"/>
          <w:b w:val="0"/>
          <w:u w:val="none"/>
        </w:rPr>
      </w:pPr>
      <w:r>
        <w:rPr>
          <w:rFonts w:cs="Arial"/>
          <w:b w:val="0"/>
          <w:u w:val="none"/>
        </w:rPr>
        <w:t>P</w:t>
      </w:r>
      <w:r w:rsidR="00006BB6" w:rsidRPr="004C5249">
        <w:rPr>
          <w:rFonts w:cs="Arial"/>
          <w:b w:val="0"/>
          <w:u w:val="none"/>
        </w:rPr>
        <w:t>rzedstawiciel Wykonawcy do spraw handlowych</w:t>
      </w:r>
      <w:r w:rsidR="00657DEA" w:rsidRPr="004C5249">
        <w:rPr>
          <w:rFonts w:cs="Arial"/>
          <w:b w:val="0"/>
          <w:u w:val="none"/>
        </w:rPr>
        <w:t xml:space="preserve">: </w:t>
      </w:r>
    </w:p>
    <w:p w14:paraId="5956EE0F" w14:textId="77777777" w:rsidR="00C37515" w:rsidRPr="004C5249" w:rsidRDefault="00AE2A66" w:rsidP="00DB4617">
      <w:pPr>
        <w:keepNext/>
        <w:keepLines/>
        <w:spacing w:after="120" w:line="288" w:lineRule="auto"/>
        <w:ind w:left="1418"/>
        <w:rPr>
          <w:rFonts w:cs="Arial"/>
          <w:lang w:val="en-US"/>
        </w:rPr>
      </w:pPr>
      <w:r w:rsidRPr="004C5249">
        <w:rPr>
          <w:rFonts w:cs="Arial"/>
          <w:lang w:val="en-US"/>
        </w:rPr>
        <w:t>………………………..</w:t>
      </w:r>
      <w:r w:rsidR="00C37515" w:rsidRPr="004C5249">
        <w:rPr>
          <w:rFonts w:cs="Arial"/>
          <w:lang w:val="en-US"/>
        </w:rPr>
        <w:t>, tel. </w:t>
      </w:r>
      <w:r w:rsidRPr="004C5249">
        <w:rPr>
          <w:rFonts w:cs="Arial"/>
          <w:lang w:val="en-US"/>
        </w:rPr>
        <w:t>…………………..</w:t>
      </w:r>
      <w:r w:rsidR="00C37515" w:rsidRPr="004C5249">
        <w:rPr>
          <w:rFonts w:cs="Arial"/>
          <w:lang w:val="en-US"/>
        </w:rPr>
        <w:t xml:space="preserve">, </w:t>
      </w:r>
    </w:p>
    <w:p w14:paraId="76F7AD68" w14:textId="77777777" w:rsidR="00006BB6" w:rsidRPr="004C5249" w:rsidRDefault="00C37515" w:rsidP="00DB4617">
      <w:pPr>
        <w:keepNext/>
        <w:keepLines/>
        <w:spacing w:after="120" w:line="288" w:lineRule="auto"/>
        <w:ind w:left="1418"/>
        <w:rPr>
          <w:rFonts w:cs="Arial"/>
          <w:lang w:val="en-US"/>
        </w:rPr>
      </w:pPr>
      <w:r w:rsidRPr="004C5249">
        <w:rPr>
          <w:rFonts w:cs="Arial"/>
          <w:lang w:val="en-US"/>
        </w:rPr>
        <w:t xml:space="preserve">e-mail: </w:t>
      </w:r>
      <w:r w:rsidR="00AE2A66" w:rsidRPr="004C5249">
        <w:rPr>
          <w:rFonts w:cs="Arial"/>
          <w:lang w:val="en-US"/>
        </w:rPr>
        <w:t>……………….@...........................................</w:t>
      </w:r>
    </w:p>
    <w:p w14:paraId="6A706F66" w14:textId="77777777" w:rsidR="00A35EAA" w:rsidRDefault="00A35EAA" w:rsidP="00DB4617">
      <w:pPr>
        <w:pStyle w:val="Akapitzlist"/>
        <w:keepNext/>
        <w:keepLines/>
        <w:spacing w:after="120" w:line="288" w:lineRule="auto"/>
        <w:ind w:left="1210"/>
        <w:rPr>
          <w:rFonts w:ascii="Arial" w:hAnsi="Arial" w:cs="Arial"/>
          <w:sz w:val="20"/>
          <w:szCs w:val="20"/>
          <w:lang w:val="en-US"/>
        </w:rPr>
      </w:pPr>
    </w:p>
    <w:p w14:paraId="5F7D667C" w14:textId="1CE73AE0" w:rsidR="007B270D" w:rsidRPr="004C5249" w:rsidRDefault="007B270D" w:rsidP="00DB4617">
      <w:pPr>
        <w:pStyle w:val="Akapitzlist"/>
        <w:keepNext/>
        <w:keepLines/>
        <w:numPr>
          <w:ilvl w:val="3"/>
          <w:numId w:val="8"/>
        </w:numPr>
        <w:spacing w:after="120" w:line="288" w:lineRule="auto"/>
        <w:ind w:left="1418" w:hanging="568"/>
        <w:rPr>
          <w:rFonts w:ascii="Arial" w:hAnsi="Arial" w:cs="Arial"/>
          <w:sz w:val="20"/>
          <w:szCs w:val="20"/>
          <w:lang w:val="en-US"/>
        </w:rPr>
      </w:pPr>
      <w:r w:rsidRPr="004C5249">
        <w:rPr>
          <w:rFonts w:ascii="Arial" w:hAnsi="Arial" w:cs="Arial"/>
          <w:sz w:val="20"/>
          <w:szCs w:val="20"/>
          <w:lang w:val="en-US"/>
        </w:rPr>
        <w:t xml:space="preserve">Inżynier Serwisu: </w:t>
      </w:r>
    </w:p>
    <w:p w14:paraId="07C5F807" w14:textId="011EFD47" w:rsidR="007B270D" w:rsidRPr="004C5249" w:rsidRDefault="007B270D" w:rsidP="00DB4617">
      <w:pPr>
        <w:keepNext/>
        <w:keepLines/>
        <w:spacing w:after="120" w:line="288" w:lineRule="auto"/>
        <w:ind w:left="1418"/>
        <w:rPr>
          <w:rFonts w:cs="Arial"/>
          <w:lang w:val="en-US"/>
        </w:rPr>
      </w:pPr>
      <w:r w:rsidRPr="004C5249">
        <w:rPr>
          <w:rFonts w:cs="Arial"/>
          <w:lang w:val="en-US"/>
        </w:rPr>
        <w:t>tel. ...………………., tel. kom. ……………………..</w:t>
      </w:r>
    </w:p>
    <w:p w14:paraId="50C8C98F" w14:textId="77777777" w:rsidR="007B270D" w:rsidRPr="004C5249" w:rsidRDefault="007B270D" w:rsidP="00DB4617">
      <w:pPr>
        <w:keepNext/>
        <w:keepLines/>
        <w:spacing w:after="120" w:line="288" w:lineRule="auto"/>
        <w:ind w:left="1418"/>
        <w:rPr>
          <w:rFonts w:cs="Arial"/>
          <w:u w:val="single"/>
          <w:lang w:val="en-US"/>
        </w:rPr>
      </w:pPr>
      <w:r w:rsidRPr="004C5249">
        <w:rPr>
          <w:rFonts w:cs="Arial"/>
          <w:lang w:val="en-US"/>
        </w:rPr>
        <w:t>email: ……………………………@.......................</w:t>
      </w:r>
    </w:p>
    <w:p w14:paraId="41E94273" w14:textId="5801BD92" w:rsidR="00BC5B68" w:rsidRPr="004C5249" w:rsidRDefault="006E097D" w:rsidP="00DB4617">
      <w:pPr>
        <w:keepNext/>
        <w:keepLines/>
        <w:numPr>
          <w:ilvl w:val="0"/>
          <w:numId w:val="4"/>
        </w:numPr>
        <w:tabs>
          <w:tab w:val="clear" w:pos="340"/>
          <w:tab w:val="num" w:pos="851"/>
        </w:tabs>
        <w:spacing w:after="120" w:line="288" w:lineRule="auto"/>
        <w:ind w:left="851" w:right="-14" w:hanging="567"/>
        <w:jc w:val="both"/>
        <w:rPr>
          <w:rFonts w:cs="Arial"/>
        </w:rPr>
      </w:pPr>
      <w:r w:rsidRPr="004C5249">
        <w:rPr>
          <w:rFonts w:cs="Arial"/>
        </w:rPr>
        <w:t xml:space="preserve">Obok lub zamiast osób wymienionych w </w:t>
      </w:r>
      <w:r w:rsidR="00657DEA" w:rsidRPr="004C5249">
        <w:rPr>
          <w:rFonts w:cs="Arial"/>
        </w:rPr>
        <w:t xml:space="preserve">ust. </w:t>
      </w:r>
      <w:r w:rsidRPr="004C5249">
        <w:rPr>
          <w:rFonts w:cs="Arial"/>
        </w:rPr>
        <w:t xml:space="preserve">1 Strony mogą ustanowić innych swoich przedstawicieli w sprawach dotyczących realizacji </w:t>
      </w:r>
      <w:r w:rsidR="00657DEA" w:rsidRPr="004C5249">
        <w:rPr>
          <w:rFonts w:cs="Arial"/>
        </w:rPr>
        <w:t>U</w:t>
      </w:r>
      <w:r w:rsidRPr="004C5249">
        <w:rPr>
          <w:rFonts w:cs="Arial"/>
        </w:rPr>
        <w:t xml:space="preserve">mowy. Ustanowienie innego przedstawiciela staje się wiążące dla drugiej Strony z chwilą powiadomienia jej o tym na piśmie i nie wymaga sporządzenia aneksu do </w:t>
      </w:r>
      <w:r w:rsidR="00657DEA" w:rsidRPr="004C5249">
        <w:rPr>
          <w:rFonts w:cs="Arial"/>
        </w:rPr>
        <w:t>U</w:t>
      </w:r>
      <w:r w:rsidRPr="004C5249">
        <w:rPr>
          <w:rFonts w:cs="Arial"/>
        </w:rPr>
        <w:t>mowy.</w:t>
      </w:r>
      <w:r w:rsidR="0015260A" w:rsidRPr="004C5249">
        <w:rPr>
          <w:rFonts w:cs="Arial"/>
        </w:rPr>
        <w:t xml:space="preserve"> </w:t>
      </w:r>
    </w:p>
    <w:p w14:paraId="2CA704E7" w14:textId="77777777" w:rsidR="0015260A" w:rsidRPr="004C5249" w:rsidRDefault="0015260A" w:rsidP="00DB4617">
      <w:pPr>
        <w:keepNext/>
        <w:keepLines/>
        <w:spacing w:after="120" w:line="288" w:lineRule="auto"/>
        <w:ind w:right="-14"/>
        <w:jc w:val="both"/>
        <w:rPr>
          <w:rFonts w:cs="Arial"/>
        </w:rPr>
      </w:pPr>
    </w:p>
    <w:p w14:paraId="1E73E491" w14:textId="77777777" w:rsidR="006E097D" w:rsidRPr="004C5249" w:rsidRDefault="00657DEA" w:rsidP="00DB4617">
      <w:pPr>
        <w:pStyle w:val="Nagwek1"/>
        <w:keepNext/>
        <w:keepLines/>
        <w:numPr>
          <w:ilvl w:val="0"/>
          <w:numId w:val="0"/>
        </w:numPr>
        <w:suppressAutoHyphens/>
        <w:adjustRightInd w:val="0"/>
        <w:spacing w:after="240" w:line="288" w:lineRule="auto"/>
        <w:ind w:left="567" w:hanging="567"/>
        <w:jc w:val="both"/>
        <w:textAlignment w:val="baseline"/>
        <w:rPr>
          <w:rFonts w:cs="Arial"/>
          <w:caps w:val="0"/>
        </w:rPr>
      </w:pPr>
      <w:r w:rsidRPr="004C5249">
        <w:rPr>
          <w:rFonts w:cs="Arial"/>
          <w:caps w:val="0"/>
        </w:rPr>
        <w:t>§ 7.</w:t>
      </w:r>
      <w:r w:rsidRPr="004C5249">
        <w:rPr>
          <w:rFonts w:cs="Arial"/>
          <w:caps w:val="0"/>
        </w:rPr>
        <w:tab/>
      </w:r>
      <w:r w:rsidR="006E097D" w:rsidRPr="004C5249">
        <w:rPr>
          <w:rFonts w:cs="Arial"/>
          <w:caps w:val="0"/>
        </w:rPr>
        <w:t>WYNAGRODZENIE</w:t>
      </w:r>
      <w:r w:rsidRPr="004C5249">
        <w:rPr>
          <w:rFonts w:cs="Arial"/>
          <w:caps w:val="0"/>
        </w:rPr>
        <w:t xml:space="preserve"> </w:t>
      </w:r>
    </w:p>
    <w:p w14:paraId="779C3B86" w14:textId="77777777" w:rsidR="00BC63A2" w:rsidRDefault="00D54DEB" w:rsidP="00DB4617">
      <w:pPr>
        <w:pStyle w:val="Nagwek2"/>
        <w:keepNext/>
        <w:keepLines/>
        <w:numPr>
          <w:ilvl w:val="3"/>
          <w:numId w:val="50"/>
        </w:numPr>
        <w:tabs>
          <w:tab w:val="left" w:pos="851"/>
        </w:tabs>
        <w:suppressAutoHyphens/>
        <w:spacing w:after="120" w:line="288" w:lineRule="auto"/>
        <w:ind w:left="851" w:hanging="567"/>
        <w:jc w:val="both"/>
        <w:rPr>
          <w:rFonts w:cs="Arial"/>
          <w:b w:val="0"/>
        </w:rPr>
      </w:pPr>
      <w:r w:rsidRPr="00BC63A2">
        <w:rPr>
          <w:rFonts w:cs="Arial"/>
          <w:b w:val="0"/>
          <w:u w:val="none"/>
        </w:rPr>
        <w:t>Łączne wynagrodzenie</w:t>
      </w:r>
      <w:r w:rsidR="0091443F" w:rsidRPr="00BC63A2">
        <w:rPr>
          <w:rFonts w:cs="Arial"/>
          <w:b w:val="0"/>
          <w:u w:val="none"/>
        </w:rPr>
        <w:t xml:space="preserve"> brutto</w:t>
      </w:r>
      <w:r w:rsidRPr="00BC63A2">
        <w:rPr>
          <w:rFonts w:cs="Arial"/>
          <w:b w:val="0"/>
          <w:u w:val="none"/>
        </w:rPr>
        <w:t xml:space="preserve"> za wykonanie prac objętych wszystkimi zamówieniami składanymi w</w:t>
      </w:r>
      <w:r w:rsidR="00B91000" w:rsidRPr="00BC63A2">
        <w:rPr>
          <w:rFonts w:cs="Arial"/>
          <w:b w:val="0"/>
          <w:u w:val="none"/>
        </w:rPr>
        <w:t> </w:t>
      </w:r>
      <w:r w:rsidRPr="00BC63A2">
        <w:rPr>
          <w:rFonts w:cs="Arial"/>
          <w:b w:val="0"/>
          <w:u w:val="none"/>
        </w:rPr>
        <w:t xml:space="preserve">ramach </w:t>
      </w:r>
      <w:r w:rsidR="00657DEA" w:rsidRPr="00BC63A2">
        <w:rPr>
          <w:rFonts w:cs="Arial"/>
          <w:b w:val="0"/>
          <w:u w:val="none"/>
        </w:rPr>
        <w:t>U</w:t>
      </w:r>
      <w:r w:rsidRPr="00BC63A2">
        <w:rPr>
          <w:rFonts w:cs="Arial"/>
          <w:b w:val="0"/>
          <w:u w:val="none"/>
        </w:rPr>
        <w:t xml:space="preserve">mowy nie może przekroczyć kwoty </w:t>
      </w:r>
      <w:r w:rsidR="0091443F" w:rsidRPr="00BC63A2">
        <w:rPr>
          <w:rFonts w:cs="Arial"/>
          <w:b w:val="0"/>
          <w:u w:val="none"/>
        </w:rPr>
        <w:t>……………….</w:t>
      </w:r>
      <w:r w:rsidRPr="00BC63A2">
        <w:rPr>
          <w:rFonts w:cs="Arial"/>
          <w:b w:val="0"/>
          <w:u w:val="none"/>
        </w:rPr>
        <w:t xml:space="preserve"> PLN (słownie: </w:t>
      </w:r>
      <w:r w:rsidR="0091443F" w:rsidRPr="00BC63A2">
        <w:rPr>
          <w:rFonts w:cs="Arial"/>
          <w:b w:val="0"/>
          <w:u w:val="none"/>
        </w:rPr>
        <w:t>………………</w:t>
      </w:r>
      <w:r w:rsidR="004B1F68" w:rsidRPr="00BC63A2">
        <w:rPr>
          <w:rFonts w:cs="Arial"/>
          <w:b w:val="0"/>
          <w:u w:val="none"/>
        </w:rPr>
        <w:t xml:space="preserve"> złotych)</w:t>
      </w:r>
      <w:r w:rsidR="000806B3" w:rsidRPr="00BC63A2">
        <w:rPr>
          <w:rFonts w:cs="Arial"/>
          <w:b w:val="0"/>
          <w:u w:val="none"/>
        </w:rPr>
        <w:t xml:space="preserve"> </w:t>
      </w:r>
      <w:r w:rsidR="0091443F" w:rsidRPr="00BC63A2">
        <w:rPr>
          <w:rFonts w:cs="Arial"/>
          <w:b w:val="0"/>
          <w:u w:val="none"/>
        </w:rPr>
        <w:t xml:space="preserve"> i składa się z:</w:t>
      </w:r>
      <w:r w:rsidR="00657DEA" w:rsidRPr="00BC63A2">
        <w:rPr>
          <w:rFonts w:cs="Arial"/>
          <w:b w:val="0"/>
          <w:u w:val="none"/>
        </w:rPr>
        <w:t xml:space="preserve"> </w:t>
      </w:r>
      <w:r w:rsidR="0091443F" w:rsidRPr="00BC63A2">
        <w:rPr>
          <w:rFonts w:cs="Arial"/>
          <w:b w:val="0"/>
        </w:rPr>
        <w:t>wynagrodzenia netto w wysokości ….. PLN (słownie: ……. 00/100) i podatku VAT w wysokości obowiązującej w dniu podpisania umowy tj</w:t>
      </w:r>
      <w:r w:rsidR="0088417D" w:rsidRPr="00BC63A2">
        <w:rPr>
          <w:rFonts w:cs="Arial"/>
          <w:b w:val="0"/>
        </w:rPr>
        <w:t>.</w:t>
      </w:r>
      <w:r w:rsidR="0091443F" w:rsidRPr="00BC63A2">
        <w:rPr>
          <w:rFonts w:cs="Arial"/>
          <w:b w:val="0"/>
        </w:rPr>
        <w:t>: ……. PLN (słownie: ………….…00/100).</w:t>
      </w:r>
      <w:bookmarkStart w:id="3" w:name="_Ref383469215"/>
    </w:p>
    <w:p w14:paraId="1CE23AA2" w14:textId="77777777" w:rsidR="00BC63A2" w:rsidRDefault="0091443F" w:rsidP="00DB4617">
      <w:pPr>
        <w:pStyle w:val="Nagwek2"/>
        <w:keepNext/>
        <w:keepLines/>
        <w:numPr>
          <w:ilvl w:val="3"/>
          <w:numId w:val="50"/>
        </w:numPr>
        <w:tabs>
          <w:tab w:val="left" w:pos="851"/>
        </w:tabs>
        <w:suppressAutoHyphens/>
        <w:spacing w:after="120" w:line="288" w:lineRule="auto"/>
        <w:ind w:left="851" w:hanging="567"/>
        <w:jc w:val="both"/>
        <w:rPr>
          <w:rFonts w:cs="Arial"/>
          <w:b w:val="0"/>
        </w:rPr>
      </w:pPr>
      <w:r w:rsidRPr="00BC63A2">
        <w:rPr>
          <w:rFonts w:cs="Arial"/>
          <w:b w:val="0"/>
          <w:u w:val="none"/>
        </w:rPr>
        <w:t xml:space="preserve">Wynagrodzenie Wykonawcy za poszczególne </w:t>
      </w:r>
      <w:r w:rsidR="00A35EAA" w:rsidRPr="00BC63A2">
        <w:rPr>
          <w:rFonts w:cs="Arial"/>
          <w:b w:val="0"/>
          <w:u w:val="none"/>
        </w:rPr>
        <w:t>zamówienia</w:t>
      </w:r>
      <w:r w:rsidRPr="00BC63A2">
        <w:rPr>
          <w:rFonts w:cs="Arial"/>
          <w:b w:val="0"/>
          <w:u w:val="none"/>
        </w:rPr>
        <w:t xml:space="preserve"> będzie </w:t>
      </w:r>
      <w:r w:rsidR="005E45D5" w:rsidRPr="00BC63A2">
        <w:rPr>
          <w:rFonts w:cs="Arial"/>
          <w:b w:val="0"/>
          <w:u w:val="none"/>
        </w:rPr>
        <w:t xml:space="preserve">ustalane </w:t>
      </w:r>
      <w:r w:rsidRPr="00BC63A2">
        <w:rPr>
          <w:rFonts w:cs="Arial"/>
          <w:b w:val="0"/>
          <w:u w:val="none"/>
        </w:rPr>
        <w:t xml:space="preserve">na podstawie Programu obsługi serwisowej </w:t>
      </w:r>
      <w:r w:rsidR="00F54743" w:rsidRPr="00BC63A2">
        <w:rPr>
          <w:rFonts w:cs="Arial"/>
          <w:b w:val="0"/>
          <w:u w:val="none"/>
        </w:rPr>
        <w:t>stanowiącego Załącznik nr 1 do Umowy</w:t>
      </w:r>
      <w:r w:rsidR="005E45D5" w:rsidRPr="00BC63A2">
        <w:rPr>
          <w:rFonts w:cs="Arial"/>
          <w:b w:val="0"/>
          <w:u w:val="none"/>
        </w:rPr>
        <w:t>.</w:t>
      </w:r>
      <w:r w:rsidRPr="00BC63A2">
        <w:rPr>
          <w:rFonts w:cs="Arial"/>
          <w:b w:val="0"/>
          <w:u w:val="none"/>
        </w:rPr>
        <w:t xml:space="preserve"> </w:t>
      </w:r>
      <w:bookmarkEnd w:id="3"/>
    </w:p>
    <w:p w14:paraId="59BB46BA" w14:textId="77777777" w:rsidR="00BC63A2" w:rsidRDefault="00F77A80" w:rsidP="00DB4617">
      <w:pPr>
        <w:pStyle w:val="Nagwek2"/>
        <w:keepNext/>
        <w:keepLines/>
        <w:numPr>
          <w:ilvl w:val="3"/>
          <w:numId w:val="50"/>
        </w:numPr>
        <w:tabs>
          <w:tab w:val="left" w:pos="851"/>
        </w:tabs>
        <w:suppressAutoHyphens/>
        <w:spacing w:after="120" w:line="288" w:lineRule="auto"/>
        <w:ind w:left="851" w:hanging="567"/>
        <w:jc w:val="both"/>
        <w:rPr>
          <w:rFonts w:cs="Arial"/>
          <w:b w:val="0"/>
        </w:rPr>
      </w:pPr>
      <w:r w:rsidRPr="00BC63A2">
        <w:rPr>
          <w:rFonts w:cs="Arial"/>
          <w:b w:val="0"/>
          <w:u w:val="none"/>
        </w:rPr>
        <w:t xml:space="preserve">W przypadku nienależytego wykonania prac przez Wykonawcę, Zamawiający ma prawo żądania </w:t>
      </w:r>
      <w:r w:rsidR="00657DEA" w:rsidRPr="00BC63A2">
        <w:rPr>
          <w:rFonts w:cs="Arial"/>
          <w:b w:val="0"/>
          <w:u w:val="none"/>
        </w:rPr>
        <w:t xml:space="preserve">odpowiedniego </w:t>
      </w:r>
      <w:r w:rsidRPr="00BC63A2">
        <w:rPr>
          <w:rFonts w:cs="Arial"/>
          <w:b w:val="0"/>
          <w:u w:val="none"/>
        </w:rPr>
        <w:t>obniżenia kwoty wynagrodzenia.</w:t>
      </w:r>
      <w:r w:rsidR="00657DEA" w:rsidRPr="00BC63A2">
        <w:rPr>
          <w:rFonts w:cs="Arial"/>
          <w:b w:val="0"/>
          <w:u w:val="none"/>
        </w:rPr>
        <w:t xml:space="preserve"> </w:t>
      </w:r>
    </w:p>
    <w:p w14:paraId="45AC6F76" w14:textId="77777777" w:rsidR="00BC63A2" w:rsidRDefault="00F77A80" w:rsidP="00DB4617">
      <w:pPr>
        <w:pStyle w:val="Nagwek2"/>
        <w:keepNext/>
        <w:keepLines/>
        <w:numPr>
          <w:ilvl w:val="3"/>
          <w:numId w:val="50"/>
        </w:numPr>
        <w:tabs>
          <w:tab w:val="left" w:pos="851"/>
        </w:tabs>
        <w:suppressAutoHyphens/>
        <w:spacing w:after="120" w:line="288" w:lineRule="auto"/>
        <w:ind w:left="851" w:hanging="567"/>
        <w:jc w:val="both"/>
        <w:rPr>
          <w:rFonts w:cs="Arial"/>
          <w:b w:val="0"/>
        </w:rPr>
      </w:pPr>
      <w:r w:rsidRPr="00BC63A2">
        <w:rPr>
          <w:rFonts w:cs="Arial"/>
          <w:b w:val="0"/>
          <w:u w:val="none"/>
        </w:rPr>
        <w:t xml:space="preserve">Z tytułu niewykorzystania kwoty określonej w </w:t>
      </w:r>
      <w:r w:rsidR="00657DEA" w:rsidRPr="00BC63A2">
        <w:rPr>
          <w:rFonts w:cs="Arial"/>
          <w:b w:val="0"/>
          <w:u w:val="none"/>
        </w:rPr>
        <w:t xml:space="preserve">ust. </w:t>
      </w:r>
      <w:r w:rsidRPr="00BC63A2">
        <w:rPr>
          <w:rFonts w:cs="Arial"/>
          <w:b w:val="0"/>
          <w:u w:val="none"/>
        </w:rPr>
        <w:t>1 Wykonawcy nie przysługują wobec Zamawiającego żadne roszczenia.</w:t>
      </w:r>
      <w:r w:rsidR="00657DEA" w:rsidRPr="00BC63A2">
        <w:rPr>
          <w:rFonts w:cs="Arial"/>
          <w:b w:val="0"/>
          <w:u w:val="none"/>
        </w:rPr>
        <w:t xml:space="preserve"> </w:t>
      </w:r>
    </w:p>
    <w:p w14:paraId="56AC4D87" w14:textId="033CE65A" w:rsidR="00A9091D" w:rsidRPr="00BC63A2" w:rsidRDefault="00A9091D" w:rsidP="00DB4617">
      <w:pPr>
        <w:pStyle w:val="Nagwek2"/>
        <w:keepNext/>
        <w:keepLines/>
        <w:numPr>
          <w:ilvl w:val="3"/>
          <w:numId w:val="50"/>
        </w:numPr>
        <w:tabs>
          <w:tab w:val="left" w:pos="851"/>
        </w:tabs>
        <w:suppressAutoHyphens/>
        <w:spacing w:after="120" w:line="288" w:lineRule="auto"/>
        <w:ind w:left="851" w:hanging="567"/>
        <w:jc w:val="both"/>
        <w:rPr>
          <w:rFonts w:cs="Arial"/>
          <w:b w:val="0"/>
        </w:rPr>
      </w:pPr>
      <w:r w:rsidRPr="00BC63A2">
        <w:rPr>
          <w:b w:val="0"/>
          <w:u w:val="none"/>
        </w:rPr>
        <w:lastRenderedPageBreak/>
        <w:t xml:space="preserve">Strony uzgadniają, że zmiana stawki podatku VAT nie powoduje konieczności zawarcia aneksu zmieniającego </w:t>
      </w:r>
      <w:r w:rsidR="00D821C6" w:rsidRPr="00BC63A2">
        <w:rPr>
          <w:b w:val="0"/>
          <w:u w:val="none"/>
        </w:rPr>
        <w:t>Umową</w:t>
      </w:r>
      <w:r w:rsidRPr="00BC63A2">
        <w:rPr>
          <w:b w:val="0"/>
          <w:u w:val="none"/>
        </w:rPr>
        <w:t xml:space="preserve">. </w:t>
      </w:r>
      <w:r w:rsidR="00D821C6" w:rsidRPr="00BC63A2">
        <w:rPr>
          <w:b w:val="0"/>
          <w:u w:val="none"/>
        </w:rPr>
        <w:t xml:space="preserve">Kwota wynagrodzenia </w:t>
      </w:r>
      <w:r w:rsidRPr="00BC63A2">
        <w:rPr>
          <w:b w:val="0"/>
          <w:u w:val="none"/>
        </w:rPr>
        <w:t xml:space="preserve">podlega automatycznie zmianie odpowiednio o kwotę podatku VAT wynikającą ze zmienionej ustawowo stawki tego podatku. </w:t>
      </w:r>
    </w:p>
    <w:p w14:paraId="6FE8F282" w14:textId="77777777" w:rsidR="00A9091D" w:rsidRPr="00A35EAA" w:rsidRDefault="00A9091D" w:rsidP="00DB4617">
      <w:pPr>
        <w:keepNext/>
        <w:keepLines/>
        <w:spacing w:line="288" w:lineRule="auto"/>
        <w:rPr>
          <w:rFonts w:cs="Arial"/>
        </w:rPr>
      </w:pPr>
    </w:p>
    <w:p w14:paraId="131CF4D7" w14:textId="77777777" w:rsidR="006E097D" w:rsidRPr="00A35EAA" w:rsidRDefault="00657DEA" w:rsidP="00DB4617">
      <w:pPr>
        <w:pStyle w:val="Nagwek1"/>
        <w:keepNext/>
        <w:keepLines/>
        <w:numPr>
          <w:ilvl w:val="0"/>
          <w:numId w:val="0"/>
        </w:numPr>
        <w:suppressAutoHyphens/>
        <w:adjustRightInd w:val="0"/>
        <w:spacing w:after="240" w:line="288" w:lineRule="auto"/>
        <w:ind w:left="567" w:hanging="567"/>
        <w:jc w:val="both"/>
        <w:textAlignment w:val="baseline"/>
        <w:rPr>
          <w:rFonts w:cs="Arial"/>
        </w:rPr>
      </w:pPr>
      <w:r w:rsidRPr="00A35EAA">
        <w:rPr>
          <w:rFonts w:cs="Arial"/>
        </w:rPr>
        <w:t>§ 8.</w:t>
      </w:r>
      <w:r w:rsidRPr="00A35EAA">
        <w:rPr>
          <w:rFonts w:cs="Arial"/>
        </w:rPr>
        <w:tab/>
      </w:r>
      <w:r w:rsidR="006E097D" w:rsidRPr="00A35EAA">
        <w:rPr>
          <w:rFonts w:cs="Arial"/>
        </w:rPr>
        <w:t>WARUNKI PŁATNOŚCI</w:t>
      </w:r>
    </w:p>
    <w:p w14:paraId="027843EE" w14:textId="77777777" w:rsidR="005D502F" w:rsidRPr="00A35EAA" w:rsidRDefault="005D502F" w:rsidP="00DB4617">
      <w:pPr>
        <w:pStyle w:val="Akapitzlist"/>
        <w:keepNext/>
        <w:keepLines/>
        <w:widowControl w:val="0"/>
        <w:numPr>
          <w:ilvl w:val="0"/>
          <w:numId w:val="51"/>
        </w:numPr>
        <w:adjustRightInd w:val="0"/>
        <w:spacing w:before="120" w:line="288" w:lineRule="auto"/>
        <w:ind w:left="851" w:hanging="567"/>
        <w:contextualSpacing w:val="0"/>
        <w:jc w:val="both"/>
        <w:textAlignment w:val="baseline"/>
        <w:rPr>
          <w:rFonts w:ascii="Arial" w:hAnsi="Arial" w:cs="Arial"/>
          <w:sz w:val="20"/>
          <w:szCs w:val="20"/>
        </w:rPr>
      </w:pPr>
      <w:r w:rsidRPr="00A35EAA">
        <w:rPr>
          <w:rFonts w:ascii="Arial" w:hAnsi="Arial" w:cs="Arial"/>
          <w:sz w:val="20"/>
          <w:szCs w:val="20"/>
        </w:rPr>
        <w:t>Płatności wynikające z faktur wystawionych przez Wykonawcę za należycie wykonane prace Zamawiający zrealizuje przelewem na rachunek bankowy Wykonawcy nr [</w:t>
      </w:r>
      <w:r w:rsidRPr="00A35EAA">
        <w:rPr>
          <w:rFonts w:ascii="Arial" w:hAnsi="Arial" w:cs="Arial"/>
          <w:sz w:val="20"/>
          <w:szCs w:val="20"/>
          <w:highlight w:val="yellow"/>
        </w:rPr>
        <w:t>nr konta</w:t>
      </w:r>
      <w:r w:rsidRPr="00A35EAA">
        <w:rPr>
          <w:rFonts w:ascii="Arial" w:hAnsi="Arial" w:cs="Arial"/>
          <w:sz w:val="20"/>
          <w:szCs w:val="20"/>
        </w:rPr>
        <w:t>] prowadzony przez [</w:t>
      </w:r>
      <w:r w:rsidRPr="00A35EAA">
        <w:rPr>
          <w:rFonts w:ascii="Arial" w:hAnsi="Arial" w:cs="Arial"/>
          <w:sz w:val="20"/>
          <w:szCs w:val="20"/>
          <w:highlight w:val="yellow"/>
        </w:rPr>
        <w:t>nazwa banku</w:t>
      </w:r>
      <w:r w:rsidRPr="00A35EAA">
        <w:rPr>
          <w:rFonts w:ascii="Arial" w:hAnsi="Arial" w:cs="Arial"/>
          <w:sz w:val="20"/>
          <w:szCs w:val="20"/>
        </w:rPr>
        <w:t>] w terminie 30 dni od daty dostarczenia Zamawiającemu prawidłowo wystawionej faktury. Dla uniknięcia wątpliwości Strony postanawiają, że:</w:t>
      </w:r>
    </w:p>
    <w:p w14:paraId="5AD2BAA1" w14:textId="4756878B" w:rsidR="005D502F" w:rsidRPr="00A35EAA" w:rsidRDefault="003862B7" w:rsidP="00DB4617">
      <w:pPr>
        <w:keepNext/>
        <w:keepLines/>
        <w:numPr>
          <w:ilvl w:val="0"/>
          <w:numId w:val="52"/>
        </w:numPr>
        <w:spacing w:line="288" w:lineRule="auto"/>
        <w:ind w:left="1276" w:hanging="425"/>
        <w:jc w:val="both"/>
        <w:rPr>
          <w:rFonts w:cs="Arial"/>
        </w:rPr>
      </w:pPr>
      <w:r w:rsidRPr="00A35EAA">
        <w:rPr>
          <w:rFonts w:cs="Arial"/>
        </w:rPr>
        <w:t>p</w:t>
      </w:r>
      <w:r w:rsidR="005D502F" w:rsidRPr="00A35EAA">
        <w:rPr>
          <w:rFonts w:cs="Arial"/>
        </w:rPr>
        <w:t>ocząwszy od 1 stycznia 2020 r. Zamawiający zrealizuje płatność na rachunek bankowy wskazany przez Wykonawcę pod warunkiem, że numer tego rachunku znajduje się w wykazie podmiotów prowadzonym przez Szefa Krajowej Administracji Skarbowej;</w:t>
      </w:r>
    </w:p>
    <w:p w14:paraId="614EA308" w14:textId="52A53835" w:rsidR="005D502F" w:rsidRPr="00A35EAA" w:rsidRDefault="005D502F" w:rsidP="00DB4617">
      <w:pPr>
        <w:keepNext/>
        <w:keepLines/>
        <w:numPr>
          <w:ilvl w:val="0"/>
          <w:numId w:val="52"/>
        </w:numPr>
        <w:spacing w:line="288" w:lineRule="auto"/>
        <w:ind w:left="1276" w:hanging="425"/>
        <w:jc w:val="both"/>
        <w:rPr>
          <w:rFonts w:cs="Arial"/>
        </w:rPr>
      </w:pPr>
      <w:r w:rsidRPr="00A35EAA">
        <w:rPr>
          <w:rFonts w:cs="Arial"/>
        </w:rPr>
        <w:t xml:space="preserve">Zamawiający nie będzie miał obowiązku zapłaty faktury wcześniej niż w terminie 30 dni od daty podpisania protokołu odbioru </w:t>
      </w:r>
      <w:r w:rsidR="006B0041" w:rsidRPr="00A35EAA">
        <w:rPr>
          <w:rFonts w:cs="Arial"/>
        </w:rPr>
        <w:t>p</w:t>
      </w:r>
      <w:r w:rsidRPr="00A35EAA">
        <w:rPr>
          <w:rFonts w:cs="Arial"/>
        </w:rPr>
        <w:t xml:space="preserve">rac, </w:t>
      </w:r>
      <w:r w:rsidR="006B0041" w:rsidRPr="00A35EAA">
        <w:rPr>
          <w:rFonts w:cs="Arial"/>
        </w:rPr>
        <w:t xml:space="preserve">o którym mowa w § 2 ust. </w:t>
      </w:r>
      <w:r w:rsidR="00F939B8">
        <w:rPr>
          <w:rFonts w:cs="Arial"/>
        </w:rPr>
        <w:t>11</w:t>
      </w:r>
      <w:r w:rsidR="006B0041" w:rsidRPr="00A35EAA">
        <w:rPr>
          <w:rFonts w:cs="Arial"/>
        </w:rPr>
        <w:t xml:space="preserve">, </w:t>
      </w:r>
      <w:r w:rsidRPr="00A35EAA">
        <w:rPr>
          <w:rFonts w:cs="Arial"/>
        </w:rPr>
        <w:t>których dana faktura dotyczy;</w:t>
      </w:r>
    </w:p>
    <w:p w14:paraId="20D15402" w14:textId="77777777" w:rsidR="005D502F" w:rsidRPr="00A35EAA" w:rsidRDefault="005D502F" w:rsidP="00DB4617">
      <w:pPr>
        <w:keepNext/>
        <w:keepLines/>
        <w:numPr>
          <w:ilvl w:val="0"/>
          <w:numId w:val="52"/>
        </w:numPr>
        <w:spacing w:line="288" w:lineRule="auto"/>
        <w:ind w:left="1276" w:hanging="425"/>
        <w:jc w:val="both"/>
        <w:rPr>
          <w:rFonts w:cs="Arial"/>
        </w:rPr>
      </w:pPr>
      <w:r w:rsidRPr="00A35EAA">
        <w:rPr>
          <w:rFonts w:cs="Arial"/>
        </w:rPr>
        <w:t xml:space="preserve">Zamawiający zastosuje mechanizm podzielonej płatności (MPP), w każdym przypadku, w którym będzie obowiązany do jego stosowania zgodnie z obowiązującymi przepisami. W pozostałych przypadkach Zamawiający ma prawo do zastosowania MPP według swego wyboru. </w:t>
      </w:r>
    </w:p>
    <w:p w14:paraId="136C8465" w14:textId="77777777" w:rsidR="00C018B4" w:rsidRDefault="005D502F" w:rsidP="00DB4617">
      <w:pPr>
        <w:pStyle w:val="Akapitzlist"/>
        <w:keepNext/>
        <w:keepLines/>
        <w:widowControl w:val="0"/>
        <w:numPr>
          <w:ilvl w:val="0"/>
          <w:numId w:val="53"/>
        </w:numPr>
        <w:adjustRightInd w:val="0"/>
        <w:spacing w:before="120" w:line="288" w:lineRule="auto"/>
        <w:ind w:left="851" w:hanging="491"/>
        <w:contextualSpacing w:val="0"/>
        <w:jc w:val="both"/>
        <w:textAlignment w:val="baseline"/>
        <w:rPr>
          <w:rFonts w:ascii="Arial" w:hAnsi="Arial" w:cs="Arial"/>
          <w:sz w:val="20"/>
          <w:szCs w:val="20"/>
        </w:rPr>
      </w:pPr>
      <w:r w:rsidRPr="00A35EAA">
        <w:rPr>
          <w:rFonts w:ascii="Arial" w:hAnsi="Arial" w:cs="Arial"/>
          <w:sz w:val="20"/>
          <w:szCs w:val="20"/>
        </w:rPr>
        <w:t>Za dzień zapłaty faktury uznaje się dzień obciążenia rachunku bankowego Zamawiającego.</w:t>
      </w:r>
    </w:p>
    <w:p w14:paraId="4C3EE540" w14:textId="45E4F255" w:rsidR="00C018B4" w:rsidRPr="00C018B4" w:rsidRDefault="005D502F" w:rsidP="00DB4617">
      <w:pPr>
        <w:pStyle w:val="Akapitzlist"/>
        <w:keepNext/>
        <w:keepLines/>
        <w:widowControl w:val="0"/>
        <w:numPr>
          <w:ilvl w:val="0"/>
          <w:numId w:val="53"/>
        </w:numPr>
        <w:adjustRightInd w:val="0"/>
        <w:spacing w:before="120" w:line="288" w:lineRule="auto"/>
        <w:ind w:left="851" w:hanging="491"/>
        <w:contextualSpacing w:val="0"/>
        <w:jc w:val="both"/>
        <w:textAlignment w:val="baseline"/>
        <w:rPr>
          <w:rFonts w:ascii="Arial" w:hAnsi="Arial" w:cs="Arial"/>
          <w:sz w:val="20"/>
          <w:szCs w:val="20"/>
        </w:rPr>
      </w:pPr>
      <w:r w:rsidRPr="00C018B4">
        <w:rPr>
          <w:rFonts w:ascii="Arial" w:hAnsi="Arial" w:cs="Arial"/>
          <w:sz w:val="20"/>
          <w:szCs w:val="20"/>
        </w:rPr>
        <w:t>Z zastr</w:t>
      </w:r>
      <w:r w:rsidR="00A35EAA" w:rsidRPr="00C018B4">
        <w:rPr>
          <w:rFonts w:ascii="Arial" w:hAnsi="Arial" w:cs="Arial"/>
          <w:sz w:val="20"/>
          <w:szCs w:val="20"/>
        </w:rPr>
        <w:t>zeżeniem postanowień ust. 1 pkt</w:t>
      </w:r>
      <w:r w:rsidRPr="00C018B4">
        <w:rPr>
          <w:rFonts w:ascii="Arial" w:hAnsi="Arial" w:cs="Arial"/>
          <w:sz w:val="20"/>
          <w:szCs w:val="20"/>
        </w:rPr>
        <w:t xml:space="preserve"> 1, Wykonawca może w toku wykonywania Umowy powiadomić Zamawiającego o zmianie swojego rachunku bankowego, na który realizowane mają być płatności wynikające z Umowy. Powiadomienie takie powinno nastąpić na piśmie i być podpisane przez osoby uprawnione do reprezentowania Wykonawcy lub odpowiednio przez niego umocowane. Zmiana taka staje się skuteczna z dniem potwierdzenia przez Zamawiającego pisemnie lub pocztą elektroniczną otrzymania od Wykonawcy powiadomienia, o którym mowa powyżej i nie wymaga sporządzenia aneksu do Umowy. Powiadomienie wraz ze stosownym dokumentem potwierdzającym umocowanie do reprezentowania Wykonawcy winno być przesłane przez Wykonawcę na adres: </w:t>
      </w:r>
      <w:r w:rsidR="005727F6">
        <w:rPr>
          <w:rFonts w:ascii="Arial" w:hAnsi="Arial" w:cs="Arial"/>
          <w:sz w:val="20"/>
          <w:szCs w:val="20"/>
        </w:rPr>
        <w:t>Energetyka Cieplna Spółka Z ograniczoną odpowiedzialnością</w:t>
      </w:r>
      <w:r w:rsidRPr="00C018B4">
        <w:rPr>
          <w:rFonts w:ascii="Arial" w:hAnsi="Arial" w:cs="Arial"/>
          <w:sz w:val="20"/>
          <w:szCs w:val="20"/>
        </w:rPr>
        <w:t xml:space="preserve">, ul. </w:t>
      </w:r>
      <w:r w:rsidR="005727F6">
        <w:rPr>
          <w:rFonts w:ascii="Arial" w:hAnsi="Arial" w:cs="Arial"/>
          <w:sz w:val="20"/>
          <w:szCs w:val="20"/>
        </w:rPr>
        <w:t>Przemysłowa 2</w:t>
      </w:r>
      <w:r w:rsidRPr="00C018B4">
        <w:rPr>
          <w:rFonts w:ascii="Arial" w:hAnsi="Arial" w:cs="Arial"/>
          <w:sz w:val="20"/>
          <w:szCs w:val="20"/>
        </w:rPr>
        <w:t xml:space="preserve">, </w:t>
      </w:r>
      <w:r w:rsidR="005727F6">
        <w:rPr>
          <w:rFonts w:ascii="Arial" w:hAnsi="Arial" w:cs="Arial"/>
          <w:sz w:val="20"/>
          <w:szCs w:val="20"/>
        </w:rPr>
        <w:t>96-100 Skiernieiwce</w:t>
      </w:r>
      <w:r w:rsidRPr="00C018B4">
        <w:rPr>
          <w:rFonts w:ascii="Arial" w:hAnsi="Arial" w:cs="Arial"/>
          <w:sz w:val="20"/>
          <w:szCs w:val="20"/>
        </w:rPr>
        <w:t xml:space="preserve">. </w:t>
      </w:r>
      <w:bookmarkStart w:id="4" w:name="_Toc478731240"/>
      <w:r w:rsidR="00C018B4" w:rsidRPr="00C018B4">
        <w:rPr>
          <w:rFonts w:ascii="Arial" w:hAnsi="Arial" w:cs="Arial"/>
          <w:sz w:val="20"/>
          <w:szCs w:val="20"/>
        </w:rPr>
        <w:t>W prz</w:t>
      </w:r>
      <w:r w:rsidR="000F375F">
        <w:rPr>
          <w:rFonts w:ascii="Arial" w:hAnsi="Arial" w:cs="Arial"/>
          <w:sz w:val="20"/>
          <w:szCs w:val="20"/>
        </w:rPr>
        <w:t>ypadku, gdy Wykonawcą jest k</w:t>
      </w:r>
      <w:r w:rsidR="00C018B4" w:rsidRPr="00C018B4">
        <w:rPr>
          <w:rFonts w:ascii="Arial" w:hAnsi="Arial" w:cs="Arial"/>
          <w:sz w:val="20"/>
          <w:szCs w:val="20"/>
        </w:rPr>
        <w:t xml:space="preserve">onsorcjum faktury będą wystawiane przez Lidera Konsorcjum, tj. </w:t>
      </w:r>
      <w:r w:rsidR="00C018B4" w:rsidRPr="00C018B4">
        <w:rPr>
          <w:rFonts w:ascii="Arial" w:hAnsi="Arial" w:cs="Arial"/>
          <w:sz w:val="20"/>
          <w:szCs w:val="20"/>
          <w:highlight w:val="yellow"/>
        </w:rPr>
        <w:t>XXXXXXXXXX,</w:t>
      </w:r>
      <w:r w:rsidR="00C018B4" w:rsidRPr="00C018B4">
        <w:rPr>
          <w:rFonts w:ascii="Arial" w:hAnsi="Arial" w:cs="Arial"/>
          <w:sz w:val="20"/>
          <w:szCs w:val="20"/>
        </w:rPr>
        <w:t xml:space="preserve"> a płatności będą dokonywane na jeden rachunek bankowy wskazany na fakturze, z zastrzeżeniem postanowień ust. 1 pkt 1. Rachunek taki będzie założony odrębnie dla prowadzenia rozliczeń z tytułu realizacji Umowy. Odwołanie lub zmiana udzielonego Liderowi pełnomocnictwa wymaga zgodnego oświadczenia woli wyrażonego na piśmie pod rygorem nieważności przez wszystkich członków konsorcjum. Zapłata wynagrodzenia dokumentowanego fakturą</w:t>
      </w:r>
      <w:r w:rsidR="00C018B4" w:rsidRPr="00C018B4" w:rsidDel="009D3D90">
        <w:rPr>
          <w:rFonts w:ascii="Arial" w:hAnsi="Arial" w:cs="Arial"/>
          <w:sz w:val="20"/>
          <w:szCs w:val="20"/>
        </w:rPr>
        <w:t xml:space="preserve"> </w:t>
      </w:r>
      <w:r w:rsidR="00C018B4" w:rsidRPr="00C018B4">
        <w:rPr>
          <w:rFonts w:ascii="Arial" w:hAnsi="Arial" w:cs="Arial"/>
          <w:sz w:val="20"/>
          <w:szCs w:val="20"/>
        </w:rPr>
        <w:t>dokonana przez Zamawiającego na rzecz Lidera Konsorcjum, o którym mowa w</w:t>
      </w:r>
      <w:r w:rsidR="0050477C">
        <w:rPr>
          <w:rFonts w:ascii="Arial" w:hAnsi="Arial" w:cs="Arial"/>
          <w:sz w:val="20"/>
          <w:szCs w:val="20"/>
        </w:rPr>
        <w:t xml:space="preserve"> </w:t>
      </w:r>
      <w:r w:rsidR="00F939B8">
        <w:rPr>
          <w:rFonts w:ascii="Arial" w:hAnsi="Arial" w:cs="Arial"/>
          <w:sz w:val="20"/>
          <w:szCs w:val="20"/>
        </w:rPr>
        <w:t>zdaniu</w:t>
      </w:r>
      <w:r w:rsidR="00C018B4" w:rsidRPr="00C018B4">
        <w:rPr>
          <w:rFonts w:ascii="Arial" w:hAnsi="Arial" w:cs="Arial"/>
          <w:sz w:val="20"/>
          <w:szCs w:val="20"/>
        </w:rPr>
        <w:t xml:space="preserve"> poprzedzającym, powoduje wygaśnięcie długu obejmującego zapłatę kwoty wynikającej z tej faktury względem wszystkich członków konsorcjum. </w:t>
      </w:r>
    </w:p>
    <w:p w14:paraId="353DFD3B" w14:textId="77777777" w:rsidR="00A35EAA" w:rsidRDefault="001E69D9" w:rsidP="00DB4617">
      <w:pPr>
        <w:pStyle w:val="Akapitzlist"/>
        <w:keepNext/>
        <w:keepLines/>
        <w:widowControl w:val="0"/>
        <w:numPr>
          <w:ilvl w:val="0"/>
          <w:numId w:val="53"/>
        </w:numPr>
        <w:adjustRightInd w:val="0"/>
        <w:spacing w:before="120" w:line="288" w:lineRule="auto"/>
        <w:ind w:left="851" w:hanging="491"/>
        <w:contextualSpacing w:val="0"/>
        <w:jc w:val="both"/>
        <w:textAlignment w:val="baseline"/>
        <w:rPr>
          <w:rFonts w:ascii="Arial" w:hAnsi="Arial" w:cs="Arial"/>
          <w:sz w:val="20"/>
          <w:szCs w:val="20"/>
        </w:rPr>
      </w:pPr>
      <w:r w:rsidRPr="00A35EAA">
        <w:rPr>
          <w:rFonts w:ascii="Arial" w:hAnsi="Arial" w:cs="Arial"/>
          <w:sz w:val="20"/>
          <w:szCs w:val="20"/>
        </w:rPr>
        <w:lastRenderedPageBreak/>
        <w:t>Wykonawca, jako wystawca faktur, oświadcza, że właściwym dla niego naczelnikiem urzędu skarbowego, o którym mowa w art. 117ba § 3 ustawy z dnia 29 sierpnia 1997 r. Ordynacja podatkowa, w jej brzmieniu obowiązującym od 1 stycznia 2020 r. jest ……………….. Wykonawca zobowiązuje się do powiadomienia Zamawiającego o każdej zmianie organu podatkowego, o którym mową w poprzedzającym zdaniu w dacie dokonania zmiany. Zawiadomienie podpisane przez ….. należy przekazać w formie skanu na adres e-mail: ….., a oryginał przesłać na adres</w:t>
      </w:r>
      <w:r w:rsidR="005C763C" w:rsidRPr="00A35EAA">
        <w:rPr>
          <w:rFonts w:ascii="Arial" w:hAnsi="Arial" w:cs="Arial"/>
          <w:sz w:val="20"/>
          <w:szCs w:val="20"/>
        </w:rPr>
        <w:t>.</w:t>
      </w:r>
    </w:p>
    <w:p w14:paraId="55C3952A" w14:textId="77777777" w:rsidR="00A35EAA" w:rsidRDefault="00A35EAA" w:rsidP="00DB4617">
      <w:pPr>
        <w:keepNext/>
        <w:keepLines/>
        <w:spacing w:line="288" w:lineRule="auto"/>
        <w:jc w:val="both"/>
        <w:rPr>
          <w:rFonts w:cs="Arial"/>
          <w:b/>
          <w:bCs/>
        </w:rPr>
      </w:pPr>
    </w:p>
    <w:p w14:paraId="0A3A8F6C" w14:textId="77777777" w:rsidR="00437898" w:rsidRDefault="00437898" w:rsidP="00DB4617">
      <w:pPr>
        <w:keepNext/>
        <w:keepLines/>
        <w:spacing w:line="288" w:lineRule="auto"/>
        <w:jc w:val="both"/>
        <w:rPr>
          <w:rFonts w:cs="Arial"/>
          <w:b/>
          <w:bCs/>
        </w:rPr>
      </w:pPr>
      <w:r w:rsidRPr="00437898">
        <w:rPr>
          <w:rFonts w:cs="Arial"/>
          <w:b/>
          <w:bCs/>
        </w:rPr>
        <w:t xml:space="preserve">Wariant I – Umowa zawarta z Wykonawcą mającym siedzibę lub zarząd na terytorium RP. </w:t>
      </w:r>
    </w:p>
    <w:p w14:paraId="1E2D872F" w14:textId="77777777" w:rsidR="00437898" w:rsidRPr="00437898" w:rsidRDefault="00437898" w:rsidP="00DB4617">
      <w:pPr>
        <w:keepNext/>
        <w:keepLines/>
        <w:spacing w:line="288" w:lineRule="auto"/>
        <w:jc w:val="both"/>
        <w:rPr>
          <w:rFonts w:cs="Arial"/>
          <w:b/>
          <w:bCs/>
        </w:rPr>
      </w:pPr>
    </w:p>
    <w:p w14:paraId="2FA35E56" w14:textId="07921918" w:rsidR="00437898" w:rsidRPr="00437898" w:rsidRDefault="00437898" w:rsidP="00DB4617">
      <w:pPr>
        <w:pStyle w:val="Akapitzlist"/>
        <w:keepNext/>
        <w:keepLines/>
        <w:numPr>
          <w:ilvl w:val="0"/>
          <w:numId w:val="53"/>
        </w:numPr>
        <w:spacing w:line="288" w:lineRule="auto"/>
        <w:jc w:val="both"/>
        <w:rPr>
          <w:rFonts w:ascii="Arial" w:hAnsi="Arial" w:cs="Arial"/>
          <w:sz w:val="20"/>
          <w:szCs w:val="20"/>
        </w:rPr>
      </w:pPr>
      <w:r w:rsidRPr="00437898">
        <w:rPr>
          <w:rFonts w:ascii="Arial" w:hAnsi="Arial" w:cs="Arial"/>
          <w:sz w:val="20"/>
          <w:szCs w:val="20"/>
        </w:rPr>
        <w:t>Wykonawca oświadcza, że zgodnie z art. 3 ust. 1 ustawy z dnia 15 lutego 1992 r. o podatku dochodowym od osób prawnych (t.j. Dz.U. z 2019 r. poz. 865 ze zm.) podlega nieograniczonemu obowiązkowi podatkowemu na terytorium Rzeczypospolitej Polskiej – jest polskim rezydentem podatkowym.</w:t>
      </w:r>
    </w:p>
    <w:p w14:paraId="2966D8F8" w14:textId="77777777" w:rsidR="00437898" w:rsidRPr="00437898" w:rsidRDefault="00437898" w:rsidP="00DB4617">
      <w:pPr>
        <w:keepNext/>
        <w:keepLines/>
        <w:spacing w:line="288" w:lineRule="auto"/>
        <w:jc w:val="both"/>
        <w:rPr>
          <w:rFonts w:cs="Arial"/>
        </w:rPr>
      </w:pPr>
    </w:p>
    <w:p w14:paraId="699E5FC2" w14:textId="77777777" w:rsidR="00437898" w:rsidRPr="00437898" w:rsidRDefault="00437898" w:rsidP="00DB4617">
      <w:pPr>
        <w:keepNext/>
        <w:keepLines/>
        <w:spacing w:line="288" w:lineRule="auto"/>
        <w:jc w:val="both"/>
        <w:rPr>
          <w:rFonts w:cs="Arial"/>
          <w:b/>
          <w:bCs/>
        </w:rPr>
      </w:pPr>
      <w:r w:rsidRPr="00437898">
        <w:rPr>
          <w:rFonts w:cs="Arial"/>
          <w:b/>
          <w:bCs/>
        </w:rPr>
        <w:t>Wariant II – Umowa zawarta z Wykonawcą niemającym siedziby lub zarządu na terytorium RP.</w:t>
      </w:r>
    </w:p>
    <w:p w14:paraId="6D785672" w14:textId="77777777" w:rsidR="00437898" w:rsidRDefault="00437898" w:rsidP="00DB4617">
      <w:pPr>
        <w:pStyle w:val="Akapitzlist"/>
        <w:keepNext/>
        <w:keepLines/>
        <w:numPr>
          <w:ilvl w:val="0"/>
          <w:numId w:val="54"/>
        </w:numPr>
        <w:spacing w:line="288" w:lineRule="auto"/>
        <w:jc w:val="both"/>
        <w:rPr>
          <w:rFonts w:ascii="Arial" w:hAnsi="Arial" w:cs="Arial"/>
          <w:sz w:val="20"/>
          <w:szCs w:val="20"/>
        </w:rPr>
      </w:pPr>
      <w:r w:rsidRPr="00437898">
        <w:rPr>
          <w:rFonts w:ascii="Arial" w:hAnsi="Arial" w:cs="Arial"/>
          <w:sz w:val="20"/>
          <w:szCs w:val="20"/>
        </w:rPr>
        <w:t>Wykonawca oświadcza, że zgodnie z art. 3 ust. 2 ustawy z dnia 15 lutego 1992 r. o podatku dochodowym od osób prawnych (Dz.U. z 2019 r. ze zm.) podlega ograniczonemu obowiązkowi podatkowemu na terytorium Rzeczypospolitej Polskiej – nie jest polskim rezydentem podatkowym.</w:t>
      </w:r>
    </w:p>
    <w:p w14:paraId="180096A3" w14:textId="77777777" w:rsidR="00437898" w:rsidRDefault="00437898" w:rsidP="00DB4617">
      <w:pPr>
        <w:pStyle w:val="Akapitzlist"/>
        <w:keepNext/>
        <w:keepLines/>
        <w:numPr>
          <w:ilvl w:val="0"/>
          <w:numId w:val="54"/>
        </w:numPr>
        <w:spacing w:line="288" w:lineRule="auto"/>
        <w:jc w:val="both"/>
        <w:rPr>
          <w:rFonts w:ascii="Arial" w:hAnsi="Arial" w:cs="Arial"/>
          <w:sz w:val="20"/>
          <w:szCs w:val="20"/>
        </w:rPr>
      </w:pPr>
      <w:r w:rsidRPr="00437898">
        <w:rPr>
          <w:rFonts w:ascii="Arial" w:hAnsi="Arial" w:cs="Arial"/>
          <w:sz w:val="20"/>
          <w:szCs w:val="20"/>
        </w:rPr>
        <w:t xml:space="preserve">W przypadku wypłaty przez Zamawiającego na rzecz Wykonawcy należności z tytułów wymienionych w art. 21 ust. 1 ustawy o podatku dochodowym od osób prawnych, tj. należności, z którymi wiązać się może obowiązek poboru zryczałtowanego podatku dochodowego od osób prawnych, tzw. podatku u źródła, ustala się w tym zakresie następujące zasady rozliczeń: </w:t>
      </w:r>
    </w:p>
    <w:p w14:paraId="53511518" w14:textId="52912DDD" w:rsidR="00437898" w:rsidRDefault="00437898" w:rsidP="00DB4617">
      <w:pPr>
        <w:pStyle w:val="Akapitzlist"/>
        <w:keepNext/>
        <w:keepLines/>
        <w:numPr>
          <w:ilvl w:val="3"/>
          <w:numId w:val="55"/>
        </w:numPr>
        <w:spacing w:line="288" w:lineRule="auto"/>
        <w:ind w:left="1276" w:hanging="567"/>
        <w:jc w:val="both"/>
        <w:rPr>
          <w:rFonts w:ascii="Arial" w:hAnsi="Arial" w:cs="Arial"/>
          <w:sz w:val="20"/>
          <w:szCs w:val="20"/>
        </w:rPr>
      </w:pPr>
      <w:r w:rsidRPr="00437898">
        <w:rPr>
          <w:rFonts w:ascii="Arial" w:hAnsi="Arial" w:cs="Arial"/>
          <w:sz w:val="20"/>
          <w:szCs w:val="20"/>
        </w:rPr>
        <w:t>Przedmiot świadczeń, z którymi związana jest wypłata należności, o których mowa w ust. 6, wynika z Umowy. W przypadku wystąpienia wątpliwości, co do tytułów świadczeń, z którymi związana jest wypłata należności, Zamawiający i Wykonawca porozumieją się w tym zakresie, przy czym ze względu na ryzyko podatkowe odpowiedzialności Zamawiającego, jako płatnika, decydujące znaczenie będzie miało stanowisko Zamawiającego.</w:t>
      </w:r>
    </w:p>
    <w:p w14:paraId="1E7F74AF" w14:textId="77777777" w:rsidR="00437898" w:rsidRDefault="00437898" w:rsidP="00DB4617">
      <w:pPr>
        <w:pStyle w:val="Akapitzlist"/>
        <w:keepNext/>
        <w:keepLines/>
        <w:numPr>
          <w:ilvl w:val="3"/>
          <w:numId w:val="55"/>
        </w:numPr>
        <w:spacing w:line="288" w:lineRule="auto"/>
        <w:ind w:left="1276" w:hanging="567"/>
        <w:jc w:val="both"/>
        <w:rPr>
          <w:rFonts w:ascii="Arial" w:hAnsi="Arial" w:cs="Arial"/>
          <w:sz w:val="20"/>
          <w:szCs w:val="20"/>
        </w:rPr>
      </w:pPr>
      <w:r w:rsidRPr="00437898">
        <w:rPr>
          <w:rFonts w:ascii="Arial" w:hAnsi="Arial" w:cs="Arial"/>
          <w:sz w:val="20"/>
          <w:szCs w:val="20"/>
        </w:rPr>
        <w:t>W przypadku powstania obowiązku poboru zryczałtowanego podatku dochodowego od osób prawnych, Zamawiający naliczy i potrąci w dniu dokonania wypłaty zryczałtowany podatek dochodowy od osób prawnych z kwoty wynagrodzenia należnego Wykonawcy.</w:t>
      </w:r>
    </w:p>
    <w:p w14:paraId="1E804AC6" w14:textId="1AAC0EE1" w:rsidR="00437898" w:rsidRPr="00437898" w:rsidRDefault="00437898" w:rsidP="00DB4617">
      <w:pPr>
        <w:pStyle w:val="Akapitzlist"/>
        <w:keepNext/>
        <w:keepLines/>
        <w:numPr>
          <w:ilvl w:val="3"/>
          <w:numId w:val="55"/>
        </w:numPr>
        <w:spacing w:line="288" w:lineRule="auto"/>
        <w:ind w:left="1276" w:hanging="567"/>
        <w:jc w:val="both"/>
        <w:rPr>
          <w:rFonts w:ascii="Arial" w:hAnsi="Arial" w:cs="Arial"/>
          <w:sz w:val="20"/>
          <w:szCs w:val="20"/>
        </w:rPr>
      </w:pPr>
      <w:r w:rsidRPr="00437898">
        <w:rPr>
          <w:rFonts w:ascii="Arial" w:hAnsi="Arial" w:cs="Arial"/>
          <w:sz w:val="20"/>
          <w:szCs w:val="20"/>
        </w:rPr>
        <w:t>W przypadku, gdy Zamawiający będzie dokonywał wypłat należności, o których mowa w ust. 6 do wysokości nieprzekraczającej w roku podatkowym Zamawiającego kwoty 2 000 000 zł, Zamawiający w dniu dokonania wypłaty tej należności pobierze zryczałtowany podatek dochodowy od osób prawnych według stawki podatku wynikającej z właściwej umowy o unikaniu podwójnego opodatkowania albo nie pobierze tego podatku zgodnie z taką umową pod warunkiem:</w:t>
      </w:r>
    </w:p>
    <w:p w14:paraId="3AC16226" w14:textId="77777777" w:rsidR="00437898" w:rsidRPr="00437898" w:rsidRDefault="00437898" w:rsidP="00DB4617">
      <w:pPr>
        <w:pStyle w:val="Akapitzlist"/>
        <w:keepNext/>
        <w:keepLines/>
        <w:spacing w:line="288" w:lineRule="auto"/>
        <w:ind w:left="1985" w:hanging="709"/>
        <w:jc w:val="both"/>
        <w:rPr>
          <w:rFonts w:ascii="Arial" w:hAnsi="Arial" w:cs="Arial"/>
          <w:sz w:val="20"/>
          <w:szCs w:val="20"/>
        </w:rPr>
      </w:pPr>
      <w:r w:rsidRPr="00437898">
        <w:rPr>
          <w:rFonts w:ascii="Arial" w:hAnsi="Arial" w:cs="Arial"/>
          <w:sz w:val="20"/>
          <w:szCs w:val="20"/>
        </w:rPr>
        <w:t>6.3.1  przekazania przez Wykonawcę na rzecz Zamawiającego, oryginału certyfikatu rezydencji podatkowej Wykonawcy ważnego na moment wypłaty należności, oraz</w:t>
      </w:r>
    </w:p>
    <w:p w14:paraId="27DF2BF1" w14:textId="77777777" w:rsidR="00437898" w:rsidRPr="00437898" w:rsidRDefault="00437898" w:rsidP="00DB4617">
      <w:pPr>
        <w:pStyle w:val="Akapitzlist"/>
        <w:keepNext/>
        <w:keepLines/>
        <w:spacing w:line="288" w:lineRule="auto"/>
        <w:ind w:left="1985" w:hanging="709"/>
        <w:jc w:val="both"/>
        <w:rPr>
          <w:rFonts w:ascii="Arial" w:hAnsi="Arial" w:cs="Arial"/>
          <w:sz w:val="20"/>
          <w:szCs w:val="20"/>
        </w:rPr>
      </w:pPr>
      <w:r w:rsidRPr="00437898">
        <w:rPr>
          <w:rFonts w:ascii="Arial" w:hAnsi="Arial" w:cs="Arial"/>
          <w:sz w:val="20"/>
          <w:szCs w:val="20"/>
        </w:rPr>
        <w:lastRenderedPageBreak/>
        <w:t>6.3.2 przekazania przez Wykonawcę na rzecz Zamawiającego oświadczenia, że Wykonawca jest rzeczywistym właścicielem należności, tj. spełnia łącznie następujące warunki:</w:t>
      </w:r>
    </w:p>
    <w:p w14:paraId="37A571C0" w14:textId="135CDB9F" w:rsidR="00437898" w:rsidRPr="00437898" w:rsidRDefault="00437898" w:rsidP="00DB4617">
      <w:pPr>
        <w:pStyle w:val="Akapitzlist"/>
        <w:keepNext/>
        <w:keepLines/>
        <w:numPr>
          <w:ilvl w:val="0"/>
          <w:numId w:val="40"/>
        </w:numPr>
        <w:spacing w:line="288" w:lineRule="auto"/>
        <w:ind w:left="2410" w:hanging="425"/>
        <w:jc w:val="both"/>
        <w:rPr>
          <w:rFonts w:ascii="Arial" w:hAnsi="Arial" w:cs="Arial"/>
          <w:sz w:val="20"/>
          <w:szCs w:val="20"/>
        </w:rPr>
      </w:pPr>
      <w:r w:rsidRPr="00437898">
        <w:rPr>
          <w:rFonts w:ascii="Arial" w:hAnsi="Arial" w:cs="Arial"/>
          <w:sz w:val="20"/>
          <w:szCs w:val="20"/>
        </w:rPr>
        <w:t>otrzymuje należność dla własnej korzyści, w tym decyduje samodzielnie o jej przeznaczeniu i ponosi ryzy</w:t>
      </w:r>
      <w:r w:rsidR="00BC63A2">
        <w:rPr>
          <w:rFonts w:ascii="Arial" w:hAnsi="Arial" w:cs="Arial"/>
          <w:sz w:val="20"/>
          <w:szCs w:val="20"/>
        </w:rPr>
        <w:t>ko ekonomiczne związane z utratą</w:t>
      </w:r>
      <w:r w:rsidRPr="00437898">
        <w:rPr>
          <w:rFonts w:ascii="Arial" w:hAnsi="Arial" w:cs="Arial"/>
          <w:sz w:val="20"/>
          <w:szCs w:val="20"/>
        </w:rPr>
        <w:t xml:space="preserve"> tej należności lub jej części;</w:t>
      </w:r>
    </w:p>
    <w:p w14:paraId="6109AB3D" w14:textId="77777777" w:rsidR="00437898" w:rsidRPr="00437898" w:rsidRDefault="00437898" w:rsidP="00DB4617">
      <w:pPr>
        <w:pStyle w:val="Akapitzlist"/>
        <w:keepNext/>
        <w:keepLines/>
        <w:numPr>
          <w:ilvl w:val="0"/>
          <w:numId w:val="40"/>
        </w:numPr>
        <w:spacing w:line="288" w:lineRule="auto"/>
        <w:ind w:left="2410" w:hanging="425"/>
        <w:jc w:val="both"/>
        <w:rPr>
          <w:rFonts w:ascii="Arial" w:hAnsi="Arial" w:cs="Arial"/>
          <w:sz w:val="20"/>
          <w:szCs w:val="20"/>
        </w:rPr>
      </w:pPr>
      <w:r w:rsidRPr="00437898">
        <w:rPr>
          <w:rFonts w:ascii="Arial" w:hAnsi="Arial" w:cs="Arial"/>
          <w:sz w:val="20"/>
          <w:szCs w:val="20"/>
        </w:rPr>
        <w:t>nie jest pośrednikiem, przedstawicielem, powiernikiem lub innym podmiotem zobowiązanym prawnie lub faktycznie do przekazania całości lub części należności innemu podmiotowi;</w:t>
      </w:r>
    </w:p>
    <w:p w14:paraId="4AFB30DB" w14:textId="77777777" w:rsidR="00437898" w:rsidRPr="00437898" w:rsidRDefault="00437898" w:rsidP="00DB4617">
      <w:pPr>
        <w:pStyle w:val="Akapitzlist"/>
        <w:keepNext/>
        <w:keepLines/>
        <w:numPr>
          <w:ilvl w:val="0"/>
          <w:numId w:val="40"/>
        </w:numPr>
        <w:spacing w:line="288" w:lineRule="auto"/>
        <w:ind w:left="2410" w:hanging="425"/>
        <w:jc w:val="both"/>
        <w:rPr>
          <w:rFonts w:ascii="Arial" w:hAnsi="Arial" w:cs="Arial"/>
          <w:sz w:val="20"/>
          <w:szCs w:val="20"/>
        </w:rPr>
      </w:pPr>
      <w:r w:rsidRPr="00437898">
        <w:rPr>
          <w:rFonts w:ascii="Arial" w:hAnsi="Arial" w:cs="Arial"/>
          <w:sz w:val="20"/>
          <w:szCs w:val="20"/>
        </w:rPr>
        <w:t>prowadzi rzeczywistą działalność gospodarcza na terytorium …………. [kraj] oraz potwierdza, że jego zarejestrowanie w ……….. [kraj] wiąże się z istnieniem przedsiębiorstwa, w ramach którego Wykonawca wykonuje faktycznie czynności stanowiące działalność gospodarczą, w tym w szczególności posiada lokal, wykwalifikowany personel oraz wyposażenie wykorzystywane w prowadzonej działalności gospodarczej.</w:t>
      </w:r>
    </w:p>
    <w:p w14:paraId="218E1867" w14:textId="086985F1" w:rsidR="00437898" w:rsidRPr="00437898" w:rsidRDefault="00437898" w:rsidP="00DB4617">
      <w:pPr>
        <w:pStyle w:val="Akapitzlist"/>
        <w:keepNext/>
        <w:keepLines/>
        <w:spacing w:line="288" w:lineRule="auto"/>
        <w:ind w:left="1843" w:hanging="567"/>
        <w:jc w:val="both"/>
        <w:rPr>
          <w:rFonts w:ascii="Arial" w:hAnsi="Arial" w:cs="Arial"/>
          <w:sz w:val="20"/>
          <w:szCs w:val="20"/>
        </w:rPr>
      </w:pPr>
      <w:r w:rsidRPr="00437898">
        <w:rPr>
          <w:rFonts w:ascii="Arial" w:hAnsi="Arial" w:cs="Arial"/>
          <w:sz w:val="20"/>
          <w:szCs w:val="20"/>
        </w:rPr>
        <w:t xml:space="preserve">6.3.3. Wykonawca obowiązany jest dostarczać certyfikat rezydencji, o którym mowa w pkt 6.3.1. na początku każdego roku kalendarzowego obowiązywania </w:t>
      </w:r>
      <w:r w:rsidR="00BC63A2">
        <w:rPr>
          <w:rFonts w:ascii="Arial" w:hAnsi="Arial" w:cs="Arial"/>
          <w:sz w:val="20"/>
          <w:szCs w:val="20"/>
        </w:rPr>
        <w:t>Umowy</w:t>
      </w:r>
      <w:r w:rsidRPr="00437898">
        <w:rPr>
          <w:rFonts w:ascii="Arial" w:hAnsi="Arial" w:cs="Arial"/>
          <w:sz w:val="20"/>
          <w:szCs w:val="20"/>
        </w:rPr>
        <w:t>, jednak nie później niż 7 dni przed terminem wypłaty pierwszego wynagrodzenia lub zaliczki na poczet wynagrodzenia.</w:t>
      </w:r>
    </w:p>
    <w:p w14:paraId="634AEEE6" w14:textId="77777777" w:rsidR="00437898" w:rsidRPr="00437898" w:rsidRDefault="00437898" w:rsidP="00DB4617">
      <w:pPr>
        <w:pStyle w:val="Akapitzlist"/>
        <w:keepNext/>
        <w:keepLines/>
        <w:spacing w:line="288" w:lineRule="auto"/>
        <w:ind w:left="1843" w:hanging="567"/>
        <w:jc w:val="both"/>
        <w:rPr>
          <w:rFonts w:ascii="Arial" w:hAnsi="Arial" w:cs="Arial"/>
          <w:sz w:val="20"/>
          <w:szCs w:val="20"/>
        </w:rPr>
      </w:pPr>
      <w:r w:rsidRPr="00437898">
        <w:rPr>
          <w:rFonts w:ascii="Arial" w:hAnsi="Arial" w:cs="Arial"/>
          <w:sz w:val="20"/>
          <w:szCs w:val="20"/>
        </w:rPr>
        <w:t>6.3.4. W przypadku, gdyby informacje zawarte w oświadczeniu, o którym mowa w pkt 6.3.2, uległy zmianie, Wykonawca niezwłocznie poinformuje o tym Zamawiającego.</w:t>
      </w:r>
    </w:p>
    <w:p w14:paraId="1694ACEE" w14:textId="6AF928AE" w:rsidR="00437898" w:rsidRPr="001F6B6D" w:rsidRDefault="00437898" w:rsidP="00DB4617">
      <w:pPr>
        <w:pStyle w:val="Akapitzlist"/>
        <w:keepNext/>
        <w:keepLines/>
        <w:numPr>
          <w:ilvl w:val="0"/>
          <w:numId w:val="56"/>
        </w:numPr>
        <w:spacing w:line="288" w:lineRule="auto"/>
        <w:ind w:left="1276" w:hanging="567"/>
        <w:jc w:val="both"/>
        <w:rPr>
          <w:rFonts w:ascii="Arial" w:hAnsi="Arial" w:cs="Arial"/>
          <w:sz w:val="20"/>
          <w:szCs w:val="20"/>
        </w:rPr>
      </w:pPr>
      <w:r w:rsidRPr="001F6B6D">
        <w:rPr>
          <w:rFonts w:ascii="Arial" w:hAnsi="Arial" w:cs="Arial"/>
          <w:sz w:val="20"/>
          <w:szCs w:val="20"/>
        </w:rPr>
        <w:t>W przypadku, gdy łączna kwota należności, o których mowa w ust. 6 wypłacanych przez Zamawiającego w roku podatkowym Zamawiającego przekroczy kwotę 2 000 000 zł, Zamawiający od kwoty należności stanowiącej nadwyżkę ponad kwotę 2 000 000 zł pobierze w dniu dokonania wypłaty należności zryczałtowany podatek dochodowy od osób prawnych według stawki podatku określonej w art. 21 ust. 1 ustawy o podatku dochodowym od osób prawnych, tj. w wysokości 20% należności wypłacanej na rzecz Wykonawcy.</w:t>
      </w:r>
    </w:p>
    <w:p w14:paraId="4569072B" w14:textId="76C55F3E" w:rsidR="00437898" w:rsidRPr="001F6B6D" w:rsidRDefault="00437898" w:rsidP="00DB4617">
      <w:pPr>
        <w:pStyle w:val="Akapitzlist"/>
        <w:keepNext/>
        <w:keepLines/>
        <w:numPr>
          <w:ilvl w:val="0"/>
          <w:numId w:val="56"/>
        </w:numPr>
        <w:spacing w:line="288" w:lineRule="auto"/>
        <w:ind w:left="1276" w:hanging="567"/>
        <w:jc w:val="both"/>
        <w:rPr>
          <w:rFonts w:ascii="Arial" w:hAnsi="Arial" w:cs="Arial"/>
          <w:sz w:val="20"/>
          <w:szCs w:val="20"/>
        </w:rPr>
      </w:pPr>
      <w:r w:rsidRPr="001F6B6D">
        <w:rPr>
          <w:rFonts w:ascii="Arial" w:hAnsi="Arial" w:cs="Arial"/>
          <w:sz w:val="20"/>
          <w:szCs w:val="20"/>
        </w:rPr>
        <w:t>Dla uniknięcia wątpliwości, rok podatkowy Zamawiającego oznacza okres od dnia 1 stycznia do dnia 31 grudnia danego roku kalendarzowego.</w:t>
      </w:r>
    </w:p>
    <w:p w14:paraId="1B6FD579" w14:textId="346E0B0E" w:rsidR="00437898" w:rsidRPr="001F6B6D" w:rsidRDefault="00437898" w:rsidP="00DB4617">
      <w:pPr>
        <w:pStyle w:val="Akapitzlist"/>
        <w:keepNext/>
        <w:keepLines/>
        <w:numPr>
          <w:ilvl w:val="0"/>
          <w:numId w:val="56"/>
        </w:numPr>
        <w:spacing w:line="288" w:lineRule="auto"/>
        <w:ind w:left="1276" w:hanging="567"/>
        <w:jc w:val="both"/>
        <w:rPr>
          <w:rFonts w:ascii="Arial" w:hAnsi="Arial" w:cs="Arial"/>
          <w:sz w:val="20"/>
          <w:szCs w:val="20"/>
        </w:rPr>
      </w:pPr>
      <w:r w:rsidRPr="001F6B6D">
        <w:rPr>
          <w:rFonts w:ascii="Arial" w:hAnsi="Arial" w:cs="Arial"/>
          <w:sz w:val="20"/>
          <w:szCs w:val="20"/>
        </w:rPr>
        <w:t xml:space="preserve">W przypadku, gdy wypłata należności, o której mowa w ust. 6 dokonywana będzie na rzecz Wykonawcy </w:t>
      </w:r>
      <w:r w:rsidRPr="001F6B6D">
        <w:rPr>
          <w:rFonts w:ascii="Arial" w:hAnsi="Arial" w:cs="Arial"/>
          <w:sz w:val="20"/>
          <w:szCs w:val="20"/>
          <w:lang w:eastAsia="pl-PL"/>
        </w:rPr>
        <w:t>prowadzącego działalność poprzez położony na terytorium Rzeczypospolitej Polskiej zagraniczny zakład, Zamawiający nie pobiera zryczałtowanego podatku od dokonywanych wypłat pod warunkiem udokumentowania miejsca siedziby Wykonawcy prowadzącego działalność poprzez położony na terytorium Rzeczypospolitej Polskiej zagraniczny zakład, uzyskanym od niego certyfikatem rezydencji, oraz uzyskania pisemnego oświadczenia, że należności te związane są z działalnością tego zakładu (oświadczenie powinno zawierać dane identyfikujące Wykonawcy prowadzącego działalność poprzez położony na terytorium Rzeczypospolitej Polskiej zagraniczny zakład, a w szczególności pełną nazwę, adres i numer identyfikacji podatkowej podatnika oraz adres zagranicznego zakładu Wykonawcy).</w:t>
      </w:r>
    </w:p>
    <w:p w14:paraId="3CD8F29B" w14:textId="562D4519" w:rsidR="00437898" w:rsidRPr="001F6B6D" w:rsidRDefault="00437898" w:rsidP="00DB4617">
      <w:pPr>
        <w:pStyle w:val="Akapitzlist"/>
        <w:keepNext/>
        <w:keepLines/>
        <w:numPr>
          <w:ilvl w:val="0"/>
          <w:numId w:val="56"/>
        </w:numPr>
        <w:spacing w:line="288" w:lineRule="auto"/>
        <w:ind w:left="1276" w:hanging="567"/>
        <w:jc w:val="both"/>
        <w:rPr>
          <w:rFonts w:ascii="Arial" w:hAnsi="Arial" w:cs="Arial"/>
          <w:sz w:val="20"/>
          <w:szCs w:val="20"/>
        </w:rPr>
      </w:pPr>
      <w:r w:rsidRPr="001F6B6D">
        <w:rPr>
          <w:rFonts w:ascii="Arial" w:hAnsi="Arial" w:cs="Arial"/>
          <w:sz w:val="20"/>
          <w:szCs w:val="20"/>
        </w:rPr>
        <w:lastRenderedPageBreak/>
        <w:t>Zamawiający obowiązany jest do przekazywania Wykonawcy informacji o dokonanych wypłatach i pobranym podatku w terminie do końca trzeciego miesiąca roku następującego po roku podatkowym, w którym dokonano wypłat należności, o których mowa w ust. 6.</w:t>
      </w:r>
    </w:p>
    <w:p w14:paraId="5B91ADC3" w14:textId="5B153D43" w:rsidR="00437898" w:rsidRPr="00BC63A2" w:rsidRDefault="00437898" w:rsidP="00DB4617">
      <w:pPr>
        <w:pStyle w:val="Akapitzlist"/>
        <w:keepNext/>
        <w:keepLines/>
        <w:numPr>
          <w:ilvl w:val="0"/>
          <w:numId w:val="54"/>
        </w:numPr>
        <w:spacing w:line="288" w:lineRule="auto"/>
        <w:jc w:val="both"/>
        <w:rPr>
          <w:rFonts w:ascii="Arial" w:hAnsi="Arial" w:cs="Arial"/>
          <w:sz w:val="20"/>
          <w:szCs w:val="20"/>
        </w:rPr>
      </w:pPr>
      <w:r w:rsidRPr="00BC63A2">
        <w:rPr>
          <w:rFonts w:ascii="Arial" w:hAnsi="Arial" w:cs="Arial"/>
          <w:sz w:val="20"/>
          <w:szCs w:val="20"/>
        </w:rPr>
        <w:t xml:space="preserve">W przypadku, gdy Wykonawca w związku z realizacją </w:t>
      </w:r>
      <w:r w:rsidR="00BC63A2">
        <w:rPr>
          <w:rFonts w:ascii="Arial" w:hAnsi="Arial" w:cs="Arial"/>
          <w:sz w:val="20"/>
          <w:szCs w:val="20"/>
        </w:rPr>
        <w:t>p</w:t>
      </w:r>
      <w:r w:rsidRPr="00BC63A2">
        <w:rPr>
          <w:rFonts w:ascii="Arial" w:hAnsi="Arial" w:cs="Arial"/>
          <w:sz w:val="20"/>
          <w:szCs w:val="20"/>
        </w:rPr>
        <w:t xml:space="preserve">rzedmiotu </w:t>
      </w:r>
      <w:r w:rsidR="00BC63A2">
        <w:rPr>
          <w:rFonts w:ascii="Arial" w:hAnsi="Arial" w:cs="Arial"/>
          <w:sz w:val="20"/>
          <w:szCs w:val="20"/>
        </w:rPr>
        <w:t>Umowy</w:t>
      </w:r>
      <w:r w:rsidRPr="00BC63A2">
        <w:rPr>
          <w:rFonts w:ascii="Arial" w:hAnsi="Arial" w:cs="Arial"/>
          <w:sz w:val="20"/>
          <w:szCs w:val="20"/>
        </w:rPr>
        <w:t xml:space="preserve"> wypłacać będzie wynagrodzenie osobom fizycznym będącym nierezydentami za świadczenie na rzecz Wykonawcy usług (wykonania pracy), w dniu rozpoczęcia prac Wykonawca dostarczy Zamawiającemu listę tych osób fizycznych. Lista, o której mowa w poprzednim zdaniu, zwana dalej: „Listą osób delegowanych”, będzie zawierała następujące informacje:</w:t>
      </w:r>
    </w:p>
    <w:p w14:paraId="7EC3E8C1" w14:textId="77777777" w:rsidR="00437898" w:rsidRPr="00BC63A2" w:rsidRDefault="00437898" w:rsidP="00DB4617">
      <w:pPr>
        <w:keepNext/>
        <w:keepLines/>
        <w:spacing w:line="288" w:lineRule="auto"/>
        <w:ind w:firstLine="709"/>
        <w:jc w:val="both"/>
        <w:rPr>
          <w:rFonts w:cs="Arial"/>
        </w:rPr>
      </w:pPr>
      <w:r w:rsidRPr="00BC63A2">
        <w:rPr>
          <w:rFonts w:cs="Arial"/>
        </w:rPr>
        <w:t xml:space="preserve">1)         Nazwisko i imię, </w:t>
      </w:r>
    </w:p>
    <w:p w14:paraId="3CC528ED" w14:textId="77777777" w:rsidR="00437898" w:rsidRPr="00BC63A2" w:rsidRDefault="00437898" w:rsidP="00DB4617">
      <w:pPr>
        <w:keepNext/>
        <w:keepLines/>
        <w:spacing w:line="288" w:lineRule="auto"/>
        <w:ind w:firstLine="709"/>
        <w:jc w:val="both"/>
        <w:rPr>
          <w:rFonts w:cs="Arial"/>
        </w:rPr>
      </w:pPr>
      <w:r w:rsidRPr="00BC63A2">
        <w:rPr>
          <w:rFonts w:cs="Arial"/>
        </w:rPr>
        <w:t>2)         Data urodzenia,</w:t>
      </w:r>
    </w:p>
    <w:p w14:paraId="72BFECD4" w14:textId="77777777" w:rsidR="00437898" w:rsidRPr="00BC63A2" w:rsidRDefault="00437898" w:rsidP="00DB4617">
      <w:pPr>
        <w:keepNext/>
        <w:keepLines/>
        <w:spacing w:line="288" w:lineRule="auto"/>
        <w:ind w:firstLine="709"/>
        <w:jc w:val="both"/>
        <w:rPr>
          <w:rFonts w:cs="Arial"/>
        </w:rPr>
      </w:pPr>
      <w:r w:rsidRPr="00BC63A2">
        <w:rPr>
          <w:rFonts w:cs="Arial"/>
        </w:rPr>
        <w:t>3)         Imię ojca,</w:t>
      </w:r>
    </w:p>
    <w:p w14:paraId="47ED6DF6" w14:textId="77777777" w:rsidR="00437898" w:rsidRPr="00BC63A2" w:rsidRDefault="00437898" w:rsidP="00DB4617">
      <w:pPr>
        <w:keepNext/>
        <w:keepLines/>
        <w:spacing w:line="288" w:lineRule="auto"/>
        <w:ind w:firstLine="709"/>
        <w:jc w:val="both"/>
        <w:rPr>
          <w:rFonts w:cs="Arial"/>
        </w:rPr>
      </w:pPr>
      <w:r w:rsidRPr="00BC63A2">
        <w:rPr>
          <w:rFonts w:cs="Arial"/>
        </w:rPr>
        <w:t>4)         Imię matki,</w:t>
      </w:r>
    </w:p>
    <w:p w14:paraId="7AA05466" w14:textId="77777777" w:rsidR="00437898" w:rsidRPr="00BC63A2" w:rsidRDefault="00437898" w:rsidP="00DB4617">
      <w:pPr>
        <w:keepNext/>
        <w:keepLines/>
        <w:spacing w:line="288" w:lineRule="auto"/>
        <w:ind w:firstLine="709"/>
        <w:jc w:val="both"/>
        <w:rPr>
          <w:rFonts w:cs="Arial"/>
        </w:rPr>
      </w:pPr>
      <w:r w:rsidRPr="00BC63A2">
        <w:rPr>
          <w:rFonts w:cs="Arial"/>
        </w:rPr>
        <w:t>5)         Identyfikator podatkowy,</w:t>
      </w:r>
    </w:p>
    <w:p w14:paraId="73D2CBAE" w14:textId="77777777" w:rsidR="00437898" w:rsidRPr="00BC63A2" w:rsidRDefault="00437898" w:rsidP="00DB4617">
      <w:pPr>
        <w:keepNext/>
        <w:keepLines/>
        <w:spacing w:line="288" w:lineRule="auto"/>
        <w:ind w:firstLine="709"/>
        <w:jc w:val="both"/>
        <w:rPr>
          <w:rFonts w:cs="Arial"/>
        </w:rPr>
      </w:pPr>
      <w:r w:rsidRPr="00BC63A2">
        <w:rPr>
          <w:rFonts w:cs="Arial"/>
        </w:rPr>
        <w:t>6)         Numer paszportu lub innego dokumentu stwierdzającego tożsamość,</w:t>
      </w:r>
    </w:p>
    <w:p w14:paraId="78DCD183" w14:textId="77777777" w:rsidR="00437898" w:rsidRPr="00BC63A2" w:rsidRDefault="00437898" w:rsidP="00DB4617">
      <w:pPr>
        <w:keepNext/>
        <w:keepLines/>
        <w:spacing w:line="288" w:lineRule="auto"/>
        <w:ind w:left="1276" w:hanging="567"/>
        <w:jc w:val="both"/>
        <w:rPr>
          <w:rFonts w:cs="Arial"/>
        </w:rPr>
      </w:pPr>
      <w:r w:rsidRPr="00BC63A2">
        <w:rPr>
          <w:rFonts w:cs="Arial"/>
        </w:rPr>
        <w:t>7)         Datę rozpoczęcia świadczenia usług (wykonywania pracy) na rzecz Zamawiającego na terenie Rzeczpospolitej Polskiej,</w:t>
      </w:r>
    </w:p>
    <w:p w14:paraId="4A5E7FCE" w14:textId="77777777" w:rsidR="00437898" w:rsidRPr="00BC63A2" w:rsidRDefault="00437898" w:rsidP="00DB4617">
      <w:pPr>
        <w:keepNext/>
        <w:keepLines/>
        <w:spacing w:line="288" w:lineRule="auto"/>
        <w:ind w:left="1418" w:hanging="709"/>
        <w:jc w:val="both"/>
        <w:rPr>
          <w:rFonts w:cs="Arial"/>
        </w:rPr>
      </w:pPr>
      <w:r w:rsidRPr="00BC63A2">
        <w:rPr>
          <w:rFonts w:cs="Arial"/>
        </w:rPr>
        <w:t>8)         Rodzaj otrzymywanej wypłaty (jednorazowa, roczna, półroczna, kwartalna, miesięczna, tygodniowa, inna),</w:t>
      </w:r>
    </w:p>
    <w:p w14:paraId="2659ED5C" w14:textId="77777777" w:rsidR="00437898" w:rsidRPr="00BC63A2" w:rsidRDefault="00437898" w:rsidP="00DB4617">
      <w:pPr>
        <w:keepNext/>
        <w:keepLines/>
        <w:spacing w:line="288" w:lineRule="auto"/>
        <w:ind w:left="1418" w:hanging="709"/>
        <w:jc w:val="both"/>
        <w:rPr>
          <w:rFonts w:cs="Arial"/>
        </w:rPr>
      </w:pPr>
      <w:r w:rsidRPr="00BC63A2">
        <w:rPr>
          <w:rFonts w:cs="Arial"/>
        </w:rPr>
        <w:t>9)         Forma wypłaty (gotówka, czek, przelew, inna),</w:t>
      </w:r>
    </w:p>
    <w:p w14:paraId="62F3AEFF" w14:textId="77777777" w:rsidR="00437898" w:rsidRPr="00BC63A2" w:rsidRDefault="00437898" w:rsidP="00DB4617">
      <w:pPr>
        <w:keepNext/>
        <w:keepLines/>
        <w:spacing w:line="288" w:lineRule="auto"/>
        <w:ind w:left="1418" w:hanging="709"/>
        <w:jc w:val="both"/>
        <w:rPr>
          <w:rFonts w:cs="Arial"/>
        </w:rPr>
      </w:pPr>
      <w:r w:rsidRPr="00BC63A2">
        <w:rPr>
          <w:rFonts w:cs="Arial"/>
        </w:rPr>
        <w:t>10)       Przewidywany czas pobytu na terenie RP,</w:t>
      </w:r>
    </w:p>
    <w:p w14:paraId="398D5EE7" w14:textId="77777777" w:rsidR="00437898" w:rsidRPr="00BC63A2" w:rsidRDefault="00437898" w:rsidP="00DB4617">
      <w:pPr>
        <w:keepNext/>
        <w:keepLines/>
        <w:spacing w:line="288" w:lineRule="auto"/>
        <w:ind w:left="709"/>
        <w:jc w:val="both"/>
        <w:rPr>
          <w:rFonts w:cs="Arial"/>
        </w:rPr>
      </w:pPr>
      <w:r w:rsidRPr="00BC63A2">
        <w:rPr>
          <w:rFonts w:cs="Arial"/>
        </w:rPr>
        <w:t>Ponadto, Wykonawca poinformuje Zamawiającego o dokonaniu wypłaty wynagrodzenia na rzecz wskazanych powyżej osób fizycznych lub wskaże dane podmiotu, który zrealizuje tę płatność.</w:t>
      </w:r>
    </w:p>
    <w:p w14:paraId="56BB0E29" w14:textId="78DD7B28" w:rsidR="00437898" w:rsidRPr="00BC63A2" w:rsidRDefault="00BC63A2" w:rsidP="00DB4617">
      <w:pPr>
        <w:pStyle w:val="Akapitzlist"/>
        <w:keepNext/>
        <w:keepLines/>
        <w:numPr>
          <w:ilvl w:val="0"/>
          <w:numId w:val="54"/>
        </w:numPr>
        <w:spacing w:line="288" w:lineRule="auto"/>
        <w:jc w:val="both"/>
        <w:rPr>
          <w:rFonts w:ascii="Arial" w:hAnsi="Arial" w:cs="Arial"/>
          <w:sz w:val="20"/>
          <w:szCs w:val="20"/>
        </w:rPr>
      </w:pPr>
      <w:r w:rsidRPr="00BC63A2">
        <w:rPr>
          <w:rFonts w:ascii="Arial" w:hAnsi="Arial" w:cs="Arial"/>
          <w:sz w:val="20"/>
          <w:szCs w:val="20"/>
        </w:rPr>
        <w:t>W</w:t>
      </w:r>
      <w:r w:rsidR="00437898" w:rsidRPr="00BC63A2">
        <w:rPr>
          <w:rFonts w:ascii="Arial" w:hAnsi="Arial" w:cs="Arial"/>
          <w:sz w:val="20"/>
          <w:szCs w:val="20"/>
        </w:rPr>
        <w:t xml:space="preserve"> przypadku wypłaty wynagrodzenia na rzecz osób fizycznych niebędących polskimi rezydentami podatkowymi, o których mowa w </w:t>
      </w:r>
      <w:r>
        <w:rPr>
          <w:rFonts w:ascii="Arial" w:hAnsi="Arial" w:cs="Arial"/>
          <w:sz w:val="20"/>
          <w:szCs w:val="20"/>
        </w:rPr>
        <w:t>ust. 7</w:t>
      </w:r>
      <w:r w:rsidR="00437898" w:rsidRPr="00BC63A2">
        <w:rPr>
          <w:rFonts w:ascii="Arial" w:hAnsi="Arial" w:cs="Arial"/>
          <w:sz w:val="20"/>
          <w:szCs w:val="20"/>
        </w:rPr>
        <w:t xml:space="preserve"> powyżej, przez podmiot inny niż Wykonawca, Listę osób delegowanych należy uzupełnić o następuję dane podmiotu delegującego:</w:t>
      </w:r>
    </w:p>
    <w:p w14:paraId="611B1076" w14:textId="77777777" w:rsidR="00437898" w:rsidRPr="00437898" w:rsidRDefault="00437898" w:rsidP="00DB4617">
      <w:pPr>
        <w:keepNext/>
        <w:keepLines/>
        <w:spacing w:line="288" w:lineRule="auto"/>
        <w:ind w:left="1418" w:hanging="709"/>
        <w:jc w:val="both"/>
        <w:rPr>
          <w:rFonts w:cs="Arial"/>
        </w:rPr>
      </w:pPr>
      <w:r w:rsidRPr="00BC63A2">
        <w:rPr>
          <w:rFonts w:cs="Arial"/>
        </w:rPr>
        <w:t>1)</w:t>
      </w:r>
      <w:r w:rsidRPr="00437898">
        <w:rPr>
          <w:rFonts w:cs="Arial"/>
        </w:rPr>
        <w:t>         Nazwa pełna lub nazwisko i imię,</w:t>
      </w:r>
    </w:p>
    <w:p w14:paraId="66536957" w14:textId="77777777" w:rsidR="00437898" w:rsidRPr="00437898" w:rsidRDefault="00437898" w:rsidP="00DB4617">
      <w:pPr>
        <w:keepNext/>
        <w:keepLines/>
        <w:spacing w:line="288" w:lineRule="auto"/>
        <w:ind w:left="1418" w:hanging="709"/>
        <w:jc w:val="both"/>
        <w:rPr>
          <w:rFonts w:cs="Arial"/>
        </w:rPr>
      </w:pPr>
      <w:r w:rsidRPr="00437898">
        <w:rPr>
          <w:rFonts w:cs="Arial"/>
        </w:rPr>
        <w:t>2)         Adres siedziby lub adres miejsca zamieszkania (w przypadku, gdy delegującym jest inna osoba fizyczna),</w:t>
      </w:r>
    </w:p>
    <w:p w14:paraId="28FD0CB8" w14:textId="77777777" w:rsidR="00437898" w:rsidRPr="00437898" w:rsidRDefault="00437898" w:rsidP="00DB4617">
      <w:pPr>
        <w:keepNext/>
        <w:keepLines/>
        <w:spacing w:line="288" w:lineRule="auto"/>
        <w:ind w:left="1418" w:hanging="709"/>
        <w:jc w:val="both"/>
        <w:rPr>
          <w:rFonts w:cs="Arial"/>
        </w:rPr>
      </w:pPr>
      <w:r w:rsidRPr="00437898">
        <w:rPr>
          <w:rFonts w:cs="Arial"/>
        </w:rPr>
        <w:t>3)         Numer identyfikacyjny,</w:t>
      </w:r>
    </w:p>
    <w:p w14:paraId="0EDDA7B8" w14:textId="77777777" w:rsidR="00437898" w:rsidRPr="00437898" w:rsidRDefault="00437898" w:rsidP="00DB4617">
      <w:pPr>
        <w:keepNext/>
        <w:keepLines/>
        <w:spacing w:line="288" w:lineRule="auto"/>
        <w:ind w:left="1418" w:hanging="709"/>
        <w:jc w:val="both"/>
        <w:rPr>
          <w:rFonts w:cs="Arial"/>
        </w:rPr>
      </w:pPr>
      <w:r w:rsidRPr="00437898">
        <w:rPr>
          <w:rFonts w:cs="Arial"/>
        </w:rPr>
        <w:t>4)         Imię ojca i imię matki (w przypadku, gdy delegującym jest inna osoba fizyczna),</w:t>
      </w:r>
    </w:p>
    <w:p w14:paraId="6877EC26" w14:textId="77777777" w:rsidR="00437898" w:rsidRPr="00437898" w:rsidRDefault="00437898" w:rsidP="00DB4617">
      <w:pPr>
        <w:keepNext/>
        <w:keepLines/>
        <w:spacing w:line="288" w:lineRule="auto"/>
        <w:ind w:left="1418" w:hanging="709"/>
        <w:jc w:val="both"/>
        <w:rPr>
          <w:rFonts w:cs="Arial"/>
        </w:rPr>
      </w:pPr>
      <w:r w:rsidRPr="00437898">
        <w:rPr>
          <w:rFonts w:cs="Arial"/>
        </w:rPr>
        <w:t>5)         Numer paszportu lub innego dokumentu stwierdzającego tożsamość, (w przypadku, gdy delegującym jest inna osoba fizyczna).</w:t>
      </w:r>
    </w:p>
    <w:p w14:paraId="565E05CD" w14:textId="187C156F" w:rsidR="00437898" w:rsidRDefault="00437898" w:rsidP="00DB4617">
      <w:pPr>
        <w:keepNext/>
        <w:keepLines/>
        <w:spacing w:line="288" w:lineRule="auto"/>
        <w:ind w:left="567"/>
        <w:jc w:val="both"/>
        <w:rPr>
          <w:rFonts w:cs="Arial"/>
        </w:rPr>
      </w:pPr>
      <w:r w:rsidRPr="00437898">
        <w:rPr>
          <w:rFonts w:cs="Arial"/>
        </w:rPr>
        <w:lastRenderedPageBreak/>
        <w:t>Wymagania Zamawiającego określone w ust. 7 i 8 wynikają z art. 82a §1 ustawy z dnia 29 sierpnia 1997 r. ordynacja podatkowa i zostaną wykorzystane w celu sporządzenia i dostarczenia do organów podatkowych „Informacji o wynagrodzeniach wypłacanych przez podmiot będący nierezydentem osobom fizycznym będącym nierezydentami za świadczenia na rzecz rezydenta usług (wykonania pracy)” – formularz ORD-W1.</w:t>
      </w:r>
    </w:p>
    <w:p w14:paraId="6B4EF0A7" w14:textId="77777777" w:rsidR="0050477C" w:rsidRPr="00437898" w:rsidRDefault="0050477C" w:rsidP="00DB4617">
      <w:pPr>
        <w:keepNext/>
        <w:keepLines/>
        <w:spacing w:line="288" w:lineRule="auto"/>
        <w:ind w:left="567"/>
        <w:jc w:val="both"/>
        <w:rPr>
          <w:rFonts w:cs="Arial"/>
        </w:rPr>
      </w:pPr>
    </w:p>
    <w:bookmarkEnd w:id="4"/>
    <w:p w14:paraId="27BC5538" w14:textId="77777777" w:rsidR="006E097D" w:rsidRPr="004C5249" w:rsidRDefault="00657DEA" w:rsidP="00DB4617">
      <w:pPr>
        <w:pStyle w:val="Nagwek1"/>
        <w:keepNext/>
        <w:keepLines/>
        <w:numPr>
          <w:ilvl w:val="0"/>
          <w:numId w:val="0"/>
        </w:numPr>
        <w:suppressAutoHyphens/>
        <w:adjustRightInd w:val="0"/>
        <w:spacing w:after="240" w:line="288" w:lineRule="auto"/>
        <w:ind w:left="567" w:hanging="567"/>
        <w:jc w:val="both"/>
        <w:textAlignment w:val="baseline"/>
        <w:rPr>
          <w:rFonts w:cs="Arial"/>
        </w:rPr>
      </w:pPr>
      <w:r w:rsidRPr="004C5249">
        <w:rPr>
          <w:rFonts w:cs="Arial"/>
        </w:rPr>
        <w:t>§ 9.</w:t>
      </w:r>
      <w:r w:rsidRPr="004C5249">
        <w:rPr>
          <w:rFonts w:cs="Arial"/>
        </w:rPr>
        <w:tab/>
      </w:r>
      <w:r w:rsidR="006E097D" w:rsidRPr="004C5249">
        <w:rPr>
          <w:rFonts w:cs="Arial"/>
        </w:rPr>
        <w:t>FAKTURY</w:t>
      </w:r>
    </w:p>
    <w:p w14:paraId="7F1E0182" w14:textId="6DA37250" w:rsidR="001B5FE0" w:rsidRPr="004C5249" w:rsidRDefault="009871A7" w:rsidP="00DB4617">
      <w:pPr>
        <w:pStyle w:val="Tekstpodstawowy"/>
        <w:keepNext/>
        <w:keepLines/>
        <w:numPr>
          <w:ilvl w:val="0"/>
          <w:numId w:val="6"/>
        </w:numPr>
        <w:tabs>
          <w:tab w:val="clear" w:pos="360"/>
          <w:tab w:val="num" w:pos="851"/>
        </w:tabs>
        <w:spacing w:after="120" w:line="288" w:lineRule="auto"/>
        <w:ind w:left="851" w:hanging="567"/>
        <w:jc w:val="both"/>
        <w:rPr>
          <w:rFonts w:cs="Arial"/>
          <w:color w:val="auto"/>
        </w:rPr>
      </w:pPr>
      <w:r w:rsidRPr="004C5249">
        <w:rPr>
          <w:rFonts w:cs="Arial"/>
          <w:color w:val="auto"/>
        </w:rPr>
        <w:t>Podstawą do wystawienia faktury jest wykonanie usługi potwierdzonej obustronnie podpisanym protokołem odbioru prac</w:t>
      </w:r>
      <w:r w:rsidR="006B0041">
        <w:rPr>
          <w:rFonts w:cs="Arial"/>
          <w:color w:val="auto"/>
        </w:rPr>
        <w:t xml:space="preserve">, </w:t>
      </w:r>
      <w:r w:rsidR="00F939B8">
        <w:rPr>
          <w:rFonts w:cs="Arial"/>
          <w:color w:val="auto"/>
        </w:rPr>
        <w:t>o którym mowa w § 2 ust. 11</w:t>
      </w:r>
      <w:r w:rsidR="006B0041" w:rsidRPr="007D68EB">
        <w:rPr>
          <w:rFonts w:cs="Arial"/>
          <w:color w:val="auto"/>
        </w:rPr>
        <w:t xml:space="preserve">, </w:t>
      </w:r>
      <w:r w:rsidR="003862B7" w:rsidRPr="007D68EB">
        <w:rPr>
          <w:rFonts w:cs="Arial"/>
          <w:color w:val="auto"/>
        </w:rPr>
        <w:t xml:space="preserve">dotyczącym danego </w:t>
      </w:r>
      <w:r w:rsidR="007D68EB" w:rsidRPr="007D68EB">
        <w:rPr>
          <w:rFonts w:cs="Arial"/>
          <w:color w:val="auto"/>
        </w:rPr>
        <w:t>zamówienia</w:t>
      </w:r>
      <w:r w:rsidRPr="007D68EB">
        <w:rPr>
          <w:rFonts w:cs="Arial"/>
          <w:color w:val="auto"/>
        </w:rPr>
        <w:t>, który Wykonawca zobowiązany jest załączyć do składanej faktury</w:t>
      </w:r>
      <w:r w:rsidR="001B5FE0" w:rsidRPr="007D68EB">
        <w:rPr>
          <w:rFonts w:cs="Arial"/>
          <w:color w:val="auto"/>
        </w:rPr>
        <w:t>.</w:t>
      </w:r>
      <w:r w:rsidR="00657DEA" w:rsidRPr="007D68EB">
        <w:rPr>
          <w:rFonts w:cs="Arial"/>
          <w:color w:val="auto"/>
        </w:rPr>
        <w:t xml:space="preserve"> </w:t>
      </w:r>
    </w:p>
    <w:p w14:paraId="3D2CD2F6" w14:textId="74858C7C" w:rsidR="006E097D" w:rsidRPr="004C5249" w:rsidRDefault="001B5FE0" w:rsidP="00DB4617">
      <w:pPr>
        <w:pStyle w:val="Tekstpodstawowy"/>
        <w:keepNext/>
        <w:keepLines/>
        <w:spacing w:after="120" w:line="288" w:lineRule="auto"/>
        <w:ind w:left="851"/>
        <w:jc w:val="both"/>
        <w:rPr>
          <w:rFonts w:cs="Arial"/>
          <w:color w:val="auto"/>
        </w:rPr>
      </w:pPr>
      <w:r w:rsidRPr="004C5249">
        <w:rPr>
          <w:rFonts w:cs="Arial"/>
          <w:color w:val="auto"/>
        </w:rPr>
        <w:t xml:space="preserve">Wykonawca wystawi fakturę na kwotę </w:t>
      </w:r>
      <w:r w:rsidR="00A001D9">
        <w:rPr>
          <w:rFonts w:cs="Arial"/>
          <w:color w:val="auto"/>
        </w:rPr>
        <w:t xml:space="preserve">należną </w:t>
      </w:r>
      <w:r w:rsidR="006B0041">
        <w:rPr>
          <w:rFonts w:cs="Arial"/>
          <w:color w:val="auto"/>
        </w:rPr>
        <w:t xml:space="preserve">za realizację danego </w:t>
      </w:r>
      <w:r w:rsidR="00F939B8">
        <w:rPr>
          <w:rFonts w:cs="Arial"/>
          <w:color w:val="auto"/>
        </w:rPr>
        <w:t>zamówienia</w:t>
      </w:r>
      <w:r w:rsidR="006B0041">
        <w:rPr>
          <w:rFonts w:cs="Arial"/>
          <w:color w:val="auto"/>
        </w:rPr>
        <w:t xml:space="preserve">, zgodnie z zasadami określonymi w § 2. </w:t>
      </w:r>
      <w:r w:rsidRPr="004C5249">
        <w:rPr>
          <w:rFonts w:cs="Arial"/>
          <w:color w:val="auto"/>
        </w:rPr>
        <w:t xml:space="preserve">Wykonawca dołoży starań, aby wystawiać faktury w ciągu 7 dni od dnia podpisania </w:t>
      </w:r>
      <w:r w:rsidR="006B0041">
        <w:rPr>
          <w:rFonts w:cs="Arial"/>
          <w:color w:val="auto"/>
        </w:rPr>
        <w:t xml:space="preserve">ww. </w:t>
      </w:r>
      <w:r w:rsidRPr="004C5249">
        <w:rPr>
          <w:rFonts w:cs="Arial"/>
          <w:color w:val="auto"/>
        </w:rPr>
        <w:t xml:space="preserve">protokołu odbioru </w:t>
      </w:r>
      <w:r w:rsidR="00406B03" w:rsidRPr="004C5249">
        <w:rPr>
          <w:rFonts w:cs="Arial"/>
          <w:color w:val="auto"/>
        </w:rPr>
        <w:t xml:space="preserve">prac </w:t>
      </w:r>
      <w:r w:rsidRPr="004C5249">
        <w:rPr>
          <w:rFonts w:cs="Arial"/>
          <w:color w:val="auto"/>
        </w:rPr>
        <w:t>i niezwłocznie doręczyć j</w:t>
      </w:r>
      <w:r w:rsidR="006B0041">
        <w:rPr>
          <w:rFonts w:cs="Arial"/>
          <w:color w:val="auto"/>
        </w:rPr>
        <w:t>ą</w:t>
      </w:r>
      <w:r w:rsidRPr="004C5249">
        <w:rPr>
          <w:rFonts w:cs="Arial"/>
          <w:color w:val="auto"/>
        </w:rPr>
        <w:t xml:space="preserve"> adresatowi podanemu w </w:t>
      </w:r>
      <w:r w:rsidR="00657DEA" w:rsidRPr="004C5249">
        <w:rPr>
          <w:rFonts w:cs="Arial"/>
          <w:color w:val="auto"/>
        </w:rPr>
        <w:t xml:space="preserve">ust. </w:t>
      </w:r>
      <w:r w:rsidR="006F5B5B">
        <w:rPr>
          <w:rFonts w:cs="Arial"/>
          <w:color w:val="auto"/>
        </w:rPr>
        <w:t>4</w:t>
      </w:r>
      <w:r w:rsidR="00657DEA" w:rsidRPr="004C5249">
        <w:rPr>
          <w:rFonts w:cs="Arial"/>
          <w:color w:val="auto"/>
        </w:rPr>
        <w:t xml:space="preserve"> poniżej</w:t>
      </w:r>
      <w:r w:rsidRPr="004C5249">
        <w:rPr>
          <w:rFonts w:cs="Arial"/>
          <w:color w:val="auto"/>
        </w:rPr>
        <w:t>.</w:t>
      </w:r>
    </w:p>
    <w:p w14:paraId="27D73EF7" w14:textId="77777777" w:rsidR="006E097D" w:rsidRPr="004C5249" w:rsidRDefault="006E097D" w:rsidP="00DB4617">
      <w:pPr>
        <w:pStyle w:val="Tekstpodstawowy"/>
        <w:keepNext/>
        <w:keepLines/>
        <w:numPr>
          <w:ilvl w:val="0"/>
          <w:numId w:val="6"/>
        </w:numPr>
        <w:tabs>
          <w:tab w:val="clear" w:pos="360"/>
          <w:tab w:val="num" w:pos="851"/>
        </w:tabs>
        <w:spacing w:after="120" w:line="288" w:lineRule="auto"/>
        <w:ind w:left="851" w:hanging="567"/>
        <w:jc w:val="both"/>
        <w:rPr>
          <w:rFonts w:cs="Arial"/>
          <w:color w:val="auto"/>
        </w:rPr>
      </w:pPr>
      <w:r w:rsidRPr="004C5249">
        <w:rPr>
          <w:rFonts w:cs="Arial"/>
          <w:color w:val="auto"/>
        </w:rPr>
        <w:t xml:space="preserve">W każdym </w:t>
      </w:r>
      <w:r w:rsidR="00AE2A66" w:rsidRPr="004C5249">
        <w:rPr>
          <w:rFonts w:cs="Arial"/>
          <w:color w:val="auto"/>
        </w:rPr>
        <w:t>protokole</w:t>
      </w:r>
      <w:r w:rsidRPr="004C5249">
        <w:rPr>
          <w:rFonts w:cs="Arial"/>
          <w:color w:val="auto"/>
        </w:rPr>
        <w:t xml:space="preserve"> odbioru prac załączanym do składanej faktury </w:t>
      </w:r>
      <w:r w:rsidR="00ED0744" w:rsidRPr="004C5249">
        <w:rPr>
          <w:rFonts w:cs="Arial"/>
          <w:color w:val="auto"/>
        </w:rPr>
        <w:t>Wykonaw</w:t>
      </w:r>
      <w:r w:rsidRPr="004C5249">
        <w:rPr>
          <w:rFonts w:cs="Arial"/>
          <w:color w:val="auto"/>
        </w:rPr>
        <w:t>ca wskazuje w</w:t>
      </w:r>
      <w:r w:rsidR="00B91000" w:rsidRPr="004C5249">
        <w:rPr>
          <w:rFonts w:cs="Arial"/>
          <w:color w:val="auto"/>
        </w:rPr>
        <w:t> </w:t>
      </w:r>
      <w:r w:rsidRPr="004C5249">
        <w:rPr>
          <w:rFonts w:cs="Arial"/>
          <w:color w:val="auto"/>
        </w:rPr>
        <w:t>osobnych pozycjach:</w:t>
      </w:r>
      <w:r w:rsidR="00657DEA" w:rsidRPr="004C5249">
        <w:rPr>
          <w:rFonts w:cs="Arial"/>
          <w:color w:val="auto"/>
        </w:rPr>
        <w:t xml:space="preserve"> </w:t>
      </w:r>
    </w:p>
    <w:p w14:paraId="07975AE2" w14:textId="38E0A4A9" w:rsidR="006E097D" w:rsidRPr="004C5249" w:rsidRDefault="006E097D" w:rsidP="00DB4617">
      <w:pPr>
        <w:pStyle w:val="Nagwek7"/>
        <w:keepNext/>
        <w:keepLines/>
        <w:numPr>
          <w:ilvl w:val="1"/>
          <w:numId w:val="27"/>
        </w:numPr>
        <w:adjustRightInd w:val="0"/>
        <w:spacing w:after="120" w:line="288" w:lineRule="auto"/>
        <w:ind w:left="1441" w:hanging="590"/>
        <w:jc w:val="both"/>
        <w:textAlignment w:val="baseline"/>
        <w:rPr>
          <w:rFonts w:cs="Arial"/>
        </w:rPr>
      </w:pPr>
      <w:r w:rsidRPr="004C5249">
        <w:rPr>
          <w:rFonts w:cs="Arial"/>
        </w:rPr>
        <w:t xml:space="preserve">numer </w:t>
      </w:r>
      <w:r w:rsidR="00657DEA" w:rsidRPr="004C5249">
        <w:rPr>
          <w:rFonts w:cs="Arial"/>
        </w:rPr>
        <w:t>U</w:t>
      </w:r>
      <w:r w:rsidRPr="004C5249">
        <w:rPr>
          <w:rFonts w:cs="Arial"/>
        </w:rPr>
        <w:t>mowy wraz z datą jej zawarcia,</w:t>
      </w:r>
    </w:p>
    <w:p w14:paraId="548638B6" w14:textId="2E9C994E" w:rsidR="006E097D" w:rsidRPr="004C5249" w:rsidRDefault="006E097D" w:rsidP="00DB4617">
      <w:pPr>
        <w:pStyle w:val="Nagwek7"/>
        <w:keepNext/>
        <w:keepLines/>
        <w:numPr>
          <w:ilvl w:val="1"/>
          <w:numId w:val="27"/>
        </w:numPr>
        <w:adjustRightInd w:val="0"/>
        <w:spacing w:after="120" w:line="288" w:lineRule="auto"/>
        <w:ind w:left="1441" w:hanging="590"/>
        <w:jc w:val="both"/>
        <w:textAlignment w:val="baseline"/>
        <w:rPr>
          <w:rFonts w:cs="Arial"/>
        </w:rPr>
      </w:pPr>
      <w:r w:rsidRPr="004C5249">
        <w:rPr>
          <w:rFonts w:cs="Arial"/>
        </w:rPr>
        <w:t xml:space="preserve">numer </w:t>
      </w:r>
      <w:r w:rsidR="00F939B8">
        <w:rPr>
          <w:rFonts w:cs="Arial"/>
        </w:rPr>
        <w:t>zamówienia</w:t>
      </w:r>
      <w:r w:rsidR="006B0041" w:rsidRPr="004C5249">
        <w:rPr>
          <w:rFonts w:cs="Arial"/>
        </w:rPr>
        <w:t xml:space="preserve"> </w:t>
      </w:r>
      <w:r w:rsidRPr="004C5249">
        <w:rPr>
          <w:rFonts w:cs="Arial"/>
        </w:rPr>
        <w:t>Z</w:t>
      </w:r>
      <w:r w:rsidR="00ED0744" w:rsidRPr="004C5249">
        <w:rPr>
          <w:rFonts w:cs="Arial"/>
        </w:rPr>
        <w:t>amawiającego</w:t>
      </w:r>
      <w:r w:rsidRPr="004C5249">
        <w:rPr>
          <w:rFonts w:cs="Arial"/>
        </w:rPr>
        <w:t>,</w:t>
      </w:r>
      <w:r w:rsidR="00657DEA" w:rsidRPr="004C5249">
        <w:rPr>
          <w:rFonts w:cs="Arial"/>
        </w:rPr>
        <w:t xml:space="preserve"> </w:t>
      </w:r>
      <w:r w:rsidR="006B0041">
        <w:rPr>
          <w:rFonts w:cs="Arial"/>
        </w:rPr>
        <w:t>którego dotyczy protokół,</w:t>
      </w:r>
    </w:p>
    <w:p w14:paraId="3C3A8931" w14:textId="77777777" w:rsidR="006E097D" w:rsidRPr="004C5249" w:rsidRDefault="006E097D" w:rsidP="00DB4617">
      <w:pPr>
        <w:pStyle w:val="Nagwek7"/>
        <w:keepNext/>
        <w:keepLines/>
        <w:numPr>
          <w:ilvl w:val="1"/>
          <w:numId w:val="27"/>
        </w:numPr>
        <w:adjustRightInd w:val="0"/>
        <w:spacing w:after="120" w:line="288" w:lineRule="auto"/>
        <w:ind w:left="1441" w:hanging="590"/>
        <w:jc w:val="both"/>
        <w:textAlignment w:val="baseline"/>
        <w:rPr>
          <w:rFonts w:cs="Arial"/>
        </w:rPr>
      </w:pPr>
      <w:r w:rsidRPr="004C5249">
        <w:rPr>
          <w:rFonts w:cs="Arial"/>
        </w:rPr>
        <w:t>wartość wynagrodzenia, odrębnie za prace oraz odrębnie za materiały i części zamien</w:t>
      </w:r>
      <w:r w:rsidR="008A73A8" w:rsidRPr="004C5249">
        <w:rPr>
          <w:rFonts w:cs="Arial"/>
        </w:rPr>
        <w:t>ne użyte do wykonania tych prac.</w:t>
      </w:r>
      <w:r w:rsidR="00657DEA" w:rsidRPr="004C5249">
        <w:rPr>
          <w:rFonts w:cs="Arial"/>
        </w:rPr>
        <w:t xml:space="preserve"> </w:t>
      </w:r>
    </w:p>
    <w:p w14:paraId="2CADE5EF" w14:textId="77777777" w:rsidR="006E097D" w:rsidRPr="004C5249" w:rsidRDefault="006E097D" w:rsidP="00DB4617">
      <w:pPr>
        <w:pStyle w:val="Tekstpodstawowy"/>
        <w:keepNext/>
        <w:keepLines/>
        <w:numPr>
          <w:ilvl w:val="0"/>
          <w:numId w:val="6"/>
        </w:numPr>
        <w:tabs>
          <w:tab w:val="clear" w:pos="360"/>
          <w:tab w:val="num" w:pos="851"/>
        </w:tabs>
        <w:spacing w:after="120" w:line="288" w:lineRule="auto"/>
        <w:ind w:left="851" w:hanging="567"/>
        <w:jc w:val="both"/>
        <w:rPr>
          <w:rFonts w:cs="Arial"/>
          <w:color w:val="auto"/>
        </w:rPr>
      </w:pPr>
      <w:r w:rsidRPr="004C5249">
        <w:rPr>
          <w:rFonts w:cs="Arial"/>
          <w:color w:val="auto"/>
        </w:rPr>
        <w:t xml:space="preserve">W każdej fakturze </w:t>
      </w:r>
      <w:r w:rsidR="00ED0744" w:rsidRPr="004C5249">
        <w:rPr>
          <w:rFonts w:cs="Arial"/>
          <w:color w:val="auto"/>
        </w:rPr>
        <w:t>Wykonaw</w:t>
      </w:r>
      <w:r w:rsidRPr="004C5249">
        <w:rPr>
          <w:rFonts w:cs="Arial"/>
          <w:color w:val="auto"/>
        </w:rPr>
        <w:t>ca umieszcza następujące informacje:</w:t>
      </w:r>
    </w:p>
    <w:p w14:paraId="265AC017" w14:textId="478128DC" w:rsidR="006E097D" w:rsidRPr="004C5249" w:rsidRDefault="006E097D" w:rsidP="00DB4617">
      <w:pPr>
        <w:keepNext/>
        <w:keepLines/>
        <w:numPr>
          <w:ilvl w:val="2"/>
          <w:numId w:val="28"/>
        </w:numPr>
        <w:tabs>
          <w:tab w:val="clear" w:pos="2340"/>
          <w:tab w:val="num" w:pos="1418"/>
        </w:tabs>
        <w:spacing w:after="120" w:line="288" w:lineRule="auto"/>
        <w:ind w:left="1418" w:hanging="567"/>
        <w:jc w:val="both"/>
        <w:rPr>
          <w:rFonts w:cs="Arial"/>
        </w:rPr>
      </w:pPr>
      <w:r w:rsidRPr="004C5249">
        <w:rPr>
          <w:rFonts w:cs="Arial"/>
        </w:rPr>
        <w:t xml:space="preserve">numer </w:t>
      </w:r>
      <w:r w:rsidR="00EE3570" w:rsidRPr="004C5249">
        <w:rPr>
          <w:rFonts w:cs="Arial"/>
        </w:rPr>
        <w:t>U</w:t>
      </w:r>
      <w:r w:rsidRPr="004C5249">
        <w:rPr>
          <w:rFonts w:cs="Arial"/>
        </w:rPr>
        <w:t>mowy,</w:t>
      </w:r>
    </w:p>
    <w:p w14:paraId="02880A07" w14:textId="7499708F" w:rsidR="006E097D" w:rsidRPr="004C5249" w:rsidRDefault="006E097D" w:rsidP="00DB4617">
      <w:pPr>
        <w:keepNext/>
        <w:keepLines/>
        <w:numPr>
          <w:ilvl w:val="2"/>
          <w:numId w:val="28"/>
        </w:numPr>
        <w:tabs>
          <w:tab w:val="clear" w:pos="2340"/>
          <w:tab w:val="num" w:pos="1418"/>
        </w:tabs>
        <w:spacing w:after="120" w:line="288" w:lineRule="auto"/>
        <w:ind w:left="1418" w:hanging="567"/>
        <w:jc w:val="both"/>
        <w:rPr>
          <w:rFonts w:cs="Arial"/>
        </w:rPr>
      </w:pPr>
      <w:r w:rsidRPr="004C5249">
        <w:rPr>
          <w:rFonts w:cs="Arial"/>
        </w:rPr>
        <w:t xml:space="preserve">numer </w:t>
      </w:r>
      <w:r w:rsidR="00F939B8">
        <w:rPr>
          <w:rFonts w:cs="Arial"/>
        </w:rPr>
        <w:t>zamówienia</w:t>
      </w:r>
      <w:r w:rsidR="006B0041" w:rsidRPr="004C5249">
        <w:rPr>
          <w:rFonts w:cs="Arial"/>
        </w:rPr>
        <w:t xml:space="preserve"> </w:t>
      </w:r>
      <w:r w:rsidR="00ED0744" w:rsidRPr="004C5249">
        <w:rPr>
          <w:rFonts w:cs="Arial"/>
        </w:rPr>
        <w:t>Zamawiającego</w:t>
      </w:r>
      <w:r w:rsidRPr="004C5249">
        <w:rPr>
          <w:rFonts w:cs="Arial"/>
        </w:rPr>
        <w:t>,</w:t>
      </w:r>
      <w:r w:rsidR="006B0041">
        <w:rPr>
          <w:rFonts w:cs="Arial"/>
        </w:rPr>
        <w:t xml:space="preserve"> którego dotyczy faktura,</w:t>
      </w:r>
    </w:p>
    <w:p w14:paraId="37F54F96" w14:textId="77777777" w:rsidR="006E097D" w:rsidRPr="004C5249" w:rsidRDefault="006E097D" w:rsidP="00DB4617">
      <w:pPr>
        <w:keepNext/>
        <w:keepLines/>
        <w:numPr>
          <w:ilvl w:val="2"/>
          <w:numId w:val="28"/>
        </w:numPr>
        <w:tabs>
          <w:tab w:val="clear" w:pos="2340"/>
          <w:tab w:val="num" w:pos="1418"/>
        </w:tabs>
        <w:spacing w:after="120" w:line="288" w:lineRule="auto"/>
        <w:ind w:left="1418" w:hanging="567"/>
        <w:jc w:val="both"/>
        <w:rPr>
          <w:rFonts w:cs="Arial"/>
        </w:rPr>
      </w:pPr>
      <w:r w:rsidRPr="004C5249">
        <w:rPr>
          <w:rFonts w:cs="Arial"/>
        </w:rPr>
        <w:t>wartość wynagrodzenia, odrębnie za prace oraz odrębnie za materiały i części zamien</w:t>
      </w:r>
      <w:r w:rsidR="008A73A8" w:rsidRPr="004C5249">
        <w:rPr>
          <w:rFonts w:cs="Arial"/>
        </w:rPr>
        <w:t>ne użyte do wykonania tych prac.</w:t>
      </w:r>
    </w:p>
    <w:p w14:paraId="58FB0B4E" w14:textId="199B9E4C" w:rsidR="006E097D" w:rsidRPr="004C5249" w:rsidRDefault="000D1A58" w:rsidP="00DB4617">
      <w:pPr>
        <w:pStyle w:val="Tekstpodstawowy"/>
        <w:keepNext/>
        <w:keepLines/>
        <w:numPr>
          <w:ilvl w:val="0"/>
          <w:numId w:val="6"/>
        </w:numPr>
        <w:tabs>
          <w:tab w:val="clear" w:pos="360"/>
          <w:tab w:val="num" w:pos="851"/>
        </w:tabs>
        <w:spacing w:after="120" w:line="288" w:lineRule="auto"/>
        <w:ind w:left="851" w:hanging="567"/>
        <w:jc w:val="both"/>
        <w:rPr>
          <w:rFonts w:cs="Arial"/>
          <w:color w:val="auto"/>
        </w:rPr>
      </w:pPr>
      <w:r w:rsidRPr="004C5249">
        <w:rPr>
          <w:rFonts w:cs="Arial"/>
          <w:color w:val="auto"/>
        </w:rPr>
        <w:t>Faktury wskazujące jako nabywcę</w:t>
      </w:r>
      <w:r w:rsidR="006E097D" w:rsidRPr="004C5249">
        <w:rPr>
          <w:rFonts w:cs="Arial"/>
          <w:color w:val="auto"/>
        </w:rPr>
        <w:t xml:space="preserve">: </w:t>
      </w:r>
    </w:p>
    <w:p w14:paraId="31ED89B3" w14:textId="568D73FE" w:rsidR="000D1A58" w:rsidRPr="004C5249" w:rsidRDefault="005727F6" w:rsidP="00DB4617">
      <w:pPr>
        <w:pStyle w:val="Nagwek7"/>
        <w:keepNext/>
        <w:keepLines/>
        <w:spacing w:after="120" w:line="288" w:lineRule="auto"/>
        <w:ind w:right="-11"/>
        <w:jc w:val="center"/>
        <w:rPr>
          <w:rFonts w:cs="Arial"/>
          <w:b/>
        </w:rPr>
      </w:pPr>
      <w:r>
        <w:rPr>
          <w:rFonts w:cs="Arial"/>
          <w:b/>
        </w:rPr>
        <w:t>EC Sp. z o.o.,</w:t>
      </w:r>
      <w:r>
        <w:rPr>
          <w:rFonts w:cs="Arial"/>
          <w:b/>
        </w:rPr>
        <w:br/>
        <w:t>96-100</w:t>
      </w:r>
      <w:r w:rsidR="000D1A58" w:rsidRPr="004C5249">
        <w:rPr>
          <w:rFonts w:cs="Arial"/>
          <w:b/>
        </w:rPr>
        <w:t xml:space="preserve"> </w:t>
      </w:r>
      <w:r>
        <w:rPr>
          <w:rFonts w:cs="Arial"/>
          <w:b/>
        </w:rPr>
        <w:t>Skierniewice</w:t>
      </w:r>
      <w:r w:rsidR="000D1A58" w:rsidRPr="004C5249">
        <w:rPr>
          <w:rFonts w:cs="Arial"/>
          <w:b/>
        </w:rPr>
        <w:t xml:space="preserve">, ul. </w:t>
      </w:r>
      <w:r>
        <w:rPr>
          <w:rFonts w:cs="Arial"/>
          <w:b/>
        </w:rPr>
        <w:t>Przemysłowa 2</w:t>
      </w:r>
    </w:p>
    <w:p w14:paraId="00C8741E" w14:textId="77777777" w:rsidR="000D1A58" w:rsidRPr="004C5249" w:rsidRDefault="00ED0744" w:rsidP="00DB4617">
      <w:pPr>
        <w:pStyle w:val="Nagwek7"/>
        <w:keepNext/>
        <w:keepLines/>
        <w:spacing w:after="120" w:line="288" w:lineRule="auto"/>
        <w:ind w:left="851" w:right="-11"/>
        <w:rPr>
          <w:rFonts w:cs="Arial"/>
        </w:rPr>
      </w:pPr>
      <w:r w:rsidRPr="004C5249">
        <w:rPr>
          <w:rFonts w:cs="Arial"/>
        </w:rPr>
        <w:t>Wykonaw</w:t>
      </w:r>
      <w:r w:rsidR="000D1A58" w:rsidRPr="004C5249">
        <w:rPr>
          <w:rFonts w:cs="Arial"/>
        </w:rPr>
        <w:t xml:space="preserve">ca skieruje na adres: </w:t>
      </w:r>
    </w:p>
    <w:p w14:paraId="4036A1E9" w14:textId="77777777" w:rsidR="005727F6" w:rsidRPr="004C5249" w:rsidRDefault="005727F6" w:rsidP="005727F6">
      <w:pPr>
        <w:pStyle w:val="Nagwek7"/>
        <w:keepNext/>
        <w:keepLines/>
        <w:spacing w:after="120" w:line="288" w:lineRule="auto"/>
        <w:ind w:right="-11"/>
        <w:jc w:val="center"/>
        <w:rPr>
          <w:rFonts w:cs="Arial"/>
          <w:b/>
        </w:rPr>
      </w:pPr>
      <w:r>
        <w:rPr>
          <w:rFonts w:cs="Arial"/>
          <w:b/>
        </w:rPr>
        <w:t>EC Sp. z o.o.,</w:t>
      </w:r>
      <w:r>
        <w:rPr>
          <w:rFonts w:cs="Arial"/>
          <w:b/>
        </w:rPr>
        <w:br/>
        <w:t>96-100</w:t>
      </w:r>
      <w:r w:rsidRPr="004C5249">
        <w:rPr>
          <w:rFonts w:cs="Arial"/>
          <w:b/>
        </w:rPr>
        <w:t xml:space="preserve"> </w:t>
      </w:r>
      <w:r>
        <w:rPr>
          <w:rFonts w:cs="Arial"/>
          <w:b/>
        </w:rPr>
        <w:t>Skierniewice</w:t>
      </w:r>
      <w:r w:rsidRPr="004C5249">
        <w:rPr>
          <w:rFonts w:cs="Arial"/>
          <w:b/>
        </w:rPr>
        <w:t xml:space="preserve">, ul. </w:t>
      </w:r>
      <w:r>
        <w:rPr>
          <w:rFonts w:cs="Arial"/>
          <w:b/>
        </w:rPr>
        <w:t>Przemysłowa 2</w:t>
      </w:r>
    </w:p>
    <w:p w14:paraId="0D488E4E" w14:textId="77777777" w:rsidR="0050477C" w:rsidRDefault="003C10BD" w:rsidP="00DB4617">
      <w:pPr>
        <w:pStyle w:val="Nagwek2"/>
        <w:keepNext/>
        <w:keepLines/>
        <w:widowControl/>
        <w:numPr>
          <w:ilvl w:val="0"/>
          <w:numId w:val="6"/>
        </w:numPr>
        <w:spacing w:before="240" w:line="288" w:lineRule="auto"/>
        <w:jc w:val="both"/>
        <w:rPr>
          <w:b w:val="0"/>
          <w:u w:val="none"/>
        </w:rPr>
      </w:pPr>
      <w:r w:rsidRPr="0050477C">
        <w:rPr>
          <w:b w:val="0"/>
          <w:u w:val="none"/>
        </w:rPr>
        <w:t>W przypadku dostawy towarów lub wykonania usługi, dla których obowiązanym do rozliczenia podatku od wartości dodanej (VAT) jest Zamawiający, jako nabywca towaru lub usługi, na fakturze powinna zostać zamieszczana adnotacja „odwrotne obciążenie”.</w:t>
      </w:r>
    </w:p>
    <w:p w14:paraId="363D1A93" w14:textId="75385602" w:rsidR="005712B8" w:rsidRPr="0050477C" w:rsidRDefault="003C10BD" w:rsidP="00DB4617">
      <w:pPr>
        <w:pStyle w:val="Nagwek2"/>
        <w:keepNext/>
        <w:keepLines/>
        <w:widowControl/>
        <w:numPr>
          <w:ilvl w:val="0"/>
          <w:numId w:val="6"/>
        </w:numPr>
        <w:spacing w:before="240" w:line="288" w:lineRule="auto"/>
        <w:jc w:val="both"/>
        <w:rPr>
          <w:b w:val="0"/>
          <w:u w:val="none"/>
        </w:rPr>
      </w:pPr>
      <w:r w:rsidRPr="0050477C">
        <w:rPr>
          <w:b w:val="0"/>
          <w:u w:val="none"/>
        </w:rPr>
        <w:lastRenderedPageBreak/>
        <w:t>W przypadku dokonania na rzecz Zamawiającego dostawy towarów lub wykonania usług, o których mowa w załączniku nr 15 do ustawy z dnia 11 marca 2004 r. o podatku od towarów i usług, w jej brzmieniu obowiązującym od 1 listopada 2019 r., na fakturze powinna zostać zamieszczona adnotacja „mechanizm podzielonej</w:t>
      </w:r>
      <w:r w:rsidR="000F375F" w:rsidRPr="0050477C">
        <w:rPr>
          <w:b w:val="0"/>
          <w:u w:val="none"/>
        </w:rPr>
        <w:t xml:space="preserve"> płatności”.</w:t>
      </w:r>
    </w:p>
    <w:p w14:paraId="17F85686" w14:textId="77777777" w:rsidR="006E097D" w:rsidRPr="004C5249" w:rsidRDefault="005222CA" w:rsidP="00DB4617">
      <w:pPr>
        <w:pStyle w:val="Nagwek1"/>
        <w:keepNext/>
        <w:keepLines/>
        <w:numPr>
          <w:ilvl w:val="0"/>
          <w:numId w:val="0"/>
        </w:numPr>
        <w:suppressAutoHyphens/>
        <w:adjustRightInd w:val="0"/>
        <w:spacing w:after="240" w:line="288" w:lineRule="auto"/>
        <w:ind w:left="567" w:hanging="567"/>
        <w:jc w:val="both"/>
        <w:textAlignment w:val="baseline"/>
        <w:rPr>
          <w:rFonts w:cs="Arial"/>
        </w:rPr>
      </w:pPr>
      <w:r w:rsidRPr="004C5249">
        <w:rPr>
          <w:rFonts w:cs="Arial"/>
        </w:rPr>
        <w:t>§ 10.</w:t>
      </w:r>
      <w:r w:rsidRPr="004C5249">
        <w:rPr>
          <w:rFonts w:cs="Arial"/>
        </w:rPr>
        <w:tab/>
      </w:r>
      <w:r w:rsidR="006E097D" w:rsidRPr="004C5249">
        <w:rPr>
          <w:rFonts w:cs="Arial"/>
        </w:rPr>
        <w:t>wymagania w zakresie ochrony środowiska</w:t>
      </w:r>
    </w:p>
    <w:p w14:paraId="2D1C1029" w14:textId="2761D1CE" w:rsidR="003C12C5" w:rsidRPr="004C5249" w:rsidRDefault="003C12C5" w:rsidP="00DB4617">
      <w:pPr>
        <w:pStyle w:val="Nagwek7"/>
        <w:keepNext/>
        <w:keepLines/>
        <w:numPr>
          <w:ilvl w:val="0"/>
          <w:numId w:val="13"/>
        </w:numPr>
        <w:tabs>
          <w:tab w:val="clear" w:pos="397"/>
          <w:tab w:val="num" w:pos="851"/>
        </w:tabs>
        <w:adjustRightInd w:val="0"/>
        <w:spacing w:after="120" w:line="288" w:lineRule="auto"/>
        <w:ind w:left="851" w:hanging="567"/>
        <w:jc w:val="both"/>
        <w:textAlignment w:val="baseline"/>
        <w:rPr>
          <w:rFonts w:cs="Arial"/>
        </w:rPr>
      </w:pPr>
      <w:r w:rsidRPr="004C5249">
        <w:rPr>
          <w:rFonts w:cs="Arial"/>
        </w:rPr>
        <w:t xml:space="preserve">Zamawiający szacuje, że w wyniku prac objętych </w:t>
      </w:r>
      <w:r w:rsidR="006A1DCD">
        <w:rPr>
          <w:rFonts w:cs="Arial"/>
        </w:rPr>
        <w:t>U</w:t>
      </w:r>
      <w:r w:rsidRPr="004C5249">
        <w:rPr>
          <w:rFonts w:cs="Arial"/>
        </w:rPr>
        <w:t>mową powstaną następujące rodzaje odpadów:</w:t>
      </w:r>
      <w:r w:rsidR="005222CA" w:rsidRPr="004C5249">
        <w:rPr>
          <w:rFonts w:cs="Arial"/>
        </w:rPr>
        <w:t xml:space="preserve"> </w:t>
      </w:r>
    </w:p>
    <w:tbl>
      <w:tblPr>
        <w:tblW w:w="9126" w:type="dxa"/>
        <w:tblInd w:w="460" w:type="dxa"/>
        <w:tblCellMar>
          <w:left w:w="70" w:type="dxa"/>
          <w:right w:w="70" w:type="dxa"/>
        </w:tblCellMar>
        <w:tblLook w:val="0000" w:firstRow="0" w:lastRow="0" w:firstColumn="0" w:lastColumn="0" w:noHBand="0" w:noVBand="0"/>
      </w:tblPr>
      <w:tblGrid>
        <w:gridCol w:w="546"/>
        <w:gridCol w:w="3432"/>
        <w:gridCol w:w="1326"/>
        <w:gridCol w:w="1794"/>
        <w:gridCol w:w="2028"/>
      </w:tblGrid>
      <w:tr w:rsidR="003C12C5" w:rsidRPr="004C5249" w14:paraId="52298BD2" w14:textId="77777777">
        <w:trPr>
          <w:cantSplit/>
          <w:trHeight w:val="501"/>
        </w:trPr>
        <w:tc>
          <w:tcPr>
            <w:tcW w:w="546" w:type="dxa"/>
            <w:vMerge w:val="restart"/>
            <w:tcBorders>
              <w:top w:val="single" w:sz="4" w:space="0" w:color="auto"/>
              <w:left w:val="single" w:sz="4" w:space="0" w:color="auto"/>
              <w:right w:val="single" w:sz="4" w:space="0" w:color="auto"/>
            </w:tcBorders>
            <w:vAlign w:val="center"/>
          </w:tcPr>
          <w:p w14:paraId="07CC6D74" w14:textId="77777777" w:rsidR="003C12C5" w:rsidRPr="004C5249" w:rsidRDefault="003C12C5" w:rsidP="00DB4617">
            <w:pPr>
              <w:keepNext/>
              <w:keepLines/>
              <w:suppressAutoHyphens/>
              <w:spacing w:after="120" w:line="288" w:lineRule="auto"/>
              <w:rPr>
                <w:rFonts w:cs="Arial"/>
                <w:b/>
              </w:rPr>
            </w:pPr>
            <w:r w:rsidRPr="004C5249">
              <w:rPr>
                <w:rFonts w:cs="Arial"/>
                <w:b/>
              </w:rPr>
              <w:t>Lp.</w:t>
            </w:r>
          </w:p>
        </w:tc>
        <w:tc>
          <w:tcPr>
            <w:tcW w:w="3432" w:type="dxa"/>
            <w:vMerge w:val="restart"/>
            <w:tcBorders>
              <w:top w:val="single" w:sz="4" w:space="0" w:color="auto"/>
              <w:left w:val="nil"/>
              <w:right w:val="single" w:sz="4" w:space="0" w:color="auto"/>
            </w:tcBorders>
            <w:vAlign w:val="center"/>
          </w:tcPr>
          <w:p w14:paraId="488FBD14" w14:textId="77777777" w:rsidR="003C12C5" w:rsidRPr="004C5249" w:rsidRDefault="003C12C5" w:rsidP="00DB4617">
            <w:pPr>
              <w:keepNext/>
              <w:keepLines/>
              <w:suppressAutoHyphens/>
              <w:spacing w:after="120" w:line="288" w:lineRule="auto"/>
              <w:rPr>
                <w:rFonts w:cs="Arial"/>
                <w:b/>
                <w:bCs/>
              </w:rPr>
            </w:pPr>
            <w:r w:rsidRPr="004C5249">
              <w:rPr>
                <w:rFonts w:cs="Arial"/>
                <w:b/>
                <w:bCs/>
              </w:rPr>
              <w:t>Rodzaj odpadu</w:t>
            </w:r>
          </w:p>
        </w:tc>
        <w:tc>
          <w:tcPr>
            <w:tcW w:w="1326" w:type="dxa"/>
            <w:vMerge w:val="restart"/>
            <w:tcBorders>
              <w:top w:val="single" w:sz="4" w:space="0" w:color="auto"/>
              <w:left w:val="nil"/>
              <w:right w:val="single" w:sz="4" w:space="0" w:color="auto"/>
            </w:tcBorders>
            <w:vAlign w:val="center"/>
          </w:tcPr>
          <w:p w14:paraId="4D557C1C" w14:textId="77777777" w:rsidR="003C12C5" w:rsidRPr="004C5249" w:rsidRDefault="003C12C5" w:rsidP="00DB4617">
            <w:pPr>
              <w:keepNext/>
              <w:keepLines/>
              <w:suppressAutoHyphens/>
              <w:spacing w:after="120" w:line="288" w:lineRule="auto"/>
              <w:rPr>
                <w:rFonts w:cs="Arial"/>
                <w:b/>
                <w:bCs/>
              </w:rPr>
            </w:pPr>
            <w:r w:rsidRPr="004C5249">
              <w:rPr>
                <w:rFonts w:cs="Arial"/>
                <w:b/>
                <w:bCs/>
              </w:rPr>
              <w:t>Kod odpadu</w:t>
            </w:r>
          </w:p>
        </w:tc>
        <w:tc>
          <w:tcPr>
            <w:tcW w:w="3822" w:type="dxa"/>
            <w:gridSpan w:val="2"/>
            <w:tcBorders>
              <w:top w:val="single" w:sz="4" w:space="0" w:color="auto"/>
              <w:left w:val="nil"/>
              <w:bottom w:val="single" w:sz="4" w:space="0" w:color="auto"/>
              <w:right w:val="single" w:sz="4" w:space="0" w:color="auto"/>
            </w:tcBorders>
          </w:tcPr>
          <w:p w14:paraId="638721D3" w14:textId="77777777" w:rsidR="003C12C5" w:rsidRPr="004C5249" w:rsidRDefault="003C12C5" w:rsidP="00DB4617">
            <w:pPr>
              <w:keepNext/>
              <w:keepLines/>
              <w:suppressAutoHyphens/>
              <w:spacing w:after="120" w:line="288" w:lineRule="auto"/>
              <w:rPr>
                <w:rFonts w:cs="Arial"/>
                <w:b/>
                <w:bCs/>
              </w:rPr>
            </w:pPr>
            <w:r w:rsidRPr="004C5249">
              <w:rPr>
                <w:rFonts w:cs="Arial"/>
                <w:b/>
                <w:bCs/>
              </w:rPr>
              <w:t>Podział odpadów wg klasyfikacji ich wytwórcy</w:t>
            </w:r>
          </w:p>
        </w:tc>
      </w:tr>
      <w:tr w:rsidR="003C12C5" w:rsidRPr="004C5249" w14:paraId="7680635B" w14:textId="77777777" w:rsidTr="00406B03">
        <w:trPr>
          <w:cantSplit/>
          <w:trHeight w:val="734"/>
        </w:trPr>
        <w:tc>
          <w:tcPr>
            <w:tcW w:w="546" w:type="dxa"/>
            <w:vMerge/>
            <w:tcBorders>
              <w:left w:val="single" w:sz="4" w:space="0" w:color="auto"/>
              <w:bottom w:val="single" w:sz="4" w:space="0" w:color="auto"/>
              <w:right w:val="single" w:sz="4" w:space="0" w:color="auto"/>
            </w:tcBorders>
            <w:vAlign w:val="center"/>
          </w:tcPr>
          <w:p w14:paraId="1EE5CDE9" w14:textId="77777777" w:rsidR="003C12C5" w:rsidRPr="004C5249" w:rsidRDefault="003C12C5" w:rsidP="00DB4617">
            <w:pPr>
              <w:keepNext/>
              <w:keepLines/>
              <w:suppressAutoHyphens/>
              <w:spacing w:after="120" w:line="288" w:lineRule="auto"/>
              <w:rPr>
                <w:rFonts w:cs="Arial"/>
              </w:rPr>
            </w:pPr>
          </w:p>
        </w:tc>
        <w:tc>
          <w:tcPr>
            <w:tcW w:w="3432" w:type="dxa"/>
            <w:vMerge/>
            <w:tcBorders>
              <w:left w:val="nil"/>
              <w:bottom w:val="single" w:sz="4" w:space="0" w:color="auto"/>
              <w:right w:val="single" w:sz="4" w:space="0" w:color="auto"/>
            </w:tcBorders>
            <w:noWrap/>
            <w:vAlign w:val="bottom"/>
          </w:tcPr>
          <w:p w14:paraId="71191638" w14:textId="77777777" w:rsidR="003C12C5" w:rsidRPr="004C5249" w:rsidRDefault="003C12C5" w:rsidP="00DB4617">
            <w:pPr>
              <w:keepNext/>
              <w:keepLines/>
              <w:suppressAutoHyphens/>
              <w:spacing w:after="120" w:line="288" w:lineRule="auto"/>
              <w:rPr>
                <w:rFonts w:cs="Arial"/>
                <w:b/>
                <w:bCs/>
              </w:rPr>
            </w:pPr>
          </w:p>
        </w:tc>
        <w:tc>
          <w:tcPr>
            <w:tcW w:w="1326" w:type="dxa"/>
            <w:vMerge/>
            <w:tcBorders>
              <w:left w:val="nil"/>
              <w:bottom w:val="single" w:sz="4" w:space="0" w:color="auto"/>
              <w:right w:val="single" w:sz="4" w:space="0" w:color="auto"/>
            </w:tcBorders>
            <w:noWrap/>
            <w:vAlign w:val="bottom"/>
          </w:tcPr>
          <w:p w14:paraId="6A76537C" w14:textId="77777777" w:rsidR="003C12C5" w:rsidRPr="004C5249" w:rsidRDefault="003C12C5" w:rsidP="00DB4617">
            <w:pPr>
              <w:keepNext/>
              <w:keepLines/>
              <w:suppressAutoHyphens/>
              <w:spacing w:after="120" w:line="288" w:lineRule="auto"/>
              <w:rPr>
                <w:rFonts w:cs="Arial"/>
                <w:b/>
                <w:bCs/>
              </w:rPr>
            </w:pPr>
          </w:p>
        </w:tc>
        <w:tc>
          <w:tcPr>
            <w:tcW w:w="1794" w:type="dxa"/>
            <w:tcBorders>
              <w:top w:val="single" w:sz="4" w:space="0" w:color="auto"/>
              <w:left w:val="nil"/>
              <w:bottom w:val="single" w:sz="4" w:space="0" w:color="auto"/>
              <w:right w:val="single" w:sz="4" w:space="0" w:color="auto"/>
            </w:tcBorders>
            <w:vAlign w:val="center"/>
          </w:tcPr>
          <w:p w14:paraId="586DA0AD" w14:textId="77777777" w:rsidR="003C12C5" w:rsidRPr="004C5249" w:rsidRDefault="003C12C5" w:rsidP="00DB4617">
            <w:pPr>
              <w:keepNext/>
              <w:keepLines/>
              <w:suppressAutoHyphens/>
              <w:spacing w:after="120" w:line="288" w:lineRule="auto"/>
              <w:jc w:val="center"/>
              <w:rPr>
                <w:rFonts w:cs="Arial"/>
                <w:b/>
                <w:bCs/>
              </w:rPr>
            </w:pPr>
            <w:r w:rsidRPr="004C5249">
              <w:rPr>
                <w:rFonts w:cs="Arial"/>
                <w:b/>
                <w:bCs/>
              </w:rPr>
              <w:t xml:space="preserve">Wytwórca </w:t>
            </w:r>
            <w:r w:rsidRPr="004C5249">
              <w:rPr>
                <w:rFonts w:cs="Arial"/>
                <w:b/>
                <w:bCs/>
              </w:rPr>
              <w:br/>
              <w:t>Wykonawca</w:t>
            </w:r>
          </w:p>
        </w:tc>
        <w:tc>
          <w:tcPr>
            <w:tcW w:w="2028" w:type="dxa"/>
            <w:tcBorders>
              <w:top w:val="single" w:sz="4" w:space="0" w:color="auto"/>
              <w:left w:val="nil"/>
              <w:bottom w:val="single" w:sz="4" w:space="0" w:color="auto"/>
              <w:right w:val="single" w:sz="4" w:space="0" w:color="auto"/>
            </w:tcBorders>
            <w:vAlign w:val="center"/>
          </w:tcPr>
          <w:p w14:paraId="00B9E485" w14:textId="77777777" w:rsidR="003C12C5" w:rsidRPr="004C5249" w:rsidRDefault="003C12C5" w:rsidP="00DB4617">
            <w:pPr>
              <w:keepNext/>
              <w:keepLines/>
              <w:suppressAutoHyphens/>
              <w:spacing w:after="120" w:line="288" w:lineRule="auto"/>
              <w:jc w:val="center"/>
              <w:rPr>
                <w:rFonts w:cs="Arial"/>
                <w:bCs/>
              </w:rPr>
            </w:pPr>
            <w:r w:rsidRPr="004C5249">
              <w:rPr>
                <w:rFonts w:cs="Arial"/>
                <w:b/>
                <w:bCs/>
              </w:rPr>
              <w:t xml:space="preserve">Wytwórca </w:t>
            </w:r>
            <w:r w:rsidRPr="004C5249">
              <w:rPr>
                <w:rFonts w:cs="Arial"/>
                <w:b/>
                <w:bCs/>
              </w:rPr>
              <w:br/>
              <w:t xml:space="preserve">Zamawiający </w:t>
            </w:r>
            <w:r w:rsidRPr="004C5249">
              <w:rPr>
                <w:rFonts w:cs="Arial"/>
                <w:bCs/>
              </w:rPr>
              <w:t>(odpady pozostawione do dyspozycji Zamawiającego)</w:t>
            </w:r>
            <w:r w:rsidR="005222CA" w:rsidRPr="004C5249">
              <w:rPr>
                <w:rFonts w:cs="Arial"/>
                <w:bCs/>
              </w:rPr>
              <w:t xml:space="preserve"> </w:t>
            </w:r>
          </w:p>
        </w:tc>
      </w:tr>
      <w:tr w:rsidR="003C12C5" w:rsidRPr="004C5249" w14:paraId="4B5E41C5" w14:textId="77777777">
        <w:trPr>
          <w:trHeight w:val="270"/>
        </w:trPr>
        <w:tc>
          <w:tcPr>
            <w:tcW w:w="546" w:type="dxa"/>
            <w:tcBorders>
              <w:top w:val="single" w:sz="4" w:space="0" w:color="auto"/>
              <w:left w:val="single" w:sz="4" w:space="0" w:color="auto"/>
              <w:bottom w:val="single" w:sz="4" w:space="0" w:color="auto"/>
              <w:right w:val="single" w:sz="4" w:space="0" w:color="auto"/>
            </w:tcBorders>
            <w:noWrap/>
            <w:vAlign w:val="bottom"/>
          </w:tcPr>
          <w:p w14:paraId="36709E3C" w14:textId="77777777" w:rsidR="003C12C5" w:rsidRPr="004C5249" w:rsidRDefault="003C12C5" w:rsidP="00DB4617">
            <w:pPr>
              <w:keepNext/>
              <w:keepLines/>
              <w:spacing w:after="120" w:line="288" w:lineRule="auto"/>
              <w:jc w:val="center"/>
              <w:rPr>
                <w:rFonts w:cs="Arial"/>
              </w:rPr>
            </w:pPr>
            <w:r w:rsidRPr="004C5249">
              <w:rPr>
                <w:rFonts w:cs="Arial"/>
              </w:rPr>
              <w:t>1</w:t>
            </w:r>
          </w:p>
        </w:tc>
        <w:tc>
          <w:tcPr>
            <w:tcW w:w="3432" w:type="dxa"/>
            <w:tcBorders>
              <w:top w:val="single" w:sz="4" w:space="0" w:color="auto"/>
              <w:left w:val="nil"/>
              <w:bottom w:val="single" w:sz="4" w:space="0" w:color="auto"/>
              <w:right w:val="single" w:sz="4" w:space="0" w:color="auto"/>
            </w:tcBorders>
            <w:noWrap/>
            <w:vAlign w:val="center"/>
          </w:tcPr>
          <w:p w14:paraId="197332B3" w14:textId="77777777" w:rsidR="003C12C5" w:rsidRPr="004C5249" w:rsidRDefault="003C12C5" w:rsidP="00DB4617">
            <w:pPr>
              <w:keepNext/>
              <w:keepLines/>
              <w:spacing w:after="120" w:line="288" w:lineRule="auto"/>
              <w:rPr>
                <w:rFonts w:cs="Arial"/>
              </w:rPr>
            </w:pPr>
            <w:r w:rsidRPr="004C5249">
              <w:rPr>
                <w:rFonts w:cs="Arial"/>
              </w:rPr>
              <w:t>Złom stalowy</w:t>
            </w:r>
          </w:p>
        </w:tc>
        <w:tc>
          <w:tcPr>
            <w:tcW w:w="1326" w:type="dxa"/>
            <w:tcBorders>
              <w:top w:val="single" w:sz="4" w:space="0" w:color="auto"/>
              <w:left w:val="nil"/>
              <w:bottom w:val="single" w:sz="4" w:space="0" w:color="auto"/>
              <w:right w:val="single" w:sz="4" w:space="0" w:color="auto"/>
            </w:tcBorders>
            <w:noWrap/>
            <w:vAlign w:val="center"/>
          </w:tcPr>
          <w:p w14:paraId="736CBAC4" w14:textId="77777777" w:rsidR="003C12C5" w:rsidRPr="004C5249" w:rsidRDefault="003C12C5" w:rsidP="00DB4617">
            <w:pPr>
              <w:keepNext/>
              <w:keepLines/>
              <w:spacing w:after="120" w:line="288" w:lineRule="auto"/>
              <w:jc w:val="center"/>
              <w:rPr>
                <w:rFonts w:cs="Arial"/>
              </w:rPr>
            </w:pPr>
            <w:smartTag w:uri="urn:schemas-microsoft-com:office:smarttags" w:element="phone">
              <w:smartTagPr>
                <w:attr w:uri="urn:schemas-microsoft-com:office:office" w:name="ls" w:val="trans"/>
              </w:smartTagPr>
              <w:r w:rsidRPr="004C5249">
                <w:rPr>
                  <w:rFonts w:cs="Arial"/>
                </w:rPr>
                <w:t>17 04 05</w:t>
              </w:r>
            </w:smartTag>
          </w:p>
        </w:tc>
        <w:tc>
          <w:tcPr>
            <w:tcW w:w="1794" w:type="dxa"/>
            <w:tcBorders>
              <w:top w:val="single" w:sz="4" w:space="0" w:color="auto"/>
              <w:left w:val="nil"/>
              <w:bottom w:val="single" w:sz="4" w:space="0" w:color="auto"/>
              <w:right w:val="single" w:sz="4" w:space="0" w:color="auto"/>
            </w:tcBorders>
            <w:noWrap/>
            <w:vAlign w:val="center"/>
          </w:tcPr>
          <w:p w14:paraId="2D45E4D2" w14:textId="77777777" w:rsidR="003C12C5" w:rsidRPr="004C5249" w:rsidRDefault="003C12C5" w:rsidP="00DB4617">
            <w:pPr>
              <w:keepNext/>
              <w:keepLines/>
              <w:spacing w:after="120" w:line="288" w:lineRule="auto"/>
              <w:jc w:val="center"/>
              <w:rPr>
                <w:rFonts w:cs="Arial"/>
              </w:rPr>
            </w:pPr>
          </w:p>
        </w:tc>
        <w:tc>
          <w:tcPr>
            <w:tcW w:w="2028" w:type="dxa"/>
            <w:tcBorders>
              <w:top w:val="single" w:sz="4" w:space="0" w:color="auto"/>
              <w:left w:val="nil"/>
              <w:bottom w:val="single" w:sz="4" w:space="0" w:color="auto"/>
              <w:right w:val="single" w:sz="4" w:space="0" w:color="auto"/>
            </w:tcBorders>
            <w:noWrap/>
            <w:vAlign w:val="center"/>
          </w:tcPr>
          <w:p w14:paraId="6D680A41" w14:textId="77777777" w:rsidR="003C12C5" w:rsidRPr="004C5249" w:rsidRDefault="003C12C5" w:rsidP="00DB4617">
            <w:pPr>
              <w:keepNext/>
              <w:keepLines/>
              <w:spacing w:after="120" w:line="288" w:lineRule="auto"/>
              <w:jc w:val="center"/>
              <w:rPr>
                <w:rFonts w:cs="Arial"/>
              </w:rPr>
            </w:pPr>
            <w:r w:rsidRPr="004C5249">
              <w:rPr>
                <w:rFonts w:cs="Arial"/>
              </w:rPr>
              <w:t>x</w:t>
            </w:r>
          </w:p>
        </w:tc>
      </w:tr>
      <w:tr w:rsidR="003C12C5" w:rsidRPr="004C5249" w14:paraId="555D6766" w14:textId="77777777">
        <w:trPr>
          <w:trHeight w:val="270"/>
        </w:trPr>
        <w:tc>
          <w:tcPr>
            <w:tcW w:w="546" w:type="dxa"/>
            <w:tcBorders>
              <w:top w:val="single" w:sz="4" w:space="0" w:color="auto"/>
              <w:left w:val="single" w:sz="4" w:space="0" w:color="auto"/>
              <w:bottom w:val="single" w:sz="4" w:space="0" w:color="auto"/>
              <w:right w:val="single" w:sz="4" w:space="0" w:color="auto"/>
            </w:tcBorders>
            <w:noWrap/>
            <w:vAlign w:val="bottom"/>
          </w:tcPr>
          <w:p w14:paraId="7A0DFA9B" w14:textId="77777777" w:rsidR="003C12C5" w:rsidRPr="004C5249" w:rsidRDefault="003C12C5" w:rsidP="00DB4617">
            <w:pPr>
              <w:keepNext/>
              <w:keepLines/>
              <w:spacing w:after="120" w:line="288" w:lineRule="auto"/>
              <w:jc w:val="center"/>
              <w:rPr>
                <w:rFonts w:cs="Arial"/>
              </w:rPr>
            </w:pPr>
            <w:r w:rsidRPr="004C5249">
              <w:rPr>
                <w:rFonts w:cs="Arial"/>
              </w:rPr>
              <w:t>2</w:t>
            </w:r>
          </w:p>
        </w:tc>
        <w:tc>
          <w:tcPr>
            <w:tcW w:w="3432" w:type="dxa"/>
            <w:tcBorders>
              <w:top w:val="single" w:sz="4" w:space="0" w:color="auto"/>
              <w:left w:val="nil"/>
              <w:bottom w:val="single" w:sz="4" w:space="0" w:color="auto"/>
              <w:right w:val="single" w:sz="4" w:space="0" w:color="auto"/>
            </w:tcBorders>
            <w:noWrap/>
            <w:vAlign w:val="center"/>
          </w:tcPr>
          <w:p w14:paraId="0553F690" w14:textId="77777777" w:rsidR="003C12C5" w:rsidRPr="004C5249" w:rsidRDefault="003C12C5" w:rsidP="00DB4617">
            <w:pPr>
              <w:keepNext/>
              <w:keepLines/>
              <w:spacing w:after="120" w:line="288" w:lineRule="auto"/>
              <w:rPr>
                <w:rFonts w:cs="Arial"/>
              </w:rPr>
            </w:pPr>
            <w:r w:rsidRPr="004C5249">
              <w:rPr>
                <w:rFonts w:cs="Arial"/>
              </w:rPr>
              <w:t>Złom kablowy</w:t>
            </w:r>
          </w:p>
        </w:tc>
        <w:tc>
          <w:tcPr>
            <w:tcW w:w="1326" w:type="dxa"/>
            <w:tcBorders>
              <w:top w:val="single" w:sz="4" w:space="0" w:color="auto"/>
              <w:left w:val="nil"/>
              <w:bottom w:val="single" w:sz="4" w:space="0" w:color="auto"/>
              <w:right w:val="single" w:sz="4" w:space="0" w:color="auto"/>
            </w:tcBorders>
            <w:noWrap/>
            <w:vAlign w:val="center"/>
          </w:tcPr>
          <w:p w14:paraId="0126954F" w14:textId="77777777" w:rsidR="003C12C5" w:rsidRPr="004C5249" w:rsidRDefault="003C12C5" w:rsidP="00DB4617">
            <w:pPr>
              <w:keepNext/>
              <w:keepLines/>
              <w:spacing w:after="120" w:line="288" w:lineRule="auto"/>
              <w:jc w:val="center"/>
              <w:rPr>
                <w:rFonts w:cs="Arial"/>
              </w:rPr>
            </w:pPr>
            <w:smartTag w:uri="urn:schemas-microsoft-com:office:smarttags" w:element="phone">
              <w:smartTagPr>
                <w:attr w:uri="urn:schemas-microsoft-com:office:office" w:name="ls" w:val="trans"/>
              </w:smartTagPr>
              <w:r w:rsidRPr="004C5249">
                <w:rPr>
                  <w:rFonts w:cs="Arial"/>
                </w:rPr>
                <w:t>17 04 11</w:t>
              </w:r>
            </w:smartTag>
          </w:p>
        </w:tc>
        <w:tc>
          <w:tcPr>
            <w:tcW w:w="1794" w:type="dxa"/>
            <w:tcBorders>
              <w:top w:val="single" w:sz="4" w:space="0" w:color="auto"/>
              <w:left w:val="nil"/>
              <w:bottom w:val="single" w:sz="4" w:space="0" w:color="auto"/>
              <w:right w:val="single" w:sz="4" w:space="0" w:color="auto"/>
            </w:tcBorders>
            <w:noWrap/>
            <w:vAlign w:val="center"/>
          </w:tcPr>
          <w:p w14:paraId="403AA482" w14:textId="77777777" w:rsidR="003C12C5" w:rsidRPr="004C5249" w:rsidRDefault="003C12C5" w:rsidP="00DB4617">
            <w:pPr>
              <w:keepNext/>
              <w:keepLines/>
              <w:spacing w:after="120" w:line="288" w:lineRule="auto"/>
              <w:jc w:val="center"/>
              <w:rPr>
                <w:rFonts w:cs="Arial"/>
              </w:rPr>
            </w:pPr>
          </w:p>
        </w:tc>
        <w:tc>
          <w:tcPr>
            <w:tcW w:w="2028" w:type="dxa"/>
            <w:tcBorders>
              <w:top w:val="single" w:sz="4" w:space="0" w:color="auto"/>
              <w:left w:val="nil"/>
              <w:bottom w:val="single" w:sz="4" w:space="0" w:color="auto"/>
              <w:right w:val="single" w:sz="4" w:space="0" w:color="auto"/>
            </w:tcBorders>
            <w:noWrap/>
            <w:vAlign w:val="center"/>
          </w:tcPr>
          <w:p w14:paraId="24C5DA88" w14:textId="77777777" w:rsidR="003C12C5" w:rsidRPr="004C5249" w:rsidRDefault="003C12C5" w:rsidP="00DB4617">
            <w:pPr>
              <w:keepNext/>
              <w:keepLines/>
              <w:spacing w:after="120" w:line="288" w:lineRule="auto"/>
              <w:jc w:val="center"/>
              <w:rPr>
                <w:rFonts w:cs="Arial"/>
              </w:rPr>
            </w:pPr>
            <w:r w:rsidRPr="004C5249">
              <w:rPr>
                <w:rFonts w:cs="Arial"/>
              </w:rPr>
              <w:t>x</w:t>
            </w:r>
          </w:p>
        </w:tc>
      </w:tr>
      <w:tr w:rsidR="00B91000" w:rsidRPr="004C5249" w14:paraId="51B3F150" w14:textId="77777777">
        <w:trPr>
          <w:trHeight w:val="270"/>
        </w:trPr>
        <w:tc>
          <w:tcPr>
            <w:tcW w:w="546" w:type="dxa"/>
            <w:tcBorders>
              <w:top w:val="single" w:sz="4" w:space="0" w:color="auto"/>
              <w:left w:val="single" w:sz="4" w:space="0" w:color="auto"/>
              <w:bottom w:val="single" w:sz="4" w:space="0" w:color="auto"/>
              <w:right w:val="single" w:sz="4" w:space="0" w:color="auto"/>
            </w:tcBorders>
            <w:noWrap/>
            <w:vAlign w:val="center"/>
          </w:tcPr>
          <w:p w14:paraId="7B54A5A5" w14:textId="77777777" w:rsidR="00B91000" w:rsidRPr="004C5249" w:rsidRDefault="00B91000" w:rsidP="00DB4617">
            <w:pPr>
              <w:keepNext/>
              <w:keepLines/>
              <w:spacing w:after="120" w:line="288" w:lineRule="auto"/>
              <w:jc w:val="center"/>
              <w:rPr>
                <w:rFonts w:cs="Arial"/>
              </w:rPr>
            </w:pPr>
            <w:r w:rsidRPr="004C5249">
              <w:rPr>
                <w:rFonts w:cs="Arial"/>
              </w:rPr>
              <w:t>3</w:t>
            </w:r>
          </w:p>
        </w:tc>
        <w:tc>
          <w:tcPr>
            <w:tcW w:w="3432" w:type="dxa"/>
            <w:tcBorders>
              <w:top w:val="single" w:sz="4" w:space="0" w:color="auto"/>
              <w:left w:val="nil"/>
              <w:bottom w:val="single" w:sz="4" w:space="0" w:color="auto"/>
              <w:right w:val="single" w:sz="4" w:space="0" w:color="auto"/>
            </w:tcBorders>
            <w:noWrap/>
            <w:vAlign w:val="center"/>
          </w:tcPr>
          <w:p w14:paraId="796392DD" w14:textId="77777777" w:rsidR="00B91000" w:rsidRPr="004C5249" w:rsidRDefault="00B91000" w:rsidP="00DB4617">
            <w:pPr>
              <w:keepNext/>
              <w:keepLines/>
              <w:spacing w:after="120" w:line="288" w:lineRule="auto"/>
              <w:rPr>
                <w:rFonts w:cs="Arial"/>
              </w:rPr>
            </w:pPr>
            <w:r w:rsidRPr="004C5249">
              <w:rPr>
                <w:rFonts w:cs="Arial"/>
              </w:rPr>
              <w:t>Zużyte urządzenia elektryczne i elektrotechniczne</w:t>
            </w:r>
          </w:p>
        </w:tc>
        <w:tc>
          <w:tcPr>
            <w:tcW w:w="1326" w:type="dxa"/>
            <w:tcBorders>
              <w:top w:val="single" w:sz="4" w:space="0" w:color="auto"/>
              <w:left w:val="nil"/>
              <w:bottom w:val="single" w:sz="4" w:space="0" w:color="auto"/>
              <w:right w:val="single" w:sz="4" w:space="0" w:color="auto"/>
            </w:tcBorders>
            <w:noWrap/>
            <w:vAlign w:val="center"/>
          </w:tcPr>
          <w:p w14:paraId="7C062616" w14:textId="77777777" w:rsidR="00B91000" w:rsidRPr="004C5249" w:rsidRDefault="00B91000" w:rsidP="00DB4617">
            <w:pPr>
              <w:keepNext/>
              <w:keepLines/>
              <w:spacing w:after="120" w:line="288" w:lineRule="auto"/>
              <w:jc w:val="center"/>
              <w:rPr>
                <w:rFonts w:cs="Arial"/>
              </w:rPr>
            </w:pPr>
            <w:smartTag w:uri="urn:schemas-microsoft-com:office:smarttags" w:element="phone">
              <w:smartTagPr>
                <w:attr w:uri="urn:schemas-microsoft-com:office:office" w:name="ls" w:val="trans"/>
              </w:smartTagPr>
              <w:r w:rsidRPr="004C5249">
                <w:rPr>
                  <w:rFonts w:cs="Arial"/>
                </w:rPr>
                <w:t>16 02 14</w:t>
              </w:r>
            </w:smartTag>
          </w:p>
        </w:tc>
        <w:tc>
          <w:tcPr>
            <w:tcW w:w="1794" w:type="dxa"/>
            <w:tcBorders>
              <w:top w:val="single" w:sz="4" w:space="0" w:color="auto"/>
              <w:left w:val="nil"/>
              <w:bottom w:val="single" w:sz="4" w:space="0" w:color="auto"/>
              <w:right w:val="single" w:sz="4" w:space="0" w:color="auto"/>
            </w:tcBorders>
            <w:noWrap/>
            <w:vAlign w:val="center"/>
          </w:tcPr>
          <w:p w14:paraId="12F0194C" w14:textId="77777777" w:rsidR="00B91000" w:rsidRPr="004C5249" w:rsidRDefault="00B91000" w:rsidP="00DB4617">
            <w:pPr>
              <w:keepNext/>
              <w:keepLines/>
              <w:spacing w:after="120" w:line="288" w:lineRule="auto"/>
              <w:jc w:val="center"/>
              <w:rPr>
                <w:rFonts w:cs="Arial"/>
              </w:rPr>
            </w:pPr>
            <w:r w:rsidRPr="004C5249">
              <w:rPr>
                <w:rFonts w:cs="Arial"/>
              </w:rPr>
              <w:t>x</w:t>
            </w:r>
          </w:p>
        </w:tc>
        <w:tc>
          <w:tcPr>
            <w:tcW w:w="2028" w:type="dxa"/>
            <w:tcBorders>
              <w:top w:val="single" w:sz="4" w:space="0" w:color="auto"/>
              <w:left w:val="nil"/>
              <w:bottom w:val="single" w:sz="4" w:space="0" w:color="auto"/>
              <w:right w:val="single" w:sz="4" w:space="0" w:color="auto"/>
            </w:tcBorders>
            <w:noWrap/>
            <w:vAlign w:val="center"/>
          </w:tcPr>
          <w:p w14:paraId="20074377" w14:textId="77777777" w:rsidR="00B91000" w:rsidRPr="004C5249" w:rsidRDefault="00B91000" w:rsidP="00DB4617">
            <w:pPr>
              <w:keepNext/>
              <w:keepLines/>
              <w:spacing w:after="120" w:line="288" w:lineRule="auto"/>
              <w:jc w:val="center"/>
              <w:rPr>
                <w:rFonts w:cs="Arial"/>
              </w:rPr>
            </w:pPr>
          </w:p>
        </w:tc>
      </w:tr>
      <w:tr w:rsidR="0036031A" w:rsidRPr="004C5249" w14:paraId="1062B5E0" w14:textId="77777777">
        <w:trPr>
          <w:trHeight w:val="270"/>
        </w:trPr>
        <w:tc>
          <w:tcPr>
            <w:tcW w:w="546" w:type="dxa"/>
            <w:tcBorders>
              <w:top w:val="single" w:sz="4" w:space="0" w:color="auto"/>
              <w:left w:val="single" w:sz="4" w:space="0" w:color="auto"/>
              <w:bottom w:val="single" w:sz="4" w:space="0" w:color="auto"/>
              <w:right w:val="single" w:sz="4" w:space="0" w:color="auto"/>
            </w:tcBorders>
            <w:noWrap/>
            <w:vAlign w:val="center"/>
          </w:tcPr>
          <w:p w14:paraId="1184E868" w14:textId="760F3C93" w:rsidR="0036031A" w:rsidRPr="004C5249" w:rsidRDefault="0036031A" w:rsidP="00DB4617">
            <w:pPr>
              <w:keepNext/>
              <w:keepLines/>
              <w:spacing w:after="120" w:line="288" w:lineRule="auto"/>
              <w:jc w:val="center"/>
              <w:rPr>
                <w:rFonts w:cs="Arial"/>
              </w:rPr>
            </w:pPr>
            <w:r>
              <w:rPr>
                <w:rFonts w:cs="Arial"/>
              </w:rPr>
              <w:t>4</w:t>
            </w:r>
          </w:p>
        </w:tc>
        <w:tc>
          <w:tcPr>
            <w:tcW w:w="3432" w:type="dxa"/>
            <w:tcBorders>
              <w:top w:val="single" w:sz="4" w:space="0" w:color="auto"/>
              <w:left w:val="nil"/>
              <w:bottom w:val="single" w:sz="4" w:space="0" w:color="auto"/>
              <w:right w:val="single" w:sz="4" w:space="0" w:color="auto"/>
            </w:tcBorders>
            <w:noWrap/>
            <w:vAlign w:val="center"/>
          </w:tcPr>
          <w:p w14:paraId="32D4A9AF" w14:textId="605F345E" w:rsidR="0036031A" w:rsidRPr="004C5249" w:rsidRDefault="0036031A" w:rsidP="00DB4617">
            <w:pPr>
              <w:keepNext/>
              <w:keepLines/>
              <w:spacing w:after="120" w:line="288" w:lineRule="auto"/>
              <w:rPr>
                <w:rFonts w:cs="Arial"/>
              </w:rPr>
            </w:pPr>
            <w:r>
              <w:rPr>
                <w:rFonts w:cs="Arial"/>
              </w:rPr>
              <w:t xml:space="preserve">Inne odpady </w:t>
            </w:r>
            <w:r w:rsidR="00750254">
              <w:rPr>
                <w:rFonts w:cs="Arial"/>
              </w:rPr>
              <w:t>nieujęte</w:t>
            </w:r>
            <w:r>
              <w:rPr>
                <w:rFonts w:cs="Arial"/>
              </w:rPr>
              <w:t xml:space="preserve"> w pozycji 1, 2 3.</w:t>
            </w:r>
          </w:p>
        </w:tc>
        <w:tc>
          <w:tcPr>
            <w:tcW w:w="1326" w:type="dxa"/>
            <w:tcBorders>
              <w:top w:val="single" w:sz="4" w:space="0" w:color="auto"/>
              <w:left w:val="nil"/>
              <w:bottom w:val="single" w:sz="4" w:space="0" w:color="auto"/>
              <w:right w:val="single" w:sz="4" w:space="0" w:color="auto"/>
            </w:tcBorders>
            <w:noWrap/>
            <w:vAlign w:val="center"/>
          </w:tcPr>
          <w:p w14:paraId="237E787E" w14:textId="77777777" w:rsidR="0036031A" w:rsidRPr="004C5249" w:rsidRDefault="0036031A" w:rsidP="00DB4617">
            <w:pPr>
              <w:keepNext/>
              <w:keepLines/>
              <w:spacing w:after="120" w:line="288" w:lineRule="auto"/>
              <w:jc w:val="center"/>
              <w:rPr>
                <w:rFonts w:cs="Arial"/>
              </w:rPr>
            </w:pPr>
          </w:p>
        </w:tc>
        <w:tc>
          <w:tcPr>
            <w:tcW w:w="1794" w:type="dxa"/>
            <w:tcBorders>
              <w:top w:val="single" w:sz="4" w:space="0" w:color="auto"/>
              <w:left w:val="nil"/>
              <w:bottom w:val="single" w:sz="4" w:space="0" w:color="auto"/>
              <w:right w:val="single" w:sz="4" w:space="0" w:color="auto"/>
            </w:tcBorders>
            <w:noWrap/>
            <w:vAlign w:val="center"/>
          </w:tcPr>
          <w:p w14:paraId="45E12C0D" w14:textId="3DCF6211" w:rsidR="0036031A" w:rsidRPr="004C5249" w:rsidRDefault="0036031A" w:rsidP="00DB4617">
            <w:pPr>
              <w:keepNext/>
              <w:keepLines/>
              <w:spacing w:after="120" w:line="288" w:lineRule="auto"/>
              <w:jc w:val="center"/>
              <w:rPr>
                <w:rFonts w:cs="Arial"/>
              </w:rPr>
            </w:pPr>
            <w:r>
              <w:rPr>
                <w:rFonts w:cs="Arial"/>
              </w:rPr>
              <w:t>x</w:t>
            </w:r>
          </w:p>
        </w:tc>
        <w:tc>
          <w:tcPr>
            <w:tcW w:w="2028" w:type="dxa"/>
            <w:tcBorders>
              <w:top w:val="single" w:sz="4" w:space="0" w:color="auto"/>
              <w:left w:val="nil"/>
              <w:bottom w:val="single" w:sz="4" w:space="0" w:color="auto"/>
              <w:right w:val="single" w:sz="4" w:space="0" w:color="auto"/>
            </w:tcBorders>
            <w:noWrap/>
            <w:vAlign w:val="center"/>
          </w:tcPr>
          <w:p w14:paraId="6A63C3FD" w14:textId="77777777" w:rsidR="0036031A" w:rsidRPr="004C5249" w:rsidRDefault="0036031A" w:rsidP="00DB4617">
            <w:pPr>
              <w:keepNext/>
              <w:keepLines/>
              <w:spacing w:after="120" w:line="288" w:lineRule="auto"/>
              <w:jc w:val="center"/>
              <w:rPr>
                <w:rFonts w:cs="Arial"/>
              </w:rPr>
            </w:pPr>
          </w:p>
        </w:tc>
      </w:tr>
    </w:tbl>
    <w:p w14:paraId="7F3D7608" w14:textId="02BB5957" w:rsidR="00303FD5" w:rsidRPr="004C5249" w:rsidRDefault="00303FD5" w:rsidP="00DB4617">
      <w:pPr>
        <w:pStyle w:val="Nagwek7"/>
        <w:keepNext/>
        <w:keepLines/>
        <w:numPr>
          <w:ilvl w:val="0"/>
          <w:numId w:val="13"/>
        </w:numPr>
        <w:tabs>
          <w:tab w:val="clear" w:pos="397"/>
          <w:tab w:val="num" w:pos="851"/>
        </w:tabs>
        <w:adjustRightInd w:val="0"/>
        <w:spacing w:after="120" w:line="288" w:lineRule="auto"/>
        <w:ind w:left="851" w:hanging="567"/>
        <w:jc w:val="both"/>
        <w:textAlignment w:val="baseline"/>
        <w:rPr>
          <w:rFonts w:cs="Arial"/>
        </w:rPr>
      </w:pPr>
      <w:r w:rsidRPr="004C5249">
        <w:rPr>
          <w:rFonts w:cs="Arial"/>
        </w:rPr>
        <w:t xml:space="preserve">Do obowiązków Zamawiającego w zakresie gospodarki odpadami wytworzonymi w wyniku realizacji prac objętych </w:t>
      </w:r>
      <w:r w:rsidR="005222CA" w:rsidRPr="004C5249">
        <w:rPr>
          <w:rFonts w:cs="Arial"/>
        </w:rPr>
        <w:t>U</w:t>
      </w:r>
      <w:r w:rsidRPr="004C5249">
        <w:rPr>
          <w:rFonts w:cs="Arial"/>
        </w:rPr>
        <w:t>mową należy w szczególności:</w:t>
      </w:r>
      <w:r w:rsidR="005222CA" w:rsidRPr="004C5249">
        <w:rPr>
          <w:rFonts w:cs="Arial"/>
        </w:rPr>
        <w:t xml:space="preserve"> </w:t>
      </w:r>
    </w:p>
    <w:p w14:paraId="73E6074A" w14:textId="77777777" w:rsidR="00303FD5" w:rsidRPr="004C5249" w:rsidRDefault="00303FD5" w:rsidP="00DB4617">
      <w:pPr>
        <w:pStyle w:val="Nagwek7"/>
        <w:keepNext/>
        <w:keepLines/>
        <w:numPr>
          <w:ilvl w:val="1"/>
          <w:numId w:val="29"/>
        </w:numPr>
        <w:spacing w:after="120" w:line="288" w:lineRule="auto"/>
        <w:ind w:hanging="589"/>
        <w:jc w:val="both"/>
        <w:rPr>
          <w:rFonts w:cs="Arial"/>
        </w:rPr>
      </w:pPr>
      <w:r w:rsidRPr="004C5249">
        <w:rPr>
          <w:rFonts w:cs="Arial"/>
        </w:rPr>
        <w:t>wyznaczenie miejsc odkładczych odpadów, odpowiednich dla każdego z rodzajów odpadów,</w:t>
      </w:r>
    </w:p>
    <w:p w14:paraId="5AB2A1C9" w14:textId="77777777" w:rsidR="00303FD5" w:rsidRPr="004C5249" w:rsidRDefault="00303FD5" w:rsidP="00DB4617">
      <w:pPr>
        <w:pStyle w:val="Nagwek7"/>
        <w:keepNext/>
        <w:keepLines/>
        <w:numPr>
          <w:ilvl w:val="1"/>
          <w:numId w:val="29"/>
        </w:numPr>
        <w:spacing w:after="120" w:line="288" w:lineRule="auto"/>
        <w:ind w:hanging="589"/>
        <w:jc w:val="both"/>
        <w:rPr>
          <w:rFonts w:cs="Arial"/>
        </w:rPr>
      </w:pPr>
      <w:r w:rsidRPr="004C5249">
        <w:rPr>
          <w:rFonts w:cs="Arial"/>
        </w:rPr>
        <w:t>przejęcie od Wykonawcy złomu stalowego, który pozostaje w posiadaniu Zamawiającego; od momentu przejęcia odpadów od Wykonawcy odpowiedzialność za te odpady przejmuje Zamawiający.</w:t>
      </w:r>
      <w:r w:rsidR="005222CA" w:rsidRPr="004C5249">
        <w:rPr>
          <w:rFonts w:cs="Arial"/>
        </w:rPr>
        <w:t xml:space="preserve"> </w:t>
      </w:r>
    </w:p>
    <w:p w14:paraId="11F57842" w14:textId="77777777" w:rsidR="00303FD5" w:rsidRPr="004C5249" w:rsidRDefault="00303FD5" w:rsidP="00DB4617">
      <w:pPr>
        <w:pStyle w:val="Nagwek7"/>
        <w:keepNext/>
        <w:keepLines/>
        <w:numPr>
          <w:ilvl w:val="0"/>
          <w:numId w:val="13"/>
        </w:numPr>
        <w:tabs>
          <w:tab w:val="clear" w:pos="397"/>
          <w:tab w:val="num" w:pos="851"/>
        </w:tabs>
        <w:spacing w:after="120" w:line="288" w:lineRule="auto"/>
        <w:ind w:left="851" w:hanging="567"/>
        <w:jc w:val="both"/>
        <w:rPr>
          <w:rFonts w:cs="Arial"/>
        </w:rPr>
      </w:pPr>
      <w:r w:rsidRPr="004C5249">
        <w:rPr>
          <w:rFonts w:cs="Arial"/>
        </w:rPr>
        <w:t>Wykonawca zobowiązuje się do wykonywania prac w sposób nienaruszający obowiązujących przepisów o ochronie środowiska oraz zapewniający minimalizację ich oddziaływania na środowisko.</w:t>
      </w:r>
      <w:r w:rsidR="005222CA" w:rsidRPr="004C5249">
        <w:rPr>
          <w:rFonts w:cs="Arial"/>
        </w:rPr>
        <w:t xml:space="preserve"> </w:t>
      </w:r>
    </w:p>
    <w:p w14:paraId="11134675" w14:textId="0C867E88" w:rsidR="001B5FE0" w:rsidRPr="004C5249" w:rsidRDefault="001B5FE0" w:rsidP="00DB4617">
      <w:pPr>
        <w:pStyle w:val="Nagwek7"/>
        <w:keepNext/>
        <w:keepLines/>
        <w:numPr>
          <w:ilvl w:val="0"/>
          <w:numId w:val="13"/>
        </w:numPr>
        <w:tabs>
          <w:tab w:val="clear" w:pos="397"/>
          <w:tab w:val="num" w:pos="851"/>
        </w:tabs>
        <w:spacing w:after="120" w:line="288" w:lineRule="auto"/>
        <w:ind w:left="851" w:hanging="567"/>
        <w:jc w:val="both"/>
        <w:rPr>
          <w:rFonts w:cs="Arial"/>
        </w:rPr>
      </w:pPr>
      <w:r w:rsidRPr="004C5249">
        <w:rPr>
          <w:rFonts w:cs="Arial"/>
        </w:rPr>
        <w:lastRenderedPageBreak/>
        <w:t xml:space="preserve">Po zakończeniu prac Wykonawca przekaże Zamawiającemu informację o rodzaju i ilości odpadów uzyskanych w wyniku prowadzonych prac. W razie uzyskania odpadów przedstawiających wartość rynkową </w:t>
      </w:r>
      <w:r w:rsidR="006F5B5B">
        <w:rPr>
          <w:rFonts w:cs="Arial"/>
        </w:rPr>
        <w:t xml:space="preserve">Wykonawca </w:t>
      </w:r>
      <w:r w:rsidRPr="004C5249">
        <w:rPr>
          <w:rFonts w:cs="Arial"/>
        </w:rPr>
        <w:t xml:space="preserve">dokona ich wyceny i przekaże </w:t>
      </w:r>
      <w:r w:rsidR="004507CE" w:rsidRPr="004C5249">
        <w:rPr>
          <w:rFonts w:cs="Arial"/>
        </w:rPr>
        <w:t xml:space="preserve">je </w:t>
      </w:r>
      <w:r w:rsidRPr="004C5249">
        <w:rPr>
          <w:rFonts w:cs="Arial"/>
        </w:rPr>
        <w:t>Zamawiającemu. Pozostałe odpady, do których wywozu i</w:t>
      </w:r>
      <w:r w:rsidR="00B91000" w:rsidRPr="004C5249">
        <w:rPr>
          <w:rFonts w:cs="Arial"/>
        </w:rPr>
        <w:t> </w:t>
      </w:r>
      <w:r w:rsidRPr="004C5249">
        <w:rPr>
          <w:rFonts w:cs="Arial"/>
        </w:rPr>
        <w:t xml:space="preserve">utylizacji Wykonawca został zobowiązany zgodnie z zapisami </w:t>
      </w:r>
      <w:r w:rsidR="00EE3570" w:rsidRPr="004C5249">
        <w:rPr>
          <w:rFonts w:cs="Arial"/>
        </w:rPr>
        <w:t>U</w:t>
      </w:r>
      <w:r w:rsidR="00B91000" w:rsidRPr="004C5249">
        <w:rPr>
          <w:rFonts w:cs="Arial"/>
        </w:rPr>
        <w:t>mowy, zostaną odebrane i </w:t>
      </w:r>
      <w:r w:rsidRPr="004C5249">
        <w:rPr>
          <w:rFonts w:cs="Arial"/>
        </w:rPr>
        <w:t xml:space="preserve">zagospodarowane przez Wykonawcę w ramach wynagrodzenia </w:t>
      </w:r>
      <w:r w:rsidR="006F5B5B">
        <w:rPr>
          <w:rFonts w:cs="Arial"/>
        </w:rPr>
        <w:t>należnego Wykonawcy na podstawie</w:t>
      </w:r>
      <w:r w:rsidR="005222CA" w:rsidRPr="004C5249">
        <w:rPr>
          <w:rFonts w:cs="Arial"/>
        </w:rPr>
        <w:t xml:space="preserve"> Umowy</w:t>
      </w:r>
      <w:r w:rsidR="006F5B5B">
        <w:rPr>
          <w:rFonts w:cs="Arial"/>
        </w:rPr>
        <w:t xml:space="preserve"> za wykonanie danego </w:t>
      </w:r>
      <w:r w:rsidR="00837B56">
        <w:rPr>
          <w:rFonts w:cs="Arial"/>
        </w:rPr>
        <w:t>zamówienia</w:t>
      </w:r>
      <w:r w:rsidRPr="004C5249">
        <w:rPr>
          <w:rFonts w:cs="Arial"/>
        </w:rPr>
        <w:t>.</w:t>
      </w:r>
    </w:p>
    <w:p w14:paraId="2B82BF1C" w14:textId="62AE0217" w:rsidR="00303FD5" w:rsidRPr="004C5249" w:rsidRDefault="00303FD5" w:rsidP="00DB4617">
      <w:pPr>
        <w:pStyle w:val="Nagwek7"/>
        <w:keepNext/>
        <w:keepLines/>
        <w:numPr>
          <w:ilvl w:val="0"/>
          <w:numId w:val="13"/>
        </w:numPr>
        <w:tabs>
          <w:tab w:val="clear" w:pos="397"/>
          <w:tab w:val="num" w:pos="851"/>
        </w:tabs>
        <w:spacing w:after="120" w:line="288" w:lineRule="auto"/>
        <w:ind w:left="851" w:hanging="567"/>
        <w:jc w:val="both"/>
        <w:rPr>
          <w:rFonts w:cs="Arial"/>
        </w:rPr>
      </w:pPr>
      <w:r w:rsidRPr="004C5249">
        <w:rPr>
          <w:rFonts w:cs="Arial"/>
        </w:rPr>
        <w:t>Wykonawca jest wytwórcą odpadów powstałych w toku prac, w rozumieniu a</w:t>
      </w:r>
      <w:r w:rsidR="00B91000" w:rsidRPr="004C5249">
        <w:rPr>
          <w:rFonts w:cs="Arial"/>
        </w:rPr>
        <w:t>rt. 3 ust. 1 pkt. 32 Ustawy z </w:t>
      </w:r>
      <w:r w:rsidRPr="004C5249">
        <w:rPr>
          <w:rFonts w:cs="Arial"/>
        </w:rPr>
        <w:t xml:space="preserve">dnia 14 grudnia 2012 r. o odpadach, wyszczególnionych w kolumnie 4 tabeli </w:t>
      </w:r>
      <w:r w:rsidR="006F5B5B">
        <w:rPr>
          <w:rFonts w:cs="Arial"/>
        </w:rPr>
        <w:t xml:space="preserve">zamieszczonej w ust. 1 powyżej, </w:t>
      </w:r>
      <w:r w:rsidR="003862B7">
        <w:rPr>
          <w:rFonts w:cs="Arial"/>
        </w:rPr>
        <w:t>zatytułowanej</w:t>
      </w:r>
      <w:r w:rsidR="003862B7" w:rsidRPr="004C5249">
        <w:rPr>
          <w:rFonts w:cs="Arial"/>
        </w:rPr>
        <w:t xml:space="preserve"> „Szacowane</w:t>
      </w:r>
      <w:r w:rsidRPr="004C5249">
        <w:rPr>
          <w:rFonts w:cs="Arial"/>
        </w:rPr>
        <w:t xml:space="preserve"> rodzaje odpadów do wytworzenia” i jest zobowiązany do postępowania z wytworzonymi odpadami zgodnie z wymaganiami tej ustawy. </w:t>
      </w:r>
    </w:p>
    <w:p w14:paraId="51EA6F63" w14:textId="38A35A8B" w:rsidR="00303FD5" w:rsidRPr="004C5249" w:rsidRDefault="00303FD5" w:rsidP="00DB4617">
      <w:pPr>
        <w:pStyle w:val="Nagwek7"/>
        <w:keepNext/>
        <w:keepLines/>
        <w:numPr>
          <w:ilvl w:val="0"/>
          <w:numId w:val="13"/>
        </w:numPr>
        <w:tabs>
          <w:tab w:val="clear" w:pos="397"/>
          <w:tab w:val="num" w:pos="851"/>
        </w:tabs>
        <w:spacing w:after="120" w:line="288" w:lineRule="auto"/>
        <w:ind w:left="851" w:hanging="567"/>
        <w:jc w:val="both"/>
        <w:rPr>
          <w:rFonts w:cs="Arial"/>
        </w:rPr>
      </w:pPr>
      <w:r w:rsidRPr="004C5249">
        <w:rPr>
          <w:rFonts w:cs="Arial"/>
        </w:rPr>
        <w:t xml:space="preserve">Wykonawca zobowiązuje się do zlecenia obowiązku gospodarowania wytworzonymi odpadami wyłącznie podmiotom posiadającym stosowne zezwolenia, zgodnie z wymaganiami Ustawy z dnia 14 grudnia 2012 r. o odpadach, ze szczególnym uwzględnieniem </w:t>
      </w:r>
      <w:r w:rsidR="006F5B5B">
        <w:rPr>
          <w:rFonts w:cs="Arial"/>
        </w:rPr>
        <w:t>przepisów</w:t>
      </w:r>
      <w:r w:rsidR="006F5B5B" w:rsidRPr="004C5249">
        <w:rPr>
          <w:rFonts w:cs="Arial"/>
        </w:rPr>
        <w:t xml:space="preserve"> </w:t>
      </w:r>
      <w:r w:rsidRPr="004C5249">
        <w:rPr>
          <w:rFonts w:cs="Arial"/>
        </w:rPr>
        <w:t>art.</w:t>
      </w:r>
      <w:r w:rsidR="006F5B5B">
        <w:rPr>
          <w:rFonts w:cs="Arial"/>
        </w:rPr>
        <w:t xml:space="preserve"> </w:t>
      </w:r>
      <w:r w:rsidRPr="004C5249">
        <w:rPr>
          <w:rFonts w:cs="Arial"/>
        </w:rPr>
        <w:t xml:space="preserve">27 i art. 232 </w:t>
      </w:r>
      <w:r w:rsidR="005222CA" w:rsidRPr="004C5249">
        <w:rPr>
          <w:rFonts w:cs="Arial"/>
        </w:rPr>
        <w:t xml:space="preserve">tej </w:t>
      </w:r>
      <w:r w:rsidRPr="004C5249">
        <w:rPr>
          <w:rFonts w:cs="Arial"/>
        </w:rPr>
        <w:t>ustawy.</w:t>
      </w:r>
    </w:p>
    <w:p w14:paraId="29BFF71E" w14:textId="33BD7BD2" w:rsidR="00303FD5" w:rsidRPr="004C5249" w:rsidRDefault="00303FD5" w:rsidP="00DB4617">
      <w:pPr>
        <w:pStyle w:val="Nagwek7"/>
        <w:keepNext/>
        <w:keepLines/>
        <w:numPr>
          <w:ilvl w:val="0"/>
          <w:numId w:val="13"/>
        </w:numPr>
        <w:tabs>
          <w:tab w:val="clear" w:pos="397"/>
          <w:tab w:val="num" w:pos="851"/>
        </w:tabs>
        <w:spacing w:after="120" w:line="288" w:lineRule="auto"/>
        <w:ind w:left="851" w:hanging="567"/>
        <w:jc w:val="both"/>
        <w:rPr>
          <w:rFonts w:cs="Arial"/>
        </w:rPr>
      </w:pPr>
      <w:r w:rsidRPr="004C5249">
        <w:rPr>
          <w:rFonts w:cs="Arial"/>
        </w:rPr>
        <w:t xml:space="preserve">Wykonawca zobowiązuje się do przekazania Zamawiającemu w terminie 30 dni od daty </w:t>
      </w:r>
      <w:r w:rsidR="00262DA5">
        <w:rPr>
          <w:rFonts w:cs="Arial"/>
        </w:rPr>
        <w:t>wejścia w życie</w:t>
      </w:r>
      <w:r w:rsidR="00262DA5" w:rsidRPr="004C5249">
        <w:rPr>
          <w:rFonts w:cs="Arial"/>
        </w:rPr>
        <w:t xml:space="preserve"> </w:t>
      </w:r>
      <w:r w:rsidR="005222CA" w:rsidRPr="004C5249">
        <w:rPr>
          <w:rFonts w:cs="Arial"/>
        </w:rPr>
        <w:t>U</w:t>
      </w:r>
      <w:r w:rsidRPr="004C5249">
        <w:rPr>
          <w:rFonts w:cs="Arial"/>
        </w:rPr>
        <w:t>mowy</w:t>
      </w:r>
      <w:r w:rsidR="005222CA" w:rsidRPr="004C5249">
        <w:rPr>
          <w:rFonts w:cs="Arial"/>
        </w:rPr>
        <w:t xml:space="preserve"> umowy/</w:t>
      </w:r>
      <w:r w:rsidRPr="004C5249">
        <w:rPr>
          <w:rFonts w:cs="Arial"/>
        </w:rPr>
        <w:t xml:space="preserve">umów zawartej/ych z przedsiębiorstwem, któremu przekaże wytworzone w toku prac odpady do finalnego zagospodarowania wraz z kopią dokumentów, o których mowa w </w:t>
      </w:r>
      <w:r w:rsidR="005222CA" w:rsidRPr="004C5249">
        <w:rPr>
          <w:rFonts w:cs="Arial"/>
        </w:rPr>
        <w:t>ust</w:t>
      </w:r>
      <w:r w:rsidRPr="004C5249">
        <w:rPr>
          <w:rFonts w:cs="Arial"/>
        </w:rPr>
        <w:t xml:space="preserve">. </w:t>
      </w:r>
      <w:r w:rsidR="005222CA" w:rsidRPr="004C5249">
        <w:rPr>
          <w:rFonts w:cs="Arial"/>
        </w:rPr>
        <w:t>4</w:t>
      </w:r>
      <w:r w:rsidRPr="004C5249">
        <w:rPr>
          <w:rFonts w:cs="Arial"/>
        </w:rPr>
        <w:t xml:space="preserve">. </w:t>
      </w:r>
    </w:p>
    <w:p w14:paraId="4477FEAF" w14:textId="677B34A6" w:rsidR="00303FD5" w:rsidRDefault="00303FD5" w:rsidP="00DB4617">
      <w:pPr>
        <w:pStyle w:val="Nagwek7"/>
        <w:keepNext/>
        <w:keepLines/>
        <w:numPr>
          <w:ilvl w:val="0"/>
          <w:numId w:val="13"/>
        </w:numPr>
        <w:tabs>
          <w:tab w:val="clear" w:pos="397"/>
          <w:tab w:val="num" w:pos="851"/>
        </w:tabs>
        <w:spacing w:after="120" w:line="288" w:lineRule="auto"/>
        <w:ind w:left="851" w:hanging="567"/>
        <w:jc w:val="both"/>
        <w:rPr>
          <w:rFonts w:cs="Arial"/>
        </w:rPr>
      </w:pPr>
      <w:r w:rsidRPr="004C5249">
        <w:rPr>
          <w:rFonts w:cs="Arial"/>
        </w:rPr>
        <w:t xml:space="preserve">Wykonawca zobowiązuje się odkładać odpady powstające w toku prac objętych niniejszą </w:t>
      </w:r>
      <w:r w:rsidR="005222CA" w:rsidRPr="004C5249">
        <w:rPr>
          <w:rFonts w:cs="Arial"/>
        </w:rPr>
        <w:t>U</w:t>
      </w:r>
      <w:r w:rsidRPr="004C5249">
        <w:rPr>
          <w:rFonts w:cs="Arial"/>
        </w:rPr>
        <w:t>mową w miejscach i na zasadach uzgodnionych z Zamawiającym.</w:t>
      </w:r>
    </w:p>
    <w:p w14:paraId="7C9FC2DB" w14:textId="0B43203A" w:rsidR="00750254" w:rsidRPr="00750254" w:rsidRDefault="00750254" w:rsidP="00DB4617">
      <w:pPr>
        <w:pStyle w:val="Nagwek7"/>
        <w:keepNext/>
        <w:keepLines/>
        <w:numPr>
          <w:ilvl w:val="0"/>
          <w:numId w:val="13"/>
        </w:numPr>
        <w:tabs>
          <w:tab w:val="clear" w:pos="397"/>
          <w:tab w:val="num" w:pos="851"/>
        </w:tabs>
        <w:spacing w:after="120" w:line="288" w:lineRule="auto"/>
        <w:ind w:left="851" w:hanging="567"/>
        <w:jc w:val="both"/>
        <w:rPr>
          <w:rFonts w:cs="Arial"/>
        </w:rPr>
      </w:pPr>
      <w:r w:rsidRPr="00750254">
        <w:rPr>
          <w:rFonts w:cs="Arial"/>
        </w:rPr>
        <w:t xml:space="preserve">W zakresie odpadów przekazywanych do dyspozycji Zamawiającego Wykonawca czasowo odkłada te odpady w miejscach i na zasadach uzgodnionych z Zamawiającym. Wykonawca odpowiada za te odpady do czasu ich formalnego przekazania Zamawiającemu.  </w:t>
      </w:r>
    </w:p>
    <w:p w14:paraId="4A724FAC" w14:textId="77777777" w:rsidR="00303FD5" w:rsidRPr="004C5249" w:rsidRDefault="00303FD5" w:rsidP="00DB4617">
      <w:pPr>
        <w:pStyle w:val="Nagwek7"/>
        <w:keepNext/>
        <w:keepLines/>
        <w:numPr>
          <w:ilvl w:val="0"/>
          <w:numId w:val="13"/>
        </w:numPr>
        <w:tabs>
          <w:tab w:val="clear" w:pos="397"/>
          <w:tab w:val="num" w:pos="851"/>
        </w:tabs>
        <w:suppressAutoHyphens/>
        <w:spacing w:after="120" w:line="288" w:lineRule="auto"/>
        <w:ind w:left="851" w:hanging="567"/>
        <w:jc w:val="both"/>
        <w:rPr>
          <w:rFonts w:cs="Arial"/>
        </w:rPr>
      </w:pPr>
      <w:r w:rsidRPr="004C5249">
        <w:rPr>
          <w:rFonts w:cs="Arial"/>
        </w:rPr>
        <w:t>Wykonawca oznakuje miejsca odkładcze odpadów w sposób trwały, zabezpieczony przed wpływami atmosfery. Oznakowanie powinno zawierać w szczególności: firmę Wykonawcy i rodzaje odpadów.</w:t>
      </w:r>
    </w:p>
    <w:p w14:paraId="1E6759FF" w14:textId="77777777" w:rsidR="00303FD5" w:rsidRPr="004C5249" w:rsidRDefault="00303FD5" w:rsidP="00DB4617">
      <w:pPr>
        <w:pStyle w:val="Nagwek7"/>
        <w:keepNext/>
        <w:keepLines/>
        <w:numPr>
          <w:ilvl w:val="0"/>
          <w:numId w:val="13"/>
        </w:numPr>
        <w:tabs>
          <w:tab w:val="clear" w:pos="397"/>
          <w:tab w:val="num" w:pos="851"/>
        </w:tabs>
        <w:suppressAutoHyphens/>
        <w:spacing w:after="120" w:line="288" w:lineRule="auto"/>
        <w:ind w:left="851" w:hanging="567"/>
        <w:jc w:val="both"/>
        <w:rPr>
          <w:rFonts w:cs="Arial"/>
        </w:rPr>
      </w:pPr>
      <w:r w:rsidRPr="004C5249">
        <w:rPr>
          <w:rFonts w:cs="Arial"/>
        </w:rPr>
        <w:t>Po zakończeniu prac Wykonawca przekaże Zamawiającemu info</w:t>
      </w:r>
      <w:r w:rsidR="00B91000" w:rsidRPr="004C5249">
        <w:rPr>
          <w:rFonts w:cs="Arial"/>
        </w:rPr>
        <w:t>rmację o rodzajach, ilościach i </w:t>
      </w:r>
      <w:r w:rsidRPr="004C5249">
        <w:rPr>
          <w:rFonts w:cs="Arial"/>
        </w:rPr>
        <w:t>warunkach zagospodarowania odpadów wytworzonych, sporządzoną zgodnie z następującym wzorem:</w:t>
      </w:r>
      <w:r w:rsidR="00DB1778" w:rsidRPr="004C5249">
        <w:rPr>
          <w:rFonts w:cs="Arial"/>
        </w:rPr>
        <w:t xml:space="preserve"> </w:t>
      </w:r>
    </w:p>
    <w:p w14:paraId="7DF43D50" w14:textId="77777777" w:rsidR="00DB1778" w:rsidRPr="004C5249" w:rsidRDefault="00DB1778" w:rsidP="00DB4617">
      <w:pPr>
        <w:pStyle w:val="Nagwek7"/>
        <w:keepNext/>
        <w:keepLines/>
        <w:suppressAutoHyphens/>
        <w:spacing w:after="120" w:line="288" w:lineRule="auto"/>
        <w:ind w:left="284"/>
        <w:jc w:val="both"/>
        <w:rPr>
          <w:rFonts w:cs="Arial"/>
        </w:rPr>
      </w:pPr>
    </w:p>
    <w:tbl>
      <w:tblPr>
        <w:tblW w:w="9765" w:type="dxa"/>
        <w:tblInd w:w="354" w:type="dxa"/>
        <w:tblLayout w:type="fixed"/>
        <w:tblCellMar>
          <w:left w:w="70" w:type="dxa"/>
          <w:right w:w="70" w:type="dxa"/>
        </w:tblCellMar>
        <w:tblLook w:val="04A0" w:firstRow="1" w:lastRow="0" w:firstColumn="1" w:lastColumn="0" w:noHBand="0" w:noVBand="1"/>
      </w:tblPr>
      <w:tblGrid>
        <w:gridCol w:w="160"/>
        <w:gridCol w:w="406"/>
        <w:gridCol w:w="1002"/>
        <w:gridCol w:w="329"/>
        <w:gridCol w:w="228"/>
        <w:gridCol w:w="1985"/>
        <w:gridCol w:w="676"/>
        <w:gridCol w:w="330"/>
        <w:gridCol w:w="750"/>
        <w:gridCol w:w="115"/>
        <w:gridCol w:w="215"/>
        <w:gridCol w:w="325"/>
        <w:gridCol w:w="540"/>
        <w:gridCol w:w="2152"/>
        <w:gridCol w:w="222"/>
        <w:gridCol w:w="330"/>
      </w:tblGrid>
      <w:tr w:rsidR="00303FD5" w:rsidRPr="004C5249" w14:paraId="21B9234D" w14:textId="77777777">
        <w:trPr>
          <w:gridAfter w:val="1"/>
          <w:wAfter w:w="330" w:type="dxa"/>
          <w:trHeight w:val="345"/>
        </w:trPr>
        <w:tc>
          <w:tcPr>
            <w:tcW w:w="1568" w:type="dxa"/>
            <w:gridSpan w:val="3"/>
            <w:vAlign w:val="bottom"/>
          </w:tcPr>
          <w:p w14:paraId="1DE11050" w14:textId="77777777" w:rsidR="00303FD5" w:rsidRPr="004C5249" w:rsidRDefault="00303FD5" w:rsidP="00DB4617">
            <w:pPr>
              <w:keepNext/>
              <w:keepLines/>
              <w:adjustRightInd w:val="0"/>
              <w:spacing w:after="120" w:line="288" w:lineRule="auto"/>
              <w:jc w:val="both"/>
              <w:rPr>
                <w:rFonts w:cs="Arial"/>
                <w:b/>
                <w:bCs/>
              </w:rPr>
            </w:pPr>
            <w:r w:rsidRPr="004C5249">
              <w:rPr>
                <w:rFonts w:cs="Arial"/>
                <w:b/>
                <w:bCs/>
              </w:rPr>
              <w:lastRenderedPageBreak/>
              <w:t>Nr.../rrrr</w:t>
            </w:r>
          </w:p>
        </w:tc>
        <w:tc>
          <w:tcPr>
            <w:tcW w:w="3218" w:type="dxa"/>
            <w:gridSpan w:val="4"/>
            <w:vAlign w:val="bottom"/>
          </w:tcPr>
          <w:p w14:paraId="5E3B966A" w14:textId="77777777" w:rsidR="00303FD5" w:rsidRPr="004C5249" w:rsidRDefault="00303FD5" w:rsidP="00DB4617">
            <w:pPr>
              <w:keepNext/>
              <w:keepLines/>
              <w:adjustRightInd w:val="0"/>
              <w:spacing w:after="120" w:line="288" w:lineRule="auto"/>
              <w:jc w:val="both"/>
              <w:rPr>
                <w:rFonts w:cs="Arial"/>
              </w:rPr>
            </w:pPr>
          </w:p>
        </w:tc>
        <w:tc>
          <w:tcPr>
            <w:tcW w:w="4649" w:type="dxa"/>
            <w:gridSpan w:val="8"/>
            <w:vAlign w:val="bottom"/>
          </w:tcPr>
          <w:p w14:paraId="2F065A0B" w14:textId="77777777" w:rsidR="00303FD5" w:rsidRPr="004C5249" w:rsidRDefault="00303FD5" w:rsidP="00DB4617">
            <w:pPr>
              <w:keepNext/>
              <w:keepLines/>
              <w:adjustRightInd w:val="0"/>
              <w:spacing w:after="120" w:line="288" w:lineRule="auto"/>
              <w:jc w:val="both"/>
              <w:rPr>
                <w:rFonts w:cs="Arial"/>
                <w:i/>
                <w:iCs/>
              </w:rPr>
            </w:pPr>
            <w:r w:rsidRPr="004C5249">
              <w:rPr>
                <w:rFonts w:cs="Arial"/>
                <w:i/>
                <w:iCs/>
              </w:rPr>
              <w:t>wypełnia firma zewnętrzna</w:t>
            </w:r>
          </w:p>
        </w:tc>
      </w:tr>
      <w:tr w:rsidR="00303FD5" w:rsidRPr="004C5249" w14:paraId="55556D1C" w14:textId="77777777">
        <w:trPr>
          <w:gridAfter w:val="1"/>
          <w:wAfter w:w="330" w:type="dxa"/>
          <w:trHeight w:val="480"/>
        </w:trPr>
        <w:tc>
          <w:tcPr>
            <w:tcW w:w="9435" w:type="dxa"/>
            <w:gridSpan w:val="15"/>
            <w:vAlign w:val="bottom"/>
          </w:tcPr>
          <w:p w14:paraId="568C0981" w14:textId="77777777" w:rsidR="00303FD5" w:rsidRPr="004C5249" w:rsidRDefault="00303FD5" w:rsidP="00DB4617">
            <w:pPr>
              <w:keepNext/>
              <w:keepLines/>
              <w:adjustRightInd w:val="0"/>
              <w:spacing w:after="120" w:line="288" w:lineRule="auto"/>
              <w:jc w:val="center"/>
              <w:rPr>
                <w:rFonts w:cs="Arial"/>
                <w:b/>
              </w:rPr>
            </w:pPr>
            <w:r w:rsidRPr="004C5249">
              <w:rPr>
                <w:rFonts w:cs="Arial"/>
                <w:b/>
              </w:rPr>
              <w:t>Rejestr ilości i rodzajów odpadów wytworzonych przez firmę zewnętrzną</w:t>
            </w:r>
          </w:p>
        </w:tc>
      </w:tr>
      <w:tr w:rsidR="00303FD5" w:rsidRPr="004C5249" w14:paraId="5B6FE2D2" w14:textId="77777777">
        <w:trPr>
          <w:gridAfter w:val="1"/>
          <w:wAfter w:w="330" w:type="dxa"/>
          <w:trHeight w:val="300"/>
        </w:trPr>
        <w:tc>
          <w:tcPr>
            <w:tcW w:w="9435" w:type="dxa"/>
            <w:gridSpan w:val="15"/>
            <w:noWrap/>
            <w:vAlign w:val="bottom"/>
          </w:tcPr>
          <w:p w14:paraId="49479D71" w14:textId="77777777" w:rsidR="00303FD5" w:rsidRPr="004C5249" w:rsidRDefault="00303FD5" w:rsidP="00DB4617">
            <w:pPr>
              <w:keepNext/>
              <w:keepLines/>
              <w:adjustRightInd w:val="0"/>
              <w:spacing w:after="120" w:line="288" w:lineRule="auto"/>
              <w:jc w:val="both"/>
              <w:rPr>
                <w:rFonts w:cs="Arial"/>
              </w:rPr>
            </w:pPr>
            <w:r w:rsidRPr="004C5249">
              <w:rPr>
                <w:rFonts w:cs="Arial"/>
              </w:rPr>
              <w:t>Wytwarzający:</w:t>
            </w:r>
          </w:p>
        </w:tc>
      </w:tr>
      <w:tr w:rsidR="00303FD5" w:rsidRPr="004C5249" w14:paraId="15DB282F" w14:textId="77777777">
        <w:trPr>
          <w:gridAfter w:val="1"/>
          <w:wAfter w:w="330" w:type="dxa"/>
          <w:trHeight w:val="360"/>
        </w:trPr>
        <w:tc>
          <w:tcPr>
            <w:tcW w:w="9435" w:type="dxa"/>
            <w:gridSpan w:val="15"/>
            <w:noWrap/>
            <w:vAlign w:val="bottom"/>
          </w:tcPr>
          <w:p w14:paraId="6E5D8C45" w14:textId="77777777" w:rsidR="00303FD5" w:rsidRPr="004C5249" w:rsidRDefault="00303FD5" w:rsidP="00DB4617">
            <w:pPr>
              <w:keepNext/>
              <w:keepLines/>
              <w:adjustRightInd w:val="0"/>
              <w:spacing w:after="120" w:line="288" w:lineRule="auto"/>
              <w:jc w:val="both"/>
              <w:rPr>
                <w:rFonts w:cs="Arial"/>
              </w:rPr>
            </w:pPr>
            <w:r w:rsidRPr="004C5249">
              <w:rPr>
                <w:rFonts w:cs="Arial"/>
              </w:rPr>
              <w:t>Zakres prac (Nazwa i Nr Umowy):</w:t>
            </w:r>
          </w:p>
        </w:tc>
      </w:tr>
      <w:tr w:rsidR="00303FD5" w:rsidRPr="004C5249" w14:paraId="2C92671B" w14:textId="77777777">
        <w:trPr>
          <w:gridAfter w:val="1"/>
          <w:wAfter w:w="330" w:type="dxa"/>
          <w:trHeight w:val="330"/>
        </w:trPr>
        <w:tc>
          <w:tcPr>
            <w:tcW w:w="9435" w:type="dxa"/>
            <w:gridSpan w:val="15"/>
            <w:noWrap/>
            <w:vAlign w:val="bottom"/>
          </w:tcPr>
          <w:p w14:paraId="13A142F5" w14:textId="77777777" w:rsidR="00303FD5" w:rsidRPr="004C5249" w:rsidRDefault="00303FD5" w:rsidP="00DB4617">
            <w:pPr>
              <w:keepNext/>
              <w:keepLines/>
              <w:adjustRightInd w:val="0"/>
              <w:spacing w:after="120" w:line="288" w:lineRule="auto"/>
              <w:jc w:val="both"/>
              <w:rPr>
                <w:rFonts w:cs="Arial"/>
              </w:rPr>
            </w:pPr>
            <w:r w:rsidRPr="004C5249">
              <w:rPr>
                <w:rFonts w:cs="Arial"/>
              </w:rPr>
              <w:t xml:space="preserve">Zestawienie za okres: </w:t>
            </w:r>
          </w:p>
        </w:tc>
      </w:tr>
      <w:tr w:rsidR="00303FD5" w:rsidRPr="004C5249" w14:paraId="629904CD" w14:textId="77777777">
        <w:trPr>
          <w:gridAfter w:val="2"/>
          <w:wAfter w:w="552" w:type="dxa"/>
          <w:trHeight w:val="1065"/>
        </w:trPr>
        <w:tc>
          <w:tcPr>
            <w:tcW w:w="566" w:type="dxa"/>
            <w:gridSpan w:val="2"/>
            <w:tcBorders>
              <w:top w:val="single" w:sz="12" w:space="0" w:color="auto"/>
              <w:left w:val="single" w:sz="12" w:space="0" w:color="auto"/>
              <w:bottom w:val="single" w:sz="8" w:space="0" w:color="auto"/>
              <w:right w:val="single" w:sz="4" w:space="0" w:color="auto"/>
            </w:tcBorders>
            <w:vAlign w:val="center"/>
          </w:tcPr>
          <w:p w14:paraId="078A2FD5" w14:textId="77777777" w:rsidR="00303FD5" w:rsidRPr="004C5249" w:rsidRDefault="00303FD5" w:rsidP="00DB4617">
            <w:pPr>
              <w:keepNext/>
              <w:keepLines/>
              <w:adjustRightInd w:val="0"/>
              <w:spacing w:after="120" w:line="288" w:lineRule="auto"/>
              <w:jc w:val="center"/>
              <w:rPr>
                <w:rFonts w:cs="Arial"/>
                <w:b/>
                <w:bCs/>
              </w:rPr>
            </w:pPr>
            <w:r w:rsidRPr="004C5249">
              <w:rPr>
                <w:rFonts w:cs="Arial"/>
                <w:b/>
                <w:bCs/>
              </w:rPr>
              <w:t>L.p.</w:t>
            </w:r>
          </w:p>
        </w:tc>
        <w:tc>
          <w:tcPr>
            <w:tcW w:w="1559" w:type="dxa"/>
            <w:gridSpan w:val="3"/>
            <w:tcBorders>
              <w:top w:val="single" w:sz="12" w:space="0" w:color="auto"/>
              <w:left w:val="nil"/>
              <w:bottom w:val="single" w:sz="8" w:space="0" w:color="auto"/>
              <w:right w:val="single" w:sz="4" w:space="0" w:color="auto"/>
            </w:tcBorders>
            <w:vAlign w:val="center"/>
          </w:tcPr>
          <w:p w14:paraId="5B59BA9F" w14:textId="77777777" w:rsidR="00303FD5" w:rsidRPr="004C5249" w:rsidRDefault="00303FD5" w:rsidP="00DB4617">
            <w:pPr>
              <w:keepNext/>
              <w:keepLines/>
              <w:adjustRightInd w:val="0"/>
              <w:spacing w:after="120" w:line="288" w:lineRule="auto"/>
              <w:jc w:val="center"/>
              <w:rPr>
                <w:rFonts w:cs="Arial"/>
                <w:b/>
                <w:bCs/>
              </w:rPr>
            </w:pPr>
            <w:r w:rsidRPr="004C5249">
              <w:rPr>
                <w:rFonts w:cs="Arial"/>
                <w:b/>
                <w:bCs/>
              </w:rPr>
              <w:t>data wytworzenia odpadu (miesiąc, rok)</w:t>
            </w:r>
          </w:p>
        </w:tc>
        <w:tc>
          <w:tcPr>
            <w:tcW w:w="1985" w:type="dxa"/>
            <w:tcBorders>
              <w:top w:val="single" w:sz="12" w:space="0" w:color="auto"/>
              <w:left w:val="nil"/>
              <w:bottom w:val="single" w:sz="8" w:space="0" w:color="auto"/>
              <w:right w:val="single" w:sz="4" w:space="0" w:color="auto"/>
            </w:tcBorders>
            <w:vAlign w:val="center"/>
          </w:tcPr>
          <w:p w14:paraId="1C59411A" w14:textId="77777777" w:rsidR="00303FD5" w:rsidRPr="004C5249" w:rsidRDefault="00303FD5" w:rsidP="00DB4617">
            <w:pPr>
              <w:keepNext/>
              <w:keepLines/>
              <w:adjustRightInd w:val="0"/>
              <w:spacing w:after="120" w:line="288" w:lineRule="auto"/>
              <w:jc w:val="center"/>
              <w:rPr>
                <w:rFonts w:cs="Arial"/>
                <w:b/>
                <w:bCs/>
              </w:rPr>
            </w:pPr>
            <w:r w:rsidRPr="004C5249">
              <w:rPr>
                <w:rFonts w:cs="Arial"/>
                <w:b/>
                <w:bCs/>
              </w:rPr>
              <w:t>rodzaj odpadu</w:t>
            </w:r>
          </w:p>
        </w:tc>
        <w:tc>
          <w:tcPr>
            <w:tcW w:w="1871" w:type="dxa"/>
            <w:gridSpan w:val="4"/>
            <w:tcBorders>
              <w:top w:val="single" w:sz="12" w:space="0" w:color="auto"/>
              <w:left w:val="nil"/>
              <w:bottom w:val="single" w:sz="8" w:space="0" w:color="auto"/>
              <w:right w:val="single" w:sz="4" w:space="0" w:color="auto"/>
            </w:tcBorders>
            <w:vAlign w:val="center"/>
          </w:tcPr>
          <w:p w14:paraId="27234608" w14:textId="77777777" w:rsidR="00303FD5" w:rsidRPr="004C5249" w:rsidRDefault="00303FD5" w:rsidP="00DB4617">
            <w:pPr>
              <w:keepNext/>
              <w:keepLines/>
              <w:adjustRightInd w:val="0"/>
              <w:spacing w:after="120" w:line="288" w:lineRule="auto"/>
              <w:jc w:val="center"/>
              <w:rPr>
                <w:rFonts w:cs="Arial"/>
                <w:b/>
                <w:bCs/>
              </w:rPr>
            </w:pPr>
            <w:r w:rsidRPr="004C5249">
              <w:rPr>
                <w:rFonts w:cs="Arial"/>
                <w:b/>
                <w:bCs/>
              </w:rPr>
              <w:t>kod odpadu</w:t>
            </w:r>
          </w:p>
        </w:tc>
        <w:tc>
          <w:tcPr>
            <w:tcW w:w="1080" w:type="dxa"/>
            <w:gridSpan w:val="3"/>
            <w:tcBorders>
              <w:top w:val="single" w:sz="12" w:space="0" w:color="auto"/>
              <w:left w:val="nil"/>
              <w:bottom w:val="single" w:sz="8" w:space="0" w:color="auto"/>
              <w:right w:val="single" w:sz="4" w:space="0" w:color="auto"/>
            </w:tcBorders>
            <w:vAlign w:val="center"/>
          </w:tcPr>
          <w:p w14:paraId="0F42749B" w14:textId="77777777" w:rsidR="00303FD5" w:rsidRPr="004C5249" w:rsidRDefault="00303FD5" w:rsidP="00DB4617">
            <w:pPr>
              <w:keepNext/>
              <w:keepLines/>
              <w:adjustRightInd w:val="0"/>
              <w:spacing w:after="120" w:line="288" w:lineRule="auto"/>
              <w:jc w:val="center"/>
              <w:rPr>
                <w:rFonts w:cs="Arial"/>
                <w:b/>
                <w:bCs/>
              </w:rPr>
            </w:pPr>
            <w:r w:rsidRPr="004C5249">
              <w:rPr>
                <w:rFonts w:cs="Arial"/>
                <w:b/>
                <w:bCs/>
              </w:rPr>
              <w:t>ilość   (ton)*</w:t>
            </w:r>
          </w:p>
        </w:tc>
        <w:tc>
          <w:tcPr>
            <w:tcW w:w="2152" w:type="dxa"/>
            <w:tcBorders>
              <w:top w:val="single" w:sz="12" w:space="0" w:color="auto"/>
              <w:left w:val="nil"/>
              <w:bottom w:val="single" w:sz="8" w:space="0" w:color="auto"/>
              <w:right w:val="single" w:sz="12" w:space="0" w:color="auto"/>
            </w:tcBorders>
            <w:vAlign w:val="center"/>
          </w:tcPr>
          <w:p w14:paraId="03800DAB" w14:textId="77777777" w:rsidR="00303FD5" w:rsidRPr="004C5249" w:rsidRDefault="00303FD5" w:rsidP="00DB4617">
            <w:pPr>
              <w:keepNext/>
              <w:keepLines/>
              <w:adjustRightInd w:val="0"/>
              <w:spacing w:after="120" w:line="288" w:lineRule="auto"/>
              <w:jc w:val="center"/>
              <w:rPr>
                <w:rFonts w:cs="Arial"/>
                <w:b/>
                <w:bCs/>
              </w:rPr>
            </w:pPr>
            <w:r w:rsidRPr="004C5249">
              <w:rPr>
                <w:rFonts w:cs="Arial"/>
                <w:b/>
                <w:bCs/>
              </w:rPr>
              <w:t>sposób odzysku lub unieszkodliwiania**</w:t>
            </w:r>
          </w:p>
        </w:tc>
      </w:tr>
      <w:tr w:rsidR="00303FD5" w:rsidRPr="004C5249" w14:paraId="7A832CF3" w14:textId="77777777">
        <w:trPr>
          <w:gridAfter w:val="2"/>
          <w:wAfter w:w="552" w:type="dxa"/>
          <w:trHeight w:val="255"/>
        </w:trPr>
        <w:tc>
          <w:tcPr>
            <w:tcW w:w="566" w:type="dxa"/>
            <w:gridSpan w:val="2"/>
            <w:tcBorders>
              <w:top w:val="nil"/>
              <w:left w:val="single" w:sz="12" w:space="0" w:color="auto"/>
              <w:bottom w:val="single" w:sz="4" w:space="0" w:color="auto"/>
              <w:right w:val="single" w:sz="4" w:space="0" w:color="auto"/>
            </w:tcBorders>
            <w:noWrap/>
            <w:vAlign w:val="bottom"/>
          </w:tcPr>
          <w:p w14:paraId="235A28B5" w14:textId="77777777" w:rsidR="00303FD5" w:rsidRPr="004C5249" w:rsidRDefault="00303FD5" w:rsidP="00DB4617">
            <w:pPr>
              <w:keepNext/>
              <w:keepLines/>
              <w:adjustRightInd w:val="0"/>
              <w:spacing w:after="120" w:line="288" w:lineRule="auto"/>
              <w:jc w:val="center"/>
              <w:rPr>
                <w:rFonts w:cs="Arial"/>
              </w:rPr>
            </w:pPr>
            <w:r w:rsidRPr="004C5249">
              <w:rPr>
                <w:rFonts w:cs="Arial"/>
              </w:rPr>
              <w:t>1</w:t>
            </w:r>
          </w:p>
        </w:tc>
        <w:tc>
          <w:tcPr>
            <w:tcW w:w="1559" w:type="dxa"/>
            <w:gridSpan w:val="3"/>
            <w:tcBorders>
              <w:top w:val="nil"/>
              <w:left w:val="nil"/>
              <w:bottom w:val="single" w:sz="4" w:space="0" w:color="auto"/>
              <w:right w:val="single" w:sz="4" w:space="0" w:color="auto"/>
            </w:tcBorders>
            <w:noWrap/>
            <w:vAlign w:val="bottom"/>
          </w:tcPr>
          <w:p w14:paraId="54D8615F"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c>
          <w:tcPr>
            <w:tcW w:w="1985" w:type="dxa"/>
            <w:tcBorders>
              <w:top w:val="nil"/>
              <w:left w:val="nil"/>
              <w:bottom w:val="single" w:sz="4" w:space="0" w:color="auto"/>
              <w:right w:val="single" w:sz="4" w:space="0" w:color="auto"/>
            </w:tcBorders>
            <w:noWrap/>
            <w:vAlign w:val="bottom"/>
          </w:tcPr>
          <w:p w14:paraId="0C1C6D81"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c>
          <w:tcPr>
            <w:tcW w:w="1871" w:type="dxa"/>
            <w:gridSpan w:val="4"/>
            <w:tcBorders>
              <w:top w:val="nil"/>
              <w:left w:val="nil"/>
              <w:bottom w:val="single" w:sz="4" w:space="0" w:color="auto"/>
              <w:right w:val="single" w:sz="4" w:space="0" w:color="auto"/>
            </w:tcBorders>
            <w:noWrap/>
            <w:vAlign w:val="bottom"/>
          </w:tcPr>
          <w:p w14:paraId="39A1A83C"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c>
          <w:tcPr>
            <w:tcW w:w="1080" w:type="dxa"/>
            <w:gridSpan w:val="3"/>
            <w:tcBorders>
              <w:top w:val="nil"/>
              <w:left w:val="nil"/>
              <w:bottom w:val="single" w:sz="4" w:space="0" w:color="auto"/>
              <w:right w:val="single" w:sz="4" w:space="0" w:color="auto"/>
            </w:tcBorders>
            <w:noWrap/>
            <w:vAlign w:val="bottom"/>
          </w:tcPr>
          <w:p w14:paraId="09BFCC62"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c>
          <w:tcPr>
            <w:tcW w:w="2152" w:type="dxa"/>
            <w:tcBorders>
              <w:top w:val="nil"/>
              <w:left w:val="nil"/>
              <w:bottom w:val="single" w:sz="4" w:space="0" w:color="auto"/>
              <w:right w:val="single" w:sz="12" w:space="0" w:color="auto"/>
            </w:tcBorders>
            <w:noWrap/>
            <w:vAlign w:val="bottom"/>
          </w:tcPr>
          <w:p w14:paraId="1E108320"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r>
      <w:tr w:rsidR="00303FD5" w:rsidRPr="004C5249" w14:paraId="4950F826" w14:textId="77777777">
        <w:trPr>
          <w:gridAfter w:val="2"/>
          <w:wAfter w:w="552" w:type="dxa"/>
          <w:trHeight w:val="255"/>
        </w:trPr>
        <w:tc>
          <w:tcPr>
            <w:tcW w:w="566" w:type="dxa"/>
            <w:gridSpan w:val="2"/>
            <w:tcBorders>
              <w:top w:val="nil"/>
              <w:left w:val="single" w:sz="12" w:space="0" w:color="auto"/>
              <w:bottom w:val="single" w:sz="4" w:space="0" w:color="auto"/>
              <w:right w:val="single" w:sz="4" w:space="0" w:color="auto"/>
            </w:tcBorders>
            <w:noWrap/>
            <w:vAlign w:val="bottom"/>
          </w:tcPr>
          <w:p w14:paraId="15606DAD" w14:textId="77777777" w:rsidR="00303FD5" w:rsidRPr="004C5249" w:rsidRDefault="00303FD5" w:rsidP="00DB4617">
            <w:pPr>
              <w:keepNext/>
              <w:keepLines/>
              <w:adjustRightInd w:val="0"/>
              <w:spacing w:after="120" w:line="288" w:lineRule="auto"/>
              <w:jc w:val="center"/>
              <w:rPr>
                <w:rFonts w:cs="Arial"/>
              </w:rPr>
            </w:pPr>
            <w:r w:rsidRPr="004C5249">
              <w:rPr>
                <w:rFonts w:cs="Arial"/>
              </w:rPr>
              <w:t>2</w:t>
            </w:r>
          </w:p>
        </w:tc>
        <w:tc>
          <w:tcPr>
            <w:tcW w:w="1559" w:type="dxa"/>
            <w:gridSpan w:val="3"/>
            <w:tcBorders>
              <w:top w:val="nil"/>
              <w:left w:val="nil"/>
              <w:bottom w:val="single" w:sz="4" w:space="0" w:color="auto"/>
              <w:right w:val="single" w:sz="4" w:space="0" w:color="auto"/>
            </w:tcBorders>
            <w:noWrap/>
            <w:vAlign w:val="bottom"/>
          </w:tcPr>
          <w:p w14:paraId="2F5C4204"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c>
          <w:tcPr>
            <w:tcW w:w="1985" w:type="dxa"/>
            <w:tcBorders>
              <w:top w:val="nil"/>
              <w:left w:val="nil"/>
              <w:bottom w:val="single" w:sz="4" w:space="0" w:color="auto"/>
              <w:right w:val="single" w:sz="4" w:space="0" w:color="auto"/>
            </w:tcBorders>
            <w:noWrap/>
            <w:vAlign w:val="bottom"/>
          </w:tcPr>
          <w:p w14:paraId="015D67D4"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c>
          <w:tcPr>
            <w:tcW w:w="1871" w:type="dxa"/>
            <w:gridSpan w:val="4"/>
            <w:tcBorders>
              <w:top w:val="nil"/>
              <w:left w:val="nil"/>
              <w:bottom w:val="single" w:sz="4" w:space="0" w:color="auto"/>
              <w:right w:val="single" w:sz="4" w:space="0" w:color="auto"/>
            </w:tcBorders>
            <w:noWrap/>
            <w:vAlign w:val="bottom"/>
          </w:tcPr>
          <w:p w14:paraId="7764D15B"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c>
          <w:tcPr>
            <w:tcW w:w="1080" w:type="dxa"/>
            <w:gridSpan w:val="3"/>
            <w:tcBorders>
              <w:top w:val="nil"/>
              <w:left w:val="nil"/>
              <w:bottom w:val="single" w:sz="4" w:space="0" w:color="auto"/>
              <w:right w:val="single" w:sz="4" w:space="0" w:color="auto"/>
            </w:tcBorders>
            <w:noWrap/>
            <w:vAlign w:val="bottom"/>
          </w:tcPr>
          <w:p w14:paraId="71C089BE"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c>
          <w:tcPr>
            <w:tcW w:w="2152" w:type="dxa"/>
            <w:tcBorders>
              <w:top w:val="nil"/>
              <w:left w:val="nil"/>
              <w:bottom w:val="single" w:sz="4" w:space="0" w:color="auto"/>
              <w:right w:val="single" w:sz="12" w:space="0" w:color="auto"/>
            </w:tcBorders>
            <w:noWrap/>
            <w:vAlign w:val="bottom"/>
          </w:tcPr>
          <w:p w14:paraId="027122CE"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r>
      <w:tr w:rsidR="00303FD5" w:rsidRPr="004C5249" w14:paraId="74CF3618" w14:textId="77777777">
        <w:trPr>
          <w:gridAfter w:val="2"/>
          <w:wAfter w:w="552" w:type="dxa"/>
          <w:trHeight w:val="255"/>
        </w:trPr>
        <w:tc>
          <w:tcPr>
            <w:tcW w:w="566" w:type="dxa"/>
            <w:gridSpan w:val="2"/>
            <w:tcBorders>
              <w:top w:val="nil"/>
              <w:left w:val="single" w:sz="12" w:space="0" w:color="auto"/>
              <w:bottom w:val="single" w:sz="4" w:space="0" w:color="auto"/>
              <w:right w:val="single" w:sz="4" w:space="0" w:color="auto"/>
            </w:tcBorders>
            <w:noWrap/>
            <w:vAlign w:val="bottom"/>
          </w:tcPr>
          <w:p w14:paraId="424CB64E" w14:textId="77777777" w:rsidR="00303FD5" w:rsidRPr="004C5249" w:rsidRDefault="00303FD5" w:rsidP="00DB4617">
            <w:pPr>
              <w:keepNext/>
              <w:keepLines/>
              <w:adjustRightInd w:val="0"/>
              <w:spacing w:after="120" w:line="288" w:lineRule="auto"/>
              <w:jc w:val="center"/>
              <w:rPr>
                <w:rFonts w:cs="Arial"/>
              </w:rPr>
            </w:pPr>
            <w:r w:rsidRPr="004C5249">
              <w:rPr>
                <w:rFonts w:cs="Arial"/>
              </w:rPr>
              <w:t>3</w:t>
            </w:r>
          </w:p>
        </w:tc>
        <w:tc>
          <w:tcPr>
            <w:tcW w:w="1559" w:type="dxa"/>
            <w:gridSpan w:val="3"/>
            <w:tcBorders>
              <w:top w:val="nil"/>
              <w:left w:val="nil"/>
              <w:bottom w:val="single" w:sz="4" w:space="0" w:color="auto"/>
              <w:right w:val="single" w:sz="4" w:space="0" w:color="auto"/>
            </w:tcBorders>
            <w:noWrap/>
            <w:vAlign w:val="bottom"/>
          </w:tcPr>
          <w:p w14:paraId="13FA996B"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c>
          <w:tcPr>
            <w:tcW w:w="1985" w:type="dxa"/>
            <w:tcBorders>
              <w:top w:val="nil"/>
              <w:left w:val="nil"/>
              <w:bottom w:val="single" w:sz="4" w:space="0" w:color="auto"/>
              <w:right w:val="single" w:sz="4" w:space="0" w:color="auto"/>
            </w:tcBorders>
            <w:noWrap/>
            <w:vAlign w:val="bottom"/>
          </w:tcPr>
          <w:p w14:paraId="0FDC5180"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c>
          <w:tcPr>
            <w:tcW w:w="1871" w:type="dxa"/>
            <w:gridSpan w:val="4"/>
            <w:tcBorders>
              <w:top w:val="nil"/>
              <w:left w:val="nil"/>
              <w:bottom w:val="single" w:sz="4" w:space="0" w:color="auto"/>
              <w:right w:val="single" w:sz="4" w:space="0" w:color="auto"/>
            </w:tcBorders>
            <w:noWrap/>
            <w:vAlign w:val="bottom"/>
          </w:tcPr>
          <w:p w14:paraId="122F54C0"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c>
          <w:tcPr>
            <w:tcW w:w="1080" w:type="dxa"/>
            <w:gridSpan w:val="3"/>
            <w:tcBorders>
              <w:top w:val="nil"/>
              <w:left w:val="nil"/>
              <w:bottom w:val="single" w:sz="4" w:space="0" w:color="auto"/>
              <w:right w:val="single" w:sz="4" w:space="0" w:color="auto"/>
            </w:tcBorders>
            <w:noWrap/>
            <w:vAlign w:val="bottom"/>
          </w:tcPr>
          <w:p w14:paraId="3CD2F489"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c>
          <w:tcPr>
            <w:tcW w:w="2152" w:type="dxa"/>
            <w:tcBorders>
              <w:top w:val="nil"/>
              <w:left w:val="nil"/>
              <w:bottom w:val="single" w:sz="4" w:space="0" w:color="auto"/>
              <w:right w:val="single" w:sz="12" w:space="0" w:color="auto"/>
            </w:tcBorders>
            <w:noWrap/>
            <w:vAlign w:val="bottom"/>
          </w:tcPr>
          <w:p w14:paraId="03FBFABF"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r>
      <w:tr w:rsidR="00303FD5" w:rsidRPr="004C5249" w14:paraId="1EE3C2DA" w14:textId="77777777">
        <w:trPr>
          <w:gridAfter w:val="2"/>
          <w:wAfter w:w="552" w:type="dxa"/>
          <w:trHeight w:val="255"/>
        </w:trPr>
        <w:tc>
          <w:tcPr>
            <w:tcW w:w="566" w:type="dxa"/>
            <w:gridSpan w:val="2"/>
            <w:tcBorders>
              <w:top w:val="nil"/>
              <w:left w:val="single" w:sz="12" w:space="0" w:color="auto"/>
              <w:bottom w:val="single" w:sz="4" w:space="0" w:color="auto"/>
              <w:right w:val="single" w:sz="4" w:space="0" w:color="auto"/>
            </w:tcBorders>
            <w:noWrap/>
            <w:vAlign w:val="bottom"/>
          </w:tcPr>
          <w:p w14:paraId="4C5B2636" w14:textId="77777777" w:rsidR="00303FD5" w:rsidRPr="004C5249" w:rsidRDefault="00303FD5" w:rsidP="00DB4617">
            <w:pPr>
              <w:keepNext/>
              <w:keepLines/>
              <w:adjustRightInd w:val="0"/>
              <w:spacing w:after="120" w:line="288" w:lineRule="auto"/>
              <w:jc w:val="center"/>
              <w:rPr>
                <w:rFonts w:cs="Arial"/>
              </w:rPr>
            </w:pPr>
            <w:r w:rsidRPr="004C5249">
              <w:rPr>
                <w:rFonts w:cs="Arial"/>
              </w:rPr>
              <w:t>4</w:t>
            </w:r>
          </w:p>
        </w:tc>
        <w:tc>
          <w:tcPr>
            <w:tcW w:w="1559" w:type="dxa"/>
            <w:gridSpan w:val="3"/>
            <w:tcBorders>
              <w:top w:val="nil"/>
              <w:left w:val="nil"/>
              <w:bottom w:val="single" w:sz="4" w:space="0" w:color="auto"/>
              <w:right w:val="single" w:sz="4" w:space="0" w:color="auto"/>
            </w:tcBorders>
            <w:noWrap/>
            <w:vAlign w:val="bottom"/>
          </w:tcPr>
          <w:p w14:paraId="5FD5CA3F"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c>
          <w:tcPr>
            <w:tcW w:w="1985" w:type="dxa"/>
            <w:tcBorders>
              <w:top w:val="nil"/>
              <w:left w:val="nil"/>
              <w:bottom w:val="single" w:sz="4" w:space="0" w:color="auto"/>
              <w:right w:val="single" w:sz="4" w:space="0" w:color="auto"/>
            </w:tcBorders>
            <w:noWrap/>
            <w:vAlign w:val="bottom"/>
          </w:tcPr>
          <w:p w14:paraId="27BCAA8E"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c>
          <w:tcPr>
            <w:tcW w:w="1871" w:type="dxa"/>
            <w:gridSpan w:val="4"/>
            <w:tcBorders>
              <w:top w:val="nil"/>
              <w:left w:val="nil"/>
              <w:bottom w:val="single" w:sz="4" w:space="0" w:color="auto"/>
              <w:right w:val="single" w:sz="4" w:space="0" w:color="auto"/>
            </w:tcBorders>
            <w:noWrap/>
            <w:vAlign w:val="bottom"/>
          </w:tcPr>
          <w:p w14:paraId="0BE7D0FF"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c>
          <w:tcPr>
            <w:tcW w:w="1080" w:type="dxa"/>
            <w:gridSpan w:val="3"/>
            <w:tcBorders>
              <w:top w:val="nil"/>
              <w:left w:val="nil"/>
              <w:bottom w:val="single" w:sz="4" w:space="0" w:color="auto"/>
              <w:right w:val="single" w:sz="4" w:space="0" w:color="auto"/>
            </w:tcBorders>
            <w:noWrap/>
            <w:vAlign w:val="bottom"/>
          </w:tcPr>
          <w:p w14:paraId="57497E15"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c>
          <w:tcPr>
            <w:tcW w:w="2152" w:type="dxa"/>
            <w:tcBorders>
              <w:top w:val="nil"/>
              <w:left w:val="nil"/>
              <w:bottom w:val="single" w:sz="4" w:space="0" w:color="auto"/>
              <w:right w:val="single" w:sz="12" w:space="0" w:color="auto"/>
            </w:tcBorders>
            <w:noWrap/>
            <w:vAlign w:val="bottom"/>
          </w:tcPr>
          <w:p w14:paraId="3976D55A"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r>
      <w:tr w:rsidR="00303FD5" w:rsidRPr="004C5249" w14:paraId="009035C4" w14:textId="77777777">
        <w:trPr>
          <w:gridAfter w:val="2"/>
          <w:wAfter w:w="552" w:type="dxa"/>
          <w:trHeight w:val="255"/>
        </w:trPr>
        <w:tc>
          <w:tcPr>
            <w:tcW w:w="566" w:type="dxa"/>
            <w:gridSpan w:val="2"/>
            <w:tcBorders>
              <w:top w:val="nil"/>
              <w:left w:val="single" w:sz="12" w:space="0" w:color="auto"/>
              <w:bottom w:val="single" w:sz="4" w:space="0" w:color="auto"/>
              <w:right w:val="single" w:sz="4" w:space="0" w:color="auto"/>
            </w:tcBorders>
            <w:noWrap/>
            <w:vAlign w:val="bottom"/>
          </w:tcPr>
          <w:p w14:paraId="22B6E0EA" w14:textId="77777777" w:rsidR="00303FD5" w:rsidRPr="004C5249" w:rsidRDefault="00303FD5" w:rsidP="00DB4617">
            <w:pPr>
              <w:keepNext/>
              <w:keepLines/>
              <w:adjustRightInd w:val="0"/>
              <w:spacing w:after="120" w:line="288" w:lineRule="auto"/>
              <w:jc w:val="center"/>
              <w:rPr>
                <w:rFonts w:cs="Arial"/>
              </w:rPr>
            </w:pPr>
            <w:r w:rsidRPr="004C5249">
              <w:rPr>
                <w:rFonts w:cs="Arial"/>
              </w:rPr>
              <w:t>5</w:t>
            </w:r>
          </w:p>
        </w:tc>
        <w:tc>
          <w:tcPr>
            <w:tcW w:w="1559" w:type="dxa"/>
            <w:gridSpan w:val="3"/>
            <w:tcBorders>
              <w:top w:val="nil"/>
              <w:left w:val="nil"/>
              <w:bottom w:val="single" w:sz="4" w:space="0" w:color="auto"/>
              <w:right w:val="single" w:sz="4" w:space="0" w:color="auto"/>
            </w:tcBorders>
            <w:noWrap/>
            <w:vAlign w:val="bottom"/>
          </w:tcPr>
          <w:p w14:paraId="5CDF41EE"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c>
          <w:tcPr>
            <w:tcW w:w="1985" w:type="dxa"/>
            <w:tcBorders>
              <w:top w:val="nil"/>
              <w:left w:val="nil"/>
              <w:bottom w:val="single" w:sz="4" w:space="0" w:color="auto"/>
              <w:right w:val="single" w:sz="4" w:space="0" w:color="auto"/>
            </w:tcBorders>
            <w:noWrap/>
            <w:vAlign w:val="bottom"/>
          </w:tcPr>
          <w:p w14:paraId="7BF127E4"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c>
          <w:tcPr>
            <w:tcW w:w="1871" w:type="dxa"/>
            <w:gridSpan w:val="4"/>
            <w:tcBorders>
              <w:top w:val="nil"/>
              <w:left w:val="nil"/>
              <w:bottom w:val="single" w:sz="4" w:space="0" w:color="auto"/>
              <w:right w:val="single" w:sz="4" w:space="0" w:color="auto"/>
            </w:tcBorders>
            <w:noWrap/>
            <w:vAlign w:val="bottom"/>
          </w:tcPr>
          <w:p w14:paraId="6D944D43"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c>
          <w:tcPr>
            <w:tcW w:w="1080" w:type="dxa"/>
            <w:gridSpan w:val="3"/>
            <w:tcBorders>
              <w:top w:val="nil"/>
              <w:left w:val="nil"/>
              <w:bottom w:val="single" w:sz="4" w:space="0" w:color="auto"/>
              <w:right w:val="single" w:sz="4" w:space="0" w:color="auto"/>
            </w:tcBorders>
            <w:noWrap/>
            <w:vAlign w:val="bottom"/>
          </w:tcPr>
          <w:p w14:paraId="6D64F1DB"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c>
          <w:tcPr>
            <w:tcW w:w="2152" w:type="dxa"/>
            <w:tcBorders>
              <w:top w:val="nil"/>
              <w:left w:val="nil"/>
              <w:bottom w:val="single" w:sz="4" w:space="0" w:color="auto"/>
              <w:right w:val="single" w:sz="12" w:space="0" w:color="auto"/>
            </w:tcBorders>
            <w:noWrap/>
            <w:vAlign w:val="bottom"/>
          </w:tcPr>
          <w:p w14:paraId="549F5BC3"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r>
      <w:tr w:rsidR="00303FD5" w:rsidRPr="004C5249" w14:paraId="1FB16188" w14:textId="77777777">
        <w:trPr>
          <w:gridAfter w:val="2"/>
          <w:wAfter w:w="552" w:type="dxa"/>
          <w:trHeight w:val="255"/>
        </w:trPr>
        <w:tc>
          <w:tcPr>
            <w:tcW w:w="566" w:type="dxa"/>
            <w:gridSpan w:val="2"/>
            <w:tcBorders>
              <w:top w:val="nil"/>
              <w:left w:val="single" w:sz="12" w:space="0" w:color="auto"/>
              <w:bottom w:val="single" w:sz="4" w:space="0" w:color="auto"/>
              <w:right w:val="single" w:sz="4" w:space="0" w:color="auto"/>
            </w:tcBorders>
            <w:noWrap/>
            <w:vAlign w:val="bottom"/>
          </w:tcPr>
          <w:p w14:paraId="376B3F39" w14:textId="77777777" w:rsidR="00303FD5" w:rsidRPr="004C5249" w:rsidRDefault="00303FD5" w:rsidP="00DB4617">
            <w:pPr>
              <w:keepNext/>
              <w:keepLines/>
              <w:adjustRightInd w:val="0"/>
              <w:spacing w:after="120" w:line="288" w:lineRule="auto"/>
              <w:jc w:val="center"/>
              <w:rPr>
                <w:rFonts w:cs="Arial"/>
              </w:rPr>
            </w:pPr>
            <w:r w:rsidRPr="004C5249">
              <w:rPr>
                <w:rFonts w:cs="Arial"/>
              </w:rPr>
              <w:t>6</w:t>
            </w:r>
          </w:p>
        </w:tc>
        <w:tc>
          <w:tcPr>
            <w:tcW w:w="1559" w:type="dxa"/>
            <w:gridSpan w:val="3"/>
            <w:tcBorders>
              <w:top w:val="nil"/>
              <w:left w:val="nil"/>
              <w:bottom w:val="single" w:sz="4" w:space="0" w:color="auto"/>
              <w:right w:val="single" w:sz="4" w:space="0" w:color="auto"/>
            </w:tcBorders>
            <w:noWrap/>
            <w:vAlign w:val="bottom"/>
          </w:tcPr>
          <w:p w14:paraId="28654F31"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c>
          <w:tcPr>
            <w:tcW w:w="1985" w:type="dxa"/>
            <w:tcBorders>
              <w:top w:val="nil"/>
              <w:left w:val="nil"/>
              <w:bottom w:val="single" w:sz="4" w:space="0" w:color="auto"/>
              <w:right w:val="single" w:sz="4" w:space="0" w:color="auto"/>
            </w:tcBorders>
            <w:noWrap/>
            <w:vAlign w:val="bottom"/>
          </w:tcPr>
          <w:p w14:paraId="519BD5CE"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c>
          <w:tcPr>
            <w:tcW w:w="1871" w:type="dxa"/>
            <w:gridSpan w:val="4"/>
            <w:tcBorders>
              <w:top w:val="nil"/>
              <w:left w:val="nil"/>
              <w:bottom w:val="single" w:sz="4" w:space="0" w:color="auto"/>
              <w:right w:val="single" w:sz="4" w:space="0" w:color="auto"/>
            </w:tcBorders>
            <w:noWrap/>
            <w:vAlign w:val="bottom"/>
          </w:tcPr>
          <w:p w14:paraId="626612DB"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c>
          <w:tcPr>
            <w:tcW w:w="1080" w:type="dxa"/>
            <w:gridSpan w:val="3"/>
            <w:tcBorders>
              <w:top w:val="nil"/>
              <w:left w:val="nil"/>
              <w:bottom w:val="single" w:sz="4" w:space="0" w:color="auto"/>
              <w:right w:val="single" w:sz="4" w:space="0" w:color="auto"/>
            </w:tcBorders>
            <w:noWrap/>
            <w:vAlign w:val="bottom"/>
          </w:tcPr>
          <w:p w14:paraId="00EE3F4B"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c>
          <w:tcPr>
            <w:tcW w:w="2152" w:type="dxa"/>
            <w:tcBorders>
              <w:top w:val="nil"/>
              <w:left w:val="nil"/>
              <w:bottom w:val="single" w:sz="4" w:space="0" w:color="auto"/>
              <w:right w:val="single" w:sz="12" w:space="0" w:color="auto"/>
            </w:tcBorders>
            <w:noWrap/>
            <w:vAlign w:val="bottom"/>
          </w:tcPr>
          <w:p w14:paraId="4EFECAA8"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r>
      <w:tr w:rsidR="00303FD5" w:rsidRPr="004C5249" w14:paraId="2CC13DDE" w14:textId="77777777">
        <w:trPr>
          <w:gridAfter w:val="2"/>
          <w:wAfter w:w="552" w:type="dxa"/>
          <w:trHeight w:val="255"/>
        </w:trPr>
        <w:tc>
          <w:tcPr>
            <w:tcW w:w="566" w:type="dxa"/>
            <w:gridSpan w:val="2"/>
            <w:tcBorders>
              <w:top w:val="nil"/>
              <w:left w:val="single" w:sz="12" w:space="0" w:color="auto"/>
              <w:bottom w:val="single" w:sz="4" w:space="0" w:color="auto"/>
              <w:right w:val="single" w:sz="4" w:space="0" w:color="auto"/>
            </w:tcBorders>
            <w:noWrap/>
            <w:vAlign w:val="bottom"/>
          </w:tcPr>
          <w:p w14:paraId="72F75CD2" w14:textId="77777777" w:rsidR="00303FD5" w:rsidRPr="004C5249" w:rsidRDefault="00303FD5" w:rsidP="00DB4617">
            <w:pPr>
              <w:keepNext/>
              <w:keepLines/>
              <w:adjustRightInd w:val="0"/>
              <w:spacing w:after="120" w:line="288" w:lineRule="auto"/>
              <w:jc w:val="center"/>
              <w:rPr>
                <w:rFonts w:cs="Arial"/>
              </w:rPr>
            </w:pPr>
            <w:r w:rsidRPr="004C5249">
              <w:rPr>
                <w:rFonts w:cs="Arial"/>
              </w:rPr>
              <w:t>7</w:t>
            </w:r>
          </w:p>
        </w:tc>
        <w:tc>
          <w:tcPr>
            <w:tcW w:w="1559" w:type="dxa"/>
            <w:gridSpan w:val="3"/>
            <w:tcBorders>
              <w:top w:val="nil"/>
              <w:left w:val="nil"/>
              <w:bottom w:val="single" w:sz="4" w:space="0" w:color="auto"/>
              <w:right w:val="single" w:sz="4" w:space="0" w:color="auto"/>
            </w:tcBorders>
            <w:noWrap/>
            <w:vAlign w:val="bottom"/>
          </w:tcPr>
          <w:p w14:paraId="16B0C9E5"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c>
          <w:tcPr>
            <w:tcW w:w="1985" w:type="dxa"/>
            <w:tcBorders>
              <w:top w:val="nil"/>
              <w:left w:val="nil"/>
              <w:bottom w:val="single" w:sz="4" w:space="0" w:color="auto"/>
              <w:right w:val="single" w:sz="4" w:space="0" w:color="auto"/>
            </w:tcBorders>
            <w:noWrap/>
            <w:vAlign w:val="bottom"/>
          </w:tcPr>
          <w:p w14:paraId="173E155C"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c>
          <w:tcPr>
            <w:tcW w:w="1871" w:type="dxa"/>
            <w:gridSpan w:val="4"/>
            <w:tcBorders>
              <w:top w:val="nil"/>
              <w:left w:val="nil"/>
              <w:bottom w:val="single" w:sz="4" w:space="0" w:color="auto"/>
              <w:right w:val="single" w:sz="4" w:space="0" w:color="auto"/>
            </w:tcBorders>
            <w:noWrap/>
            <w:vAlign w:val="bottom"/>
          </w:tcPr>
          <w:p w14:paraId="43C6229E"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c>
          <w:tcPr>
            <w:tcW w:w="1080" w:type="dxa"/>
            <w:gridSpan w:val="3"/>
            <w:tcBorders>
              <w:top w:val="nil"/>
              <w:left w:val="nil"/>
              <w:bottom w:val="single" w:sz="4" w:space="0" w:color="auto"/>
              <w:right w:val="single" w:sz="4" w:space="0" w:color="auto"/>
            </w:tcBorders>
            <w:noWrap/>
            <w:vAlign w:val="bottom"/>
          </w:tcPr>
          <w:p w14:paraId="232AEA15"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c>
          <w:tcPr>
            <w:tcW w:w="2152" w:type="dxa"/>
            <w:tcBorders>
              <w:top w:val="nil"/>
              <w:left w:val="nil"/>
              <w:bottom w:val="single" w:sz="4" w:space="0" w:color="auto"/>
              <w:right w:val="single" w:sz="12" w:space="0" w:color="auto"/>
            </w:tcBorders>
            <w:noWrap/>
            <w:vAlign w:val="bottom"/>
          </w:tcPr>
          <w:p w14:paraId="4062E392"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r>
      <w:tr w:rsidR="00303FD5" w:rsidRPr="004C5249" w14:paraId="0779C7A3" w14:textId="77777777">
        <w:trPr>
          <w:gridAfter w:val="2"/>
          <w:wAfter w:w="552" w:type="dxa"/>
          <w:trHeight w:val="255"/>
        </w:trPr>
        <w:tc>
          <w:tcPr>
            <w:tcW w:w="566" w:type="dxa"/>
            <w:gridSpan w:val="2"/>
            <w:tcBorders>
              <w:top w:val="nil"/>
              <w:left w:val="single" w:sz="12" w:space="0" w:color="auto"/>
              <w:bottom w:val="single" w:sz="4" w:space="0" w:color="auto"/>
              <w:right w:val="single" w:sz="4" w:space="0" w:color="auto"/>
            </w:tcBorders>
            <w:noWrap/>
            <w:vAlign w:val="bottom"/>
          </w:tcPr>
          <w:p w14:paraId="0C6F41B9" w14:textId="77777777" w:rsidR="00303FD5" w:rsidRPr="004C5249" w:rsidRDefault="00303FD5" w:rsidP="00DB4617">
            <w:pPr>
              <w:keepNext/>
              <w:keepLines/>
              <w:adjustRightInd w:val="0"/>
              <w:spacing w:after="120" w:line="288" w:lineRule="auto"/>
              <w:jc w:val="center"/>
              <w:rPr>
                <w:rFonts w:cs="Arial"/>
              </w:rPr>
            </w:pPr>
            <w:r w:rsidRPr="004C5249">
              <w:rPr>
                <w:rFonts w:cs="Arial"/>
              </w:rPr>
              <w:t>8</w:t>
            </w:r>
          </w:p>
        </w:tc>
        <w:tc>
          <w:tcPr>
            <w:tcW w:w="1559" w:type="dxa"/>
            <w:gridSpan w:val="3"/>
            <w:tcBorders>
              <w:top w:val="nil"/>
              <w:left w:val="nil"/>
              <w:bottom w:val="single" w:sz="4" w:space="0" w:color="auto"/>
              <w:right w:val="single" w:sz="4" w:space="0" w:color="auto"/>
            </w:tcBorders>
            <w:noWrap/>
            <w:vAlign w:val="bottom"/>
          </w:tcPr>
          <w:p w14:paraId="2339020B"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c>
          <w:tcPr>
            <w:tcW w:w="1985" w:type="dxa"/>
            <w:tcBorders>
              <w:top w:val="nil"/>
              <w:left w:val="nil"/>
              <w:bottom w:val="single" w:sz="4" w:space="0" w:color="auto"/>
              <w:right w:val="single" w:sz="4" w:space="0" w:color="auto"/>
            </w:tcBorders>
            <w:noWrap/>
            <w:vAlign w:val="bottom"/>
          </w:tcPr>
          <w:p w14:paraId="5D101D70"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c>
          <w:tcPr>
            <w:tcW w:w="1871" w:type="dxa"/>
            <w:gridSpan w:val="4"/>
            <w:tcBorders>
              <w:top w:val="nil"/>
              <w:left w:val="nil"/>
              <w:bottom w:val="single" w:sz="4" w:space="0" w:color="auto"/>
              <w:right w:val="single" w:sz="4" w:space="0" w:color="auto"/>
            </w:tcBorders>
            <w:noWrap/>
            <w:vAlign w:val="bottom"/>
          </w:tcPr>
          <w:p w14:paraId="4E46296E"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c>
          <w:tcPr>
            <w:tcW w:w="1080" w:type="dxa"/>
            <w:gridSpan w:val="3"/>
            <w:tcBorders>
              <w:top w:val="nil"/>
              <w:left w:val="nil"/>
              <w:bottom w:val="single" w:sz="4" w:space="0" w:color="auto"/>
              <w:right w:val="single" w:sz="4" w:space="0" w:color="auto"/>
            </w:tcBorders>
            <w:noWrap/>
            <w:vAlign w:val="bottom"/>
          </w:tcPr>
          <w:p w14:paraId="74B02F55"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c>
          <w:tcPr>
            <w:tcW w:w="2152" w:type="dxa"/>
            <w:tcBorders>
              <w:top w:val="nil"/>
              <w:left w:val="nil"/>
              <w:bottom w:val="single" w:sz="4" w:space="0" w:color="auto"/>
              <w:right w:val="single" w:sz="12" w:space="0" w:color="auto"/>
            </w:tcBorders>
            <w:noWrap/>
            <w:vAlign w:val="bottom"/>
          </w:tcPr>
          <w:p w14:paraId="2614CFEF"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r>
      <w:tr w:rsidR="00303FD5" w:rsidRPr="004C5249" w14:paraId="1235444F" w14:textId="77777777">
        <w:trPr>
          <w:gridAfter w:val="2"/>
          <w:wAfter w:w="552" w:type="dxa"/>
          <w:trHeight w:val="540"/>
        </w:trPr>
        <w:tc>
          <w:tcPr>
            <w:tcW w:w="566" w:type="dxa"/>
            <w:gridSpan w:val="2"/>
            <w:noWrap/>
          </w:tcPr>
          <w:p w14:paraId="65EC7A73" w14:textId="77777777" w:rsidR="00303FD5" w:rsidRPr="004C5249" w:rsidRDefault="00303FD5" w:rsidP="00DB4617">
            <w:pPr>
              <w:keepNext/>
              <w:keepLines/>
              <w:adjustRightInd w:val="0"/>
              <w:spacing w:after="120" w:line="288" w:lineRule="auto"/>
              <w:jc w:val="both"/>
              <w:rPr>
                <w:rFonts w:cs="Arial"/>
              </w:rPr>
            </w:pPr>
            <w:r w:rsidRPr="004C5249">
              <w:rPr>
                <w:rFonts w:cs="Arial"/>
              </w:rPr>
              <w:t>*</w:t>
            </w:r>
          </w:p>
        </w:tc>
        <w:tc>
          <w:tcPr>
            <w:tcW w:w="8647" w:type="dxa"/>
            <w:gridSpan w:val="12"/>
            <w:vAlign w:val="bottom"/>
          </w:tcPr>
          <w:p w14:paraId="3C227D7F" w14:textId="77777777" w:rsidR="00303FD5" w:rsidRPr="004C5249" w:rsidRDefault="00303FD5" w:rsidP="00DB4617">
            <w:pPr>
              <w:keepNext/>
              <w:keepLines/>
              <w:adjustRightInd w:val="0"/>
              <w:spacing w:line="288" w:lineRule="auto"/>
              <w:jc w:val="both"/>
              <w:rPr>
                <w:rFonts w:cs="Arial"/>
              </w:rPr>
            </w:pPr>
            <w:r w:rsidRPr="004C5249">
              <w:rPr>
                <w:rFonts w:cs="Arial"/>
              </w:rPr>
              <w:t xml:space="preserve"> - informacje podaje wytwórca odpadu (firma zewnętrzna), na podstawie "Kart przekazania odpadów" lub pomiarów ilości w przypadku odpadów czasowo składowanych w magazynach wytwórcy.  </w:t>
            </w:r>
          </w:p>
        </w:tc>
      </w:tr>
      <w:tr w:rsidR="00303FD5" w:rsidRPr="004C5249" w14:paraId="32512070" w14:textId="77777777">
        <w:trPr>
          <w:gridAfter w:val="2"/>
          <w:wAfter w:w="552" w:type="dxa"/>
          <w:trHeight w:val="360"/>
        </w:trPr>
        <w:tc>
          <w:tcPr>
            <w:tcW w:w="566" w:type="dxa"/>
            <w:gridSpan w:val="2"/>
            <w:noWrap/>
          </w:tcPr>
          <w:p w14:paraId="208A5601"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c>
          <w:tcPr>
            <w:tcW w:w="8647" w:type="dxa"/>
            <w:gridSpan w:val="12"/>
            <w:vAlign w:val="bottom"/>
          </w:tcPr>
          <w:p w14:paraId="76122CE4" w14:textId="77777777" w:rsidR="00303FD5" w:rsidRPr="004C5249" w:rsidRDefault="00303FD5" w:rsidP="00DB4617">
            <w:pPr>
              <w:keepNext/>
              <w:keepLines/>
              <w:adjustRightInd w:val="0"/>
              <w:spacing w:after="120" w:line="288" w:lineRule="auto"/>
              <w:jc w:val="both"/>
              <w:rPr>
                <w:rFonts w:cs="Arial"/>
              </w:rPr>
            </w:pPr>
            <w:r w:rsidRPr="004C5249">
              <w:rPr>
                <w:rFonts w:cs="Arial"/>
              </w:rPr>
              <w:t xml:space="preserve"> - podać sposób odzysku lub unieszkodliwiania, odbiorca finalny lub - podać miejsce czasowego składowania. </w:t>
            </w:r>
          </w:p>
        </w:tc>
      </w:tr>
      <w:tr w:rsidR="00303FD5" w:rsidRPr="004C5249" w14:paraId="2C7B2DC0" w14:textId="77777777">
        <w:trPr>
          <w:gridAfter w:val="2"/>
          <w:wAfter w:w="552" w:type="dxa"/>
          <w:trHeight w:val="510"/>
        </w:trPr>
        <w:tc>
          <w:tcPr>
            <w:tcW w:w="566" w:type="dxa"/>
            <w:gridSpan w:val="2"/>
            <w:noWrap/>
            <w:vAlign w:val="bottom"/>
          </w:tcPr>
          <w:p w14:paraId="6D563B08" w14:textId="77777777" w:rsidR="00303FD5" w:rsidRPr="004C5249" w:rsidRDefault="00303FD5" w:rsidP="00DB4617">
            <w:pPr>
              <w:keepNext/>
              <w:keepLines/>
              <w:adjustRightInd w:val="0"/>
              <w:spacing w:after="120" w:line="288" w:lineRule="auto"/>
              <w:jc w:val="both"/>
              <w:rPr>
                <w:rFonts w:cs="Arial"/>
              </w:rPr>
            </w:pPr>
          </w:p>
        </w:tc>
        <w:tc>
          <w:tcPr>
            <w:tcW w:w="1331" w:type="dxa"/>
            <w:gridSpan w:val="2"/>
            <w:noWrap/>
            <w:vAlign w:val="bottom"/>
          </w:tcPr>
          <w:p w14:paraId="202393A6" w14:textId="77777777" w:rsidR="00303FD5" w:rsidRPr="004C5249" w:rsidRDefault="00303FD5" w:rsidP="00DB4617">
            <w:pPr>
              <w:keepNext/>
              <w:keepLines/>
              <w:adjustRightInd w:val="0"/>
              <w:spacing w:after="120" w:line="288" w:lineRule="auto"/>
              <w:jc w:val="both"/>
              <w:rPr>
                <w:rFonts w:cs="Arial"/>
              </w:rPr>
            </w:pPr>
          </w:p>
        </w:tc>
        <w:tc>
          <w:tcPr>
            <w:tcW w:w="3219" w:type="dxa"/>
            <w:gridSpan w:val="4"/>
            <w:noWrap/>
            <w:vAlign w:val="bottom"/>
          </w:tcPr>
          <w:p w14:paraId="0FE416F5" w14:textId="77777777" w:rsidR="00303FD5" w:rsidRPr="004C5249" w:rsidRDefault="00303FD5" w:rsidP="00DB4617">
            <w:pPr>
              <w:keepNext/>
              <w:keepLines/>
              <w:adjustRightInd w:val="0"/>
              <w:spacing w:after="120" w:line="288" w:lineRule="auto"/>
              <w:jc w:val="center"/>
              <w:rPr>
                <w:rFonts w:cs="Arial"/>
              </w:rPr>
            </w:pPr>
            <w:r w:rsidRPr="004C5249">
              <w:rPr>
                <w:rFonts w:cs="Arial"/>
              </w:rPr>
              <w:t>Wykonawca prac</w:t>
            </w:r>
          </w:p>
        </w:tc>
        <w:tc>
          <w:tcPr>
            <w:tcW w:w="1080" w:type="dxa"/>
            <w:gridSpan w:val="3"/>
            <w:noWrap/>
            <w:vAlign w:val="bottom"/>
          </w:tcPr>
          <w:p w14:paraId="3C516BB4" w14:textId="77777777" w:rsidR="00303FD5" w:rsidRPr="004C5249" w:rsidRDefault="00303FD5" w:rsidP="00DB4617">
            <w:pPr>
              <w:keepNext/>
              <w:keepLines/>
              <w:adjustRightInd w:val="0"/>
              <w:spacing w:after="120" w:line="288" w:lineRule="auto"/>
              <w:jc w:val="both"/>
              <w:rPr>
                <w:rFonts w:cs="Arial"/>
              </w:rPr>
            </w:pPr>
          </w:p>
        </w:tc>
        <w:tc>
          <w:tcPr>
            <w:tcW w:w="3017" w:type="dxa"/>
            <w:gridSpan w:val="3"/>
            <w:vAlign w:val="bottom"/>
          </w:tcPr>
          <w:p w14:paraId="1A9DA2CC" w14:textId="77777777" w:rsidR="00303FD5" w:rsidRPr="004C5249" w:rsidRDefault="00303FD5" w:rsidP="00DB4617">
            <w:pPr>
              <w:keepNext/>
              <w:keepLines/>
              <w:adjustRightInd w:val="0"/>
              <w:spacing w:after="120" w:line="288" w:lineRule="auto"/>
              <w:jc w:val="center"/>
              <w:rPr>
                <w:rFonts w:cs="Arial"/>
              </w:rPr>
            </w:pPr>
            <w:r w:rsidRPr="004C5249">
              <w:rPr>
                <w:rFonts w:cs="Arial"/>
              </w:rPr>
              <w:t>Potwierdzenie przyjęcia dokumentu Zamawiający</w:t>
            </w:r>
          </w:p>
        </w:tc>
      </w:tr>
      <w:tr w:rsidR="00303FD5" w:rsidRPr="004C5249" w14:paraId="5CC2DB16" w14:textId="77777777">
        <w:trPr>
          <w:gridAfter w:val="1"/>
          <w:wAfter w:w="330" w:type="dxa"/>
          <w:trHeight w:val="420"/>
        </w:trPr>
        <w:tc>
          <w:tcPr>
            <w:tcW w:w="1568" w:type="dxa"/>
            <w:gridSpan w:val="3"/>
            <w:noWrap/>
            <w:vAlign w:val="bottom"/>
          </w:tcPr>
          <w:p w14:paraId="0C96D6BA" w14:textId="77777777" w:rsidR="00303FD5" w:rsidRPr="004C5249" w:rsidRDefault="00303FD5" w:rsidP="00DB4617">
            <w:pPr>
              <w:keepNext/>
              <w:keepLines/>
              <w:adjustRightInd w:val="0"/>
              <w:spacing w:after="120" w:line="288" w:lineRule="auto"/>
              <w:jc w:val="both"/>
              <w:rPr>
                <w:rFonts w:cs="Arial"/>
              </w:rPr>
            </w:pPr>
            <w:r w:rsidRPr="004C5249">
              <w:rPr>
                <w:rFonts w:cs="Arial"/>
              </w:rPr>
              <w:t>imię nazwisko</w:t>
            </w:r>
          </w:p>
        </w:tc>
        <w:tc>
          <w:tcPr>
            <w:tcW w:w="3218" w:type="dxa"/>
            <w:gridSpan w:val="4"/>
            <w:noWrap/>
            <w:vAlign w:val="bottom"/>
          </w:tcPr>
          <w:p w14:paraId="11B844FC" w14:textId="77777777" w:rsidR="00303FD5" w:rsidRPr="004C5249" w:rsidRDefault="00303FD5" w:rsidP="00DB4617">
            <w:pPr>
              <w:keepNext/>
              <w:keepLines/>
              <w:adjustRightInd w:val="0"/>
              <w:spacing w:after="120" w:line="288" w:lineRule="auto"/>
              <w:jc w:val="both"/>
              <w:rPr>
                <w:rFonts w:cs="Arial"/>
              </w:rPr>
            </w:pPr>
            <w:r w:rsidRPr="004C5249">
              <w:rPr>
                <w:rFonts w:cs="Arial"/>
              </w:rPr>
              <w:t>...............................................</w:t>
            </w:r>
          </w:p>
        </w:tc>
        <w:tc>
          <w:tcPr>
            <w:tcW w:w="1080" w:type="dxa"/>
            <w:gridSpan w:val="2"/>
            <w:noWrap/>
            <w:vAlign w:val="bottom"/>
          </w:tcPr>
          <w:p w14:paraId="653B3FDA" w14:textId="77777777" w:rsidR="00303FD5" w:rsidRPr="004C5249" w:rsidRDefault="00303FD5" w:rsidP="00DB4617">
            <w:pPr>
              <w:keepNext/>
              <w:keepLines/>
              <w:adjustRightInd w:val="0"/>
              <w:spacing w:after="120" w:line="288" w:lineRule="auto"/>
              <w:jc w:val="both"/>
              <w:rPr>
                <w:rFonts w:cs="Arial"/>
              </w:rPr>
            </w:pPr>
          </w:p>
        </w:tc>
        <w:tc>
          <w:tcPr>
            <w:tcW w:w="330" w:type="dxa"/>
            <w:gridSpan w:val="2"/>
            <w:noWrap/>
            <w:vAlign w:val="bottom"/>
          </w:tcPr>
          <w:p w14:paraId="2D0D72E7" w14:textId="77777777" w:rsidR="00303FD5" w:rsidRPr="004C5249" w:rsidRDefault="00303FD5" w:rsidP="00DB4617">
            <w:pPr>
              <w:keepNext/>
              <w:keepLines/>
              <w:adjustRightInd w:val="0"/>
              <w:spacing w:after="120" w:line="288" w:lineRule="auto"/>
              <w:jc w:val="both"/>
              <w:rPr>
                <w:rFonts w:cs="Arial"/>
              </w:rPr>
            </w:pPr>
          </w:p>
        </w:tc>
        <w:tc>
          <w:tcPr>
            <w:tcW w:w="3239" w:type="dxa"/>
            <w:gridSpan w:val="4"/>
            <w:noWrap/>
            <w:vAlign w:val="bottom"/>
          </w:tcPr>
          <w:p w14:paraId="77FDC030" w14:textId="77777777" w:rsidR="00303FD5" w:rsidRPr="004C5249" w:rsidRDefault="00303FD5" w:rsidP="00DB4617">
            <w:pPr>
              <w:keepNext/>
              <w:keepLines/>
              <w:adjustRightInd w:val="0"/>
              <w:spacing w:after="120" w:line="288" w:lineRule="auto"/>
              <w:jc w:val="both"/>
              <w:rPr>
                <w:rFonts w:cs="Arial"/>
              </w:rPr>
            </w:pPr>
            <w:r w:rsidRPr="004C5249">
              <w:rPr>
                <w:rFonts w:cs="Arial"/>
              </w:rPr>
              <w:t>.................................................</w:t>
            </w:r>
          </w:p>
        </w:tc>
      </w:tr>
      <w:tr w:rsidR="00303FD5" w:rsidRPr="004C5249" w14:paraId="2112E27A" w14:textId="77777777">
        <w:trPr>
          <w:gridAfter w:val="1"/>
          <w:wAfter w:w="330" w:type="dxa"/>
          <w:trHeight w:val="705"/>
        </w:trPr>
        <w:tc>
          <w:tcPr>
            <w:tcW w:w="1568" w:type="dxa"/>
            <w:gridSpan w:val="3"/>
            <w:noWrap/>
            <w:vAlign w:val="bottom"/>
          </w:tcPr>
          <w:p w14:paraId="3A5BB954" w14:textId="77777777" w:rsidR="00303FD5" w:rsidRPr="004C5249" w:rsidRDefault="00303FD5" w:rsidP="00DB4617">
            <w:pPr>
              <w:keepNext/>
              <w:keepLines/>
              <w:adjustRightInd w:val="0"/>
              <w:spacing w:after="120" w:line="288" w:lineRule="auto"/>
              <w:jc w:val="both"/>
              <w:rPr>
                <w:rFonts w:cs="Arial"/>
              </w:rPr>
            </w:pPr>
            <w:r w:rsidRPr="004C5249">
              <w:rPr>
                <w:rFonts w:cs="Arial"/>
              </w:rPr>
              <w:t>Podpis</w:t>
            </w:r>
          </w:p>
        </w:tc>
        <w:tc>
          <w:tcPr>
            <w:tcW w:w="3218" w:type="dxa"/>
            <w:gridSpan w:val="4"/>
            <w:noWrap/>
            <w:vAlign w:val="bottom"/>
          </w:tcPr>
          <w:p w14:paraId="6BE1994A" w14:textId="77777777" w:rsidR="00303FD5" w:rsidRPr="004C5249" w:rsidRDefault="00303FD5" w:rsidP="00DB4617">
            <w:pPr>
              <w:keepNext/>
              <w:keepLines/>
              <w:adjustRightInd w:val="0"/>
              <w:spacing w:after="120" w:line="288" w:lineRule="auto"/>
              <w:jc w:val="both"/>
              <w:rPr>
                <w:rFonts w:cs="Arial"/>
              </w:rPr>
            </w:pPr>
            <w:r w:rsidRPr="004C5249">
              <w:rPr>
                <w:rFonts w:cs="Arial"/>
              </w:rPr>
              <w:t>.................................................</w:t>
            </w:r>
          </w:p>
        </w:tc>
        <w:tc>
          <w:tcPr>
            <w:tcW w:w="1080" w:type="dxa"/>
            <w:gridSpan w:val="2"/>
            <w:noWrap/>
            <w:vAlign w:val="bottom"/>
          </w:tcPr>
          <w:p w14:paraId="48C29A8D" w14:textId="77777777" w:rsidR="00303FD5" w:rsidRPr="004C5249" w:rsidRDefault="00303FD5" w:rsidP="00DB4617">
            <w:pPr>
              <w:keepNext/>
              <w:keepLines/>
              <w:adjustRightInd w:val="0"/>
              <w:spacing w:after="120" w:line="288" w:lineRule="auto"/>
              <w:jc w:val="both"/>
              <w:rPr>
                <w:rFonts w:cs="Arial"/>
              </w:rPr>
            </w:pPr>
          </w:p>
        </w:tc>
        <w:tc>
          <w:tcPr>
            <w:tcW w:w="330" w:type="dxa"/>
            <w:gridSpan w:val="2"/>
            <w:noWrap/>
            <w:vAlign w:val="bottom"/>
          </w:tcPr>
          <w:p w14:paraId="6CAFF800" w14:textId="77777777" w:rsidR="00303FD5" w:rsidRPr="004C5249" w:rsidRDefault="00303FD5" w:rsidP="00DB4617">
            <w:pPr>
              <w:keepNext/>
              <w:keepLines/>
              <w:adjustRightInd w:val="0"/>
              <w:spacing w:after="120" w:line="288" w:lineRule="auto"/>
              <w:jc w:val="both"/>
              <w:rPr>
                <w:rFonts w:cs="Arial"/>
              </w:rPr>
            </w:pPr>
          </w:p>
        </w:tc>
        <w:tc>
          <w:tcPr>
            <w:tcW w:w="3239" w:type="dxa"/>
            <w:gridSpan w:val="4"/>
            <w:noWrap/>
            <w:vAlign w:val="bottom"/>
          </w:tcPr>
          <w:p w14:paraId="35C9FD9B" w14:textId="77777777" w:rsidR="00303FD5" w:rsidRPr="004C5249" w:rsidRDefault="00303FD5" w:rsidP="00DB4617">
            <w:pPr>
              <w:keepNext/>
              <w:keepLines/>
              <w:adjustRightInd w:val="0"/>
              <w:spacing w:after="120" w:line="288" w:lineRule="auto"/>
              <w:jc w:val="both"/>
              <w:rPr>
                <w:rFonts w:cs="Arial"/>
              </w:rPr>
            </w:pPr>
            <w:r w:rsidRPr="004C5249">
              <w:rPr>
                <w:rFonts w:cs="Arial"/>
              </w:rPr>
              <w:t>................................................</w:t>
            </w:r>
          </w:p>
        </w:tc>
      </w:tr>
      <w:tr w:rsidR="00303FD5" w:rsidRPr="004C5249" w14:paraId="3A720A45" w14:textId="77777777">
        <w:trPr>
          <w:trHeight w:val="255"/>
        </w:trPr>
        <w:tc>
          <w:tcPr>
            <w:tcW w:w="160" w:type="dxa"/>
            <w:noWrap/>
            <w:vAlign w:val="bottom"/>
          </w:tcPr>
          <w:p w14:paraId="6C871A84" w14:textId="77777777" w:rsidR="00303FD5" w:rsidRPr="004C5249" w:rsidRDefault="00303FD5" w:rsidP="00DB4617">
            <w:pPr>
              <w:keepNext/>
              <w:keepLines/>
              <w:adjustRightInd w:val="0"/>
              <w:spacing w:after="120" w:line="288" w:lineRule="auto"/>
              <w:jc w:val="both"/>
              <w:rPr>
                <w:rFonts w:cs="Arial"/>
              </w:rPr>
            </w:pPr>
          </w:p>
        </w:tc>
        <w:tc>
          <w:tcPr>
            <w:tcW w:w="1737" w:type="dxa"/>
            <w:gridSpan w:val="3"/>
            <w:noWrap/>
            <w:vAlign w:val="bottom"/>
          </w:tcPr>
          <w:p w14:paraId="16111CA3" w14:textId="77777777" w:rsidR="00303FD5" w:rsidRPr="004C5249" w:rsidRDefault="00303FD5" w:rsidP="00DB4617">
            <w:pPr>
              <w:keepNext/>
              <w:keepLines/>
              <w:adjustRightInd w:val="0"/>
              <w:spacing w:after="120" w:line="288" w:lineRule="auto"/>
              <w:jc w:val="both"/>
              <w:rPr>
                <w:rFonts w:cs="Arial"/>
              </w:rPr>
            </w:pPr>
            <w:r w:rsidRPr="004C5249">
              <w:rPr>
                <w:rFonts w:cs="Arial"/>
              </w:rPr>
              <w:t>Data</w:t>
            </w:r>
          </w:p>
        </w:tc>
        <w:tc>
          <w:tcPr>
            <w:tcW w:w="3219" w:type="dxa"/>
            <w:gridSpan w:val="4"/>
            <w:noWrap/>
            <w:vAlign w:val="bottom"/>
          </w:tcPr>
          <w:p w14:paraId="2984553C" w14:textId="77777777" w:rsidR="00303FD5" w:rsidRPr="004C5249" w:rsidRDefault="00303FD5" w:rsidP="00DB4617">
            <w:pPr>
              <w:keepNext/>
              <w:keepLines/>
              <w:adjustRightInd w:val="0"/>
              <w:spacing w:after="120" w:line="288" w:lineRule="auto"/>
              <w:jc w:val="both"/>
              <w:rPr>
                <w:rFonts w:cs="Arial"/>
              </w:rPr>
            </w:pPr>
          </w:p>
        </w:tc>
        <w:tc>
          <w:tcPr>
            <w:tcW w:w="1080" w:type="dxa"/>
            <w:gridSpan w:val="3"/>
            <w:noWrap/>
            <w:vAlign w:val="bottom"/>
          </w:tcPr>
          <w:p w14:paraId="54C6A53B" w14:textId="77777777" w:rsidR="00303FD5" w:rsidRPr="004C5249" w:rsidRDefault="00303FD5" w:rsidP="00DB4617">
            <w:pPr>
              <w:keepNext/>
              <w:keepLines/>
              <w:adjustRightInd w:val="0"/>
              <w:spacing w:after="120" w:line="288" w:lineRule="auto"/>
              <w:jc w:val="both"/>
              <w:rPr>
                <w:rFonts w:cs="Arial"/>
              </w:rPr>
            </w:pPr>
          </w:p>
        </w:tc>
        <w:tc>
          <w:tcPr>
            <w:tcW w:w="325" w:type="dxa"/>
            <w:noWrap/>
            <w:vAlign w:val="bottom"/>
          </w:tcPr>
          <w:p w14:paraId="63BD9861" w14:textId="77777777" w:rsidR="00303FD5" w:rsidRPr="004C5249" w:rsidRDefault="00303FD5" w:rsidP="00DB4617">
            <w:pPr>
              <w:keepNext/>
              <w:keepLines/>
              <w:adjustRightInd w:val="0"/>
              <w:spacing w:after="120" w:line="288" w:lineRule="auto"/>
              <w:jc w:val="both"/>
              <w:rPr>
                <w:rFonts w:cs="Arial"/>
              </w:rPr>
            </w:pPr>
          </w:p>
        </w:tc>
        <w:tc>
          <w:tcPr>
            <w:tcW w:w="3244" w:type="dxa"/>
            <w:gridSpan w:val="4"/>
            <w:noWrap/>
            <w:vAlign w:val="bottom"/>
          </w:tcPr>
          <w:p w14:paraId="7B8BBA2B" w14:textId="77777777" w:rsidR="00303FD5" w:rsidRPr="004C5249" w:rsidRDefault="00303FD5" w:rsidP="00DB4617">
            <w:pPr>
              <w:keepNext/>
              <w:keepLines/>
              <w:adjustRightInd w:val="0"/>
              <w:spacing w:after="120" w:line="288" w:lineRule="auto"/>
              <w:jc w:val="both"/>
              <w:rPr>
                <w:rFonts w:cs="Arial"/>
              </w:rPr>
            </w:pPr>
          </w:p>
        </w:tc>
      </w:tr>
    </w:tbl>
    <w:p w14:paraId="4400BC47" w14:textId="77777777" w:rsidR="00DB1778" w:rsidRPr="004C5249" w:rsidRDefault="00DB1778" w:rsidP="00DB4617">
      <w:pPr>
        <w:pStyle w:val="Nagwek7"/>
        <w:keepNext/>
        <w:keepLines/>
        <w:suppressAutoHyphens/>
        <w:spacing w:after="120" w:line="288" w:lineRule="auto"/>
        <w:jc w:val="both"/>
        <w:rPr>
          <w:rFonts w:cs="Arial"/>
        </w:rPr>
      </w:pPr>
    </w:p>
    <w:p w14:paraId="6B43C702" w14:textId="6221ACEF" w:rsidR="00303FD5" w:rsidRPr="004C5249" w:rsidRDefault="006F5B5B" w:rsidP="00DB4617">
      <w:pPr>
        <w:pStyle w:val="Nagwek7"/>
        <w:keepNext/>
        <w:keepLines/>
        <w:numPr>
          <w:ilvl w:val="0"/>
          <w:numId w:val="13"/>
        </w:numPr>
        <w:tabs>
          <w:tab w:val="clear" w:pos="397"/>
          <w:tab w:val="num" w:pos="851"/>
        </w:tabs>
        <w:suppressAutoHyphens/>
        <w:spacing w:after="120" w:line="288" w:lineRule="auto"/>
        <w:ind w:left="851" w:hanging="567"/>
        <w:jc w:val="both"/>
        <w:rPr>
          <w:rFonts w:cs="Arial"/>
        </w:rPr>
      </w:pPr>
      <w:r>
        <w:rPr>
          <w:rFonts w:cs="Arial"/>
        </w:rPr>
        <w:t>Przekazanie Zamawiającemu</w:t>
      </w:r>
      <w:r w:rsidRPr="004C5249">
        <w:rPr>
          <w:rFonts w:cs="Arial"/>
        </w:rPr>
        <w:t xml:space="preserve"> </w:t>
      </w:r>
      <w:r w:rsidR="00303FD5" w:rsidRPr="004C5249">
        <w:rPr>
          <w:rFonts w:cs="Arial"/>
        </w:rPr>
        <w:t>informacji</w:t>
      </w:r>
      <w:r>
        <w:rPr>
          <w:rFonts w:cs="Arial"/>
        </w:rPr>
        <w:t>, o której mowa w ust. 11</w:t>
      </w:r>
      <w:r w:rsidR="00303FD5" w:rsidRPr="004C5249">
        <w:rPr>
          <w:rFonts w:cs="Arial"/>
        </w:rPr>
        <w:t xml:space="preserve"> jest warunkiem dokonania przez Zamawiającego odbioru prac oraz podpisania przez niego protok</w:t>
      </w:r>
      <w:r w:rsidR="00B91000" w:rsidRPr="004C5249">
        <w:rPr>
          <w:rFonts w:cs="Arial"/>
        </w:rPr>
        <w:t>o</w:t>
      </w:r>
      <w:r w:rsidR="00303FD5" w:rsidRPr="004C5249">
        <w:rPr>
          <w:rFonts w:cs="Arial"/>
        </w:rPr>
        <w:t>łu odbioru prac</w:t>
      </w:r>
      <w:r>
        <w:rPr>
          <w:rFonts w:cs="Arial"/>
        </w:rPr>
        <w:t xml:space="preserve"> w zakresie dotyczącym danego </w:t>
      </w:r>
      <w:r w:rsidR="00262DA5">
        <w:rPr>
          <w:rFonts w:cs="Arial"/>
        </w:rPr>
        <w:t>zamówienia</w:t>
      </w:r>
      <w:r w:rsidR="00303FD5" w:rsidRPr="004C5249">
        <w:rPr>
          <w:rFonts w:cs="Arial"/>
        </w:rPr>
        <w:t xml:space="preserve">. </w:t>
      </w:r>
    </w:p>
    <w:p w14:paraId="76D61EAE" w14:textId="77777777" w:rsidR="00837B56" w:rsidRDefault="00303FD5" w:rsidP="00DB4617">
      <w:pPr>
        <w:pStyle w:val="Nagwek7"/>
        <w:keepNext/>
        <w:keepLines/>
        <w:numPr>
          <w:ilvl w:val="0"/>
          <w:numId w:val="13"/>
        </w:numPr>
        <w:tabs>
          <w:tab w:val="clear" w:pos="397"/>
          <w:tab w:val="num" w:pos="851"/>
        </w:tabs>
        <w:suppressAutoHyphens/>
        <w:spacing w:after="120" w:line="288" w:lineRule="auto"/>
        <w:ind w:left="851" w:hanging="567"/>
        <w:jc w:val="both"/>
        <w:rPr>
          <w:rFonts w:cs="Arial"/>
        </w:rPr>
      </w:pPr>
      <w:r w:rsidRPr="004C5249">
        <w:rPr>
          <w:rFonts w:cs="Arial"/>
        </w:rPr>
        <w:t>Wykonawca przekaże do magazynu Zamawiającego</w:t>
      </w:r>
      <w:r w:rsidR="00262DA5">
        <w:rPr>
          <w:rFonts w:cs="Arial"/>
        </w:rPr>
        <w:t xml:space="preserve"> lokalizacja …………………</w:t>
      </w:r>
      <w:r w:rsidR="006C45E2" w:rsidRPr="004C5249">
        <w:rPr>
          <w:rFonts w:cs="Arial"/>
        </w:rPr>
        <w:t xml:space="preserve"> </w:t>
      </w:r>
      <w:r w:rsidRPr="004C5249">
        <w:rPr>
          <w:rFonts w:cs="Arial"/>
        </w:rPr>
        <w:t>lub złoży w miejscu przez niego wskazanym znajdującym się na terenie zakładu Zamawiającego, cały złom odzyskany podczas realizacji prac, w elementach o wymiarach nie</w:t>
      </w:r>
      <w:r w:rsidR="005222CA" w:rsidRPr="004C5249">
        <w:rPr>
          <w:rFonts w:cs="Arial"/>
        </w:rPr>
        <w:t xml:space="preserve"> </w:t>
      </w:r>
      <w:r w:rsidRPr="004C5249">
        <w:rPr>
          <w:rFonts w:cs="Arial"/>
        </w:rPr>
        <w:t xml:space="preserve">większych niż 5,0 x 2,0 x </w:t>
      </w:r>
      <w:smartTag w:uri="urn:schemas-microsoft-com:office:smarttags" w:element="metricconverter">
        <w:smartTagPr>
          <w:attr w:name="ProductID" w:val="1,5 m"/>
        </w:smartTagPr>
        <w:r w:rsidRPr="004C5249">
          <w:rPr>
            <w:rFonts w:cs="Arial"/>
          </w:rPr>
          <w:t>1,5 m</w:t>
        </w:r>
      </w:smartTag>
      <w:r w:rsidRPr="004C5249">
        <w:rPr>
          <w:rFonts w:cs="Arial"/>
        </w:rPr>
        <w:t xml:space="preserve">. </w:t>
      </w:r>
    </w:p>
    <w:p w14:paraId="3920A48A" w14:textId="0F63DDFE" w:rsidR="00303FD5" w:rsidRPr="00837B56" w:rsidRDefault="00303FD5" w:rsidP="00DB4617">
      <w:pPr>
        <w:pStyle w:val="Nagwek7"/>
        <w:keepNext/>
        <w:keepLines/>
        <w:numPr>
          <w:ilvl w:val="0"/>
          <w:numId w:val="13"/>
        </w:numPr>
        <w:tabs>
          <w:tab w:val="clear" w:pos="397"/>
          <w:tab w:val="num" w:pos="851"/>
        </w:tabs>
        <w:suppressAutoHyphens/>
        <w:spacing w:after="120" w:line="288" w:lineRule="auto"/>
        <w:ind w:left="851" w:hanging="567"/>
        <w:jc w:val="both"/>
        <w:rPr>
          <w:rFonts w:cs="Arial"/>
        </w:rPr>
      </w:pPr>
      <w:r w:rsidRPr="00837B56">
        <w:rPr>
          <w:rFonts w:cs="Arial"/>
        </w:rPr>
        <w:t>Do obowiązków Wykonawcy w zakresie gospodarki odpadami należy również:</w:t>
      </w:r>
    </w:p>
    <w:p w14:paraId="2D53B355" w14:textId="77777777" w:rsidR="00837B56" w:rsidRDefault="00303FD5" w:rsidP="00DB4617">
      <w:pPr>
        <w:pStyle w:val="Nagwek7"/>
        <w:keepNext/>
        <w:keepLines/>
        <w:numPr>
          <w:ilvl w:val="0"/>
          <w:numId w:val="30"/>
        </w:numPr>
        <w:tabs>
          <w:tab w:val="clear" w:pos="502"/>
          <w:tab w:val="num" w:pos="1418"/>
        </w:tabs>
        <w:spacing w:after="120" w:line="288" w:lineRule="auto"/>
        <w:ind w:left="1418" w:hanging="567"/>
        <w:jc w:val="both"/>
        <w:rPr>
          <w:rFonts w:cs="Arial"/>
        </w:rPr>
      </w:pPr>
      <w:r w:rsidRPr="004C5249">
        <w:rPr>
          <w:rFonts w:cs="Arial"/>
        </w:rPr>
        <w:t xml:space="preserve">magazynowanie powstających odpadów w sposób selektywny w miejscach do tego przeznaczonych i uzgodnionych z przedstawicielem zakładu Zamawiającego, na którego terenie wykonywane są prace, </w:t>
      </w:r>
    </w:p>
    <w:p w14:paraId="3E9DC275" w14:textId="7F139326" w:rsidR="00303FD5" w:rsidRPr="00837B56" w:rsidRDefault="00303FD5" w:rsidP="00DB4617">
      <w:pPr>
        <w:pStyle w:val="Nagwek7"/>
        <w:keepNext/>
        <w:keepLines/>
        <w:numPr>
          <w:ilvl w:val="0"/>
          <w:numId w:val="30"/>
        </w:numPr>
        <w:tabs>
          <w:tab w:val="clear" w:pos="502"/>
          <w:tab w:val="num" w:pos="1418"/>
        </w:tabs>
        <w:spacing w:after="120" w:line="288" w:lineRule="auto"/>
        <w:ind w:left="1418" w:hanging="567"/>
        <w:jc w:val="both"/>
        <w:rPr>
          <w:rFonts w:cs="Arial"/>
        </w:rPr>
      </w:pPr>
      <w:r w:rsidRPr="00837B56">
        <w:rPr>
          <w:rFonts w:cs="Arial"/>
        </w:rPr>
        <w:t xml:space="preserve">zagospodarowania wytworzonych odpadów zgodnie z warunkami posiadanych decyzji oraz w sposób określony w </w:t>
      </w:r>
      <w:r w:rsidR="006628A5" w:rsidRPr="00837B56">
        <w:rPr>
          <w:rFonts w:cs="Arial"/>
        </w:rPr>
        <w:t>U</w:t>
      </w:r>
      <w:r w:rsidRPr="00837B56">
        <w:rPr>
          <w:rFonts w:cs="Arial"/>
        </w:rPr>
        <w:t>mowie.</w:t>
      </w:r>
    </w:p>
    <w:p w14:paraId="4539EB07" w14:textId="1F2BE7D6" w:rsidR="00303FD5" w:rsidRPr="004C5249" w:rsidRDefault="00303FD5" w:rsidP="00DB4617">
      <w:pPr>
        <w:pStyle w:val="Nagwek7"/>
        <w:keepNext/>
        <w:keepLines/>
        <w:numPr>
          <w:ilvl w:val="0"/>
          <w:numId w:val="13"/>
        </w:numPr>
        <w:tabs>
          <w:tab w:val="left" w:pos="851"/>
        </w:tabs>
        <w:suppressAutoHyphens/>
        <w:spacing w:after="120" w:line="288" w:lineRule="auto"/>
        <w:ind w:hanging="113"/>
        <w:jc w:val="both"/>
        <w:rPr>
          <w:rFonts w:cs="Arial"/>
        </w:rPr>
      </w:pPr>
      <w:r w:rsidRPr="004C5249">
        <w:rPr>
          <w:rFonts w:cs="Arial"/>
        </w:rPr>
        <w:t>Do obowiązków Wykonawcy w zakresie ochrony wód należy:</w:t>
      </w:r>
      <w:r w:rsidR="006628A5" w:rsidRPr="004C5249">
        <w:rPr>
          <w:rFonts w:cs="Arial"/>
        </w:rPr>
        <w:t xml:space="preserve"> </w:t>
      </w:r>
    </w:p>
    <w:p w14:paraId="5F7B0F94" w14:textId="77777777" w:rsidR="00837B56" w:rsidRDefault="00303FD5" w:rsidP="00DB4617">
      <w:pPr>
        <w:keepNext/>
        <w:keepLines/>
        <w:widowControl/>
        <w:numPr>
          <w:ilvl w:val="0"/>
          <w:numId w:val="31"/>
        </w:numPr>
        <w:tabs>
          <w:tab w:val="clear" w:pos="899"/>
          <w:tab w:val="left" w:pos="1418"/>
        </w:tabs>
        <w:spacing w:after="120" w:line="288" w:lineRule="auto"/>
        <w:ind w:left="1418" w:hanging="567"/>
        <w:jc w:val="both"/>
        <w:rPr>
          <w:rFonts w:cs="Arial"/>
        </w:rPr>
      </w:pPr>
      <w:r w:rsidRPr="004C5249">
        <w:rPr>
          <w:rFonts w:cs="Arial"/>
        </w:rPr>
        <w:t xml:space="preserve">oszczędne korzystanie z wody w sposób uzgodniony z Zamawiającym, </w:t>
      </w:r>
    </w:p>
    <w:p w14:paraId="73809889" w14:textId="0F119967" w:rsidR="00303FD5" w:rsidRPr="00837B56" w:rsidRDefault="00303FD5" w:rsidP="00DB4617">
      <w:pPr>
        <w:keepNext/>
        <w:keepLines/>
        <w:widowControl/>
        <w:numPr>
          <w:ilvl w:val="0"/>
          <w:numId w:val="31"/>
        </w:numPr>
        <w:tabs>
          <w:tab w:val="clear" w:pos="899"/>
          <w:tab w:val="left" w:pos="1418"/>
        </w:tabs>
        <w:spacing w:after="120" w:line="288" w:lineRule="auto"/>
        <w:ind w:left="1418" w:hanging="567"/>
        <w:jc w:val="both"/>
        <w:rPr>
          <w:rFonts w:cs="Arial"/>
        </w:rPr>
      </w:pPr>
      <w:r w:rsidRPr="00837B56">
        <w:rPr>
          <w:rFonts w:cs="Arial"/>
        </w:rPr>
        <w:t xml:space="preserve">stosowanie wody pitnej do celów przemysłowych tylko po uzgodnieniu powyższego z Zamawiającym, </w:t>
      </w:r>
    </w:p>
    <w:p w14:paraId="2768B110" w14:textId="3650FED8" w:rsidR="00303FD5" w:rsidRPr="004C5249" w:rsidRDefault="00303FD5" w:rsidP="00DB4617">
      <w:pPr>
        <w:keepNext/>
        <w:keepLines/>
        <w:widowControl/>
        <w:numPr>
          <w:ilvl w:val="0"/>
          <w:numId w:val="31"/>
        </w:numPr>
        <w:tabs>
          <w:tab w:val="clear" w:pos="899"/>
          <w:tab w:val="left" w:pos="1418"/>
        </w:tabs>
        <w:suppressAutoHyphens/>
        <w:spacing w:after="120" w:line="288" w:lineRule="auto"/>
        <w:ind w:left="1418" w:hanging="567"/>
        <w:jc w:val="both"/>
        <w:rPr>
          <w:rFonts w:cs="Arial"/>
        </w:rPr>
      </w:pPr>
      <w:r w:rsidRPr="004C5249">
        <w:rPr>
          <w:rFonts w:cs="Arial"/>
        </w:rPr>
        <w:t>niewprowadzanie do zakładowych sieci kanalizacyjnych żadnych zanieczyszczeń, a w szczególności substancji chemicznych ciekłych i stałych oraz ścieków przemysłowych powstających w wyniku realizacji prac bez uprzedniego uzgodnienia z Zamawiającym,</w:t>
      </w:r>
      <w:r w:rsidR="006628A5" w:rsidRPr="004C5249">
        <w:rPr>
          <w:rFonts w:cs="Arial"/>
        </w:rPr>
        <w:t xml:space="preserve"> </w:t>
      </w:r>
    </w:p>
    <w:p w14:paraId="765D7EDD" w14:textId="3DC3DBC5" w:rsidR="00303FD5" w:rsidRPr="004C5249" w:rsidRDefault="00303FD5" w:rsidP="00DB4617">
      <w:pPr>
        <w:keepNext/>
        <w:keepLines/>
        <w:widowControl/>
        <w:numPr>
          <w:ilvl w:val="0"/>
          <w:numId w:val="31"/>
        </w:numPr>
        <w:tabs>
          <w:tab w:val="clear" w:pos="899"/>
          <w:tab w:val="left" w:pos="1418"/>
        </w:tabs>
        <w:spacing w:after="120" w:line="288" w:lineRule="auto"/>
        <w:ind w:left="1418" w:hanging="567"/>
        <w:jc w:val="both"/>
        <w:rPr>
          <w:rFonts w:cs="Arial"/>
        </w:rPr>
      </w:pPr>
      <w:r w:rsidRPr="004C5249">
        <w:rPr>
          <w:rFonts w:cs="Arial"/>
        </w:rPr>
        <w:t>niezanieczyszczanie stref ochronnych ujęć wody i ich najbliższego otoczenia.</w:t>
      </w:r>
    </w:p>
    <w:p w14:paraId="7BD8CC22" w14:textId="1DC340A3" w:rsidR="00303FD5" w:rsidRPr="004C5249" w:rsidRDefault="00303FD5" w:rsidP="00DB4617">
      <w:pPr>
        <w:pStyle w:val="Nagwek7"/>
        <w:keepNext/>
        <w:keepLines/>
        <w:numPr>
          <w:ilvl w:val="0"/>
          <w:numId w:val="13"/>
        </w:numPr>
        <w:tabs>
          <w:tab w:val="clear" w:pos="397"/>
          <w:tab w:val="num" w:pos="851"/>
        </w:tabs>
        <w:suppressAutoHyphens/>
        <w:spacing w:after="120" w:line="288" w:lineRule="auto"/>
        <w:ind w:left="851" w:hanging="567"/>
        <w:jc w:val="both"/>
        <w:rPr>
          <w:rFonts w:cs="Arial"/>
        </w:rPr>
      </w:pPr>
      <w:r w:rsidRPr="004C5249">
        <w:rPr>
          <w:rFonts w:cs="Arial"/>
        </w:rPr>
        <w:t>Do obowiązków Wykonawcy w zakresie ochrony atmosfery należy stosowanie środków ograniczających pylenie powstałe w wyniku realizacji prac (np. poprzez zraszanie zamiatanych powierzchni, mycie opuszczających teren Zamawiającego samochodów transportujących substancje pyliste</w:t>
      </w:r>
      <w:r w:rsidR="006628A5" w:rsidRPr="004C5249">
        <w:rPr>
          <w:rFonts w:cs="Arial"/>
        </w:rPr>
        <w:t>,</w:t>
      </w:r>
      <w:r w:rsidRPr="004C5249">
        <w:rPr>
          <w:rFonts w:cs="Arial"/>
        </w:rPr>
        <w:t xml:space="preserve"> itp.).</w:t>
      </w:r>
    </w:p>
    <w:p w14:paraId="6DC6DD76" w14:textId="77777777" w:rsidR="00837B56" w:rsidRDefault="00303FD5" w:rsidP="00DB4617">
      <w:pPr>
        <w:pStyle w:val="Nagwek7"/>
        <w:keepNext/>
        <w:keepLines/>
        <w:numPr>
          <w:ilvl w:val="0"/>
          <w:numId w:val="13"/>
        </w:numPr>
        <w:tabs>
          <w:tab w:val="clear" w:pos="397"/>
          <w:tab w:val="num" w:pos="851"/>
        </w:tabs>
        <w:suppressAutoHyphens/>
        <w:spacing w:after="120" w:line="288" w:lineRule="auto"/>
        <w:ind w:left="851" w:hanging="567"/>
        <w:jc w:val="both"/>
        <w:rPr>
          <w:rFonts w:cs="Arial"/>
        </w:rPr>
      </w:pPr>
      <w:r w:rsidRPr="004C5249">
        <w:rPr>
          <w:rFonts w:cs="Arial"/>
        </w:rPr>
        <w:t>Do obowiązków Wykonawcy w zakresie ochrony gruntów należy ochrona gleby i powierzchni ziemi przez niedopuszczenie do zanieczyszczenia substancjami chemicznymi np. olejami, smarami, farbami, produktami zawierającymi składniki szkodliwe lub trujące.</w:t>
      </w:r>
    </w:p>
    <w:p w14:paraId="1EB48D5F" w14:textId="012AE2F2" w:rsidR="00303FD5" w:rsidRPr="00837B56" w:rsidRDefault="00303FD5" w:rsidP="00DB4617">
      <w:pPr>
        <w:pStyle w:val="Nagwek7"/>
        <w:keepNext/>
        <w:keepLines/>
        <w:numPr>
          <w:ilvl w:val="0"/>
          <w:numId w:val="13"/>
        </w:numPr>
        <w:tabs>
          <w:tab w:val="clear" w:pos="397"/>
          <w:tab w:val="num" w:pos="851"/>
        </w:tabs>
        <w:suppressAutoHyphens/>
        <w:spacing w:after="120" w:line="288" w:lineRule="auto"/>
        <w:ind w:left="851" w:hanging="567"/>
        <w:jc w:val="both"/>
        <w:rPr>
          <w:rFonts w:cs="Arial"/>
        </w:rPr>
      </w:pPr>
      <w:r w:rsidRPr="00837B56">
        <w:rPr>
          <w:rFonts w:cs="Arial"/>
        </w:rPr>
        <w:t>Ponadto Wykonawca zobowiązany jest do:</w:t>
      </w:r>
      <w:r w:rsidR="006628A5" w:rsidRPr="00837B56">
        <w:rPr>
          <w:rFonts w:cs="Arial"/>
        </w:rPr>
        <w:t xml:space="preserve"> </w:t>
      </w:r>
    </w:p>
    <w:p w14:paraId="61F5102D" w14:textId="77777777" w:rsidR="00837B56" w:rsidRDefault="00303FD5" w:rsidP="00DB4617">
      <w:pPr>
        <w:keepNext/>
        <w:keepLines/>
        <w:widowControl/>
        <w:numPr>
          <w:ilvl w:val="0"/>
          <w:numId w:val="32"/>
        </w:numPr>
        <w:tabs>
          <w:tab w:val="clear" w:pos="502"/>
          <w:tab w:val="num" w:pos="1418"/>
        </w:tabs>
        <w:spacing w:after="120" w:line="288" w:lineRule="auto"/>
        <w:ind w:left="1418" w:hanging="567"/>
        <w:jc w:val="both"/>
        <w:rPr>
          <w:rFonts w:cs="Arial"/>
        </w:rPr>
      </w:pPr>
      <w:r w:rsidRPr="004C5249">
        <w:rPr>
          <w:rFonts w:cs="Arial"/>
        </w:rPr>
        <w:t xml:space="preserve">składowania materiałów przewidzianych do wykorzystania przy wykonywaniu prac objętych </w:t>
      </w:r>
      <w:r w:rsidR="006628A5" w:rsidRPr="004C5249">
        <w:rPr>
          <w:rFonts w:cs="Arial"/>
        </w:rPr>
        <w:t>U</w:t>
      </w:r>
      <w:r w:rsidRPr="004C5249">
        <w:rPr>
          <w:rFonts w:cs="Arial"/>
        </w:rPr>
        <w:t>mową w miejscach uzgodnionych z Zamawiającym, w sposób zapewniający ochronę środowiska,</w:t>
      </w:r>
      <w:r w:rsidR="006628A5" w:rsidRPr="004C5249">
        <w:rPr>
          <w:rFonts w:cs="Arial"/>
        </w:rPr>
        <w:t xml:space="preserve"> </w:t>
      </w:r>
    </w:p>
    <w:p w14:paraId="21473A53" w14:textId="77777777" w:rsidR="00837B56" w:rsidRDefault="00303FD5" w:rsidP="00DB4617">
      <w:pPr>
        <w:keepNext/>
        <w:keepLines/>
        <w:widowControl/>
        <w:numPr>
          <w:ilvl w:val="0"/>
          <w:numId w:val="32"/>
        </w:numPr>
        <w:tabs>
          <w:tab w:val="clear" w:pos="502"/>
          <w:tab w:val="num" w:pos="1418"/>
        </w:tabs>
        <w:spacing w:after="120" w:line="288" w:lineRule="auto"/>
        <w:ind w:left="1418" w:hanging="567"/>
        <w:jc w:val="both"/>
        <w:rPr>
          <w:rFonts w:cs="Arial"/>
        </w:rPr>
      </w:pPr>
      <w:r w:rsidRPr="00837B56">
        <w:rPr>
          <w:rFonts w:cs="Arial"/>
        </w:rPr>
        <w:t>utrzymywania czystości i porządku na użytkowanym terenie lub obiekcie,</w:t>
      </w:r>
      <w:r w:rsidR="006628A5" w:rsidRPr="00837B56">
        <w:rPr>
          <w:rFonts w:cs="Arial"/>
        </w:rPr>
        <w:t xml:space="preserve"> </w:t>
      </w:r>
    </w:p>
    <w:p w14:paraId="7DA45712" w14:textId="4495528D" w:rsidR="00303FD5" w:rsidRPr="00837B56" w:rsidRDefault="00303FD5" w:rsidP="00DB4617">
      <w:pPr>
        <w:keepNext/>
        <w:keepLines/>
        <w:widowControl/>
        <w:numPr>
          <w:ilvl w:val="0"/>
          <w:numId w:val="32"/>
        </w:numPr>
        <w:tabs>
          <w:tab w:val="clear" w:pos="502"/>
          <w:tab w:val="num" w:pos="1418"/>
        </w:tabs>
        <w:spacing w:after="120" w:line="288" w:lineRule="auto"/>
        <w:ind w:left="1418" w:hanging="567"/>
        <w:jc w:val="both"/>
        <w:rPr>
          <w:rFonts w:cs="Arial"/>
        </w:rPr>
      </w:pPr>
      <w:r w:rsidRPr="00837B56">
        <w:rPr>
          <w:rFonts w:cs="Arial"/>
        </w:rPr>
        <w:t>dokonania uzgodnień z Zamawiającym w przypadku zamiaru stosowania urządzeń powodujących nadmierny hałas lub emitujących szkodliwe promieniowanie,</w:t>
      </w:r>
    </w:p>
    <w:p w14:paraId="24AD5370" w14:textId="3D9E39A6" w:rsidR="00303FD5" w:rsidRPr="004C5249" w:rsidRDefault="00303FD5" w:rsidP="00DB4617">
      <w:pPr>
        <w:keepNext/>
        <w:keepLines/>
        <w:widowControl/>
        <w:numPr>
          <w:ilvl w:val="0"/>
          <w:numId w:val="32"/>
        </w:numPr>
        <w:tabs>
          <w:tab w:val="clear" w:pos="502"/>
          <w:tab w:val="num" w:pos="1418"/>
        </w:tabs>
        <w:spacing w:after="120" w:line="288" w:lineRule="auto"/>
        <w:ind w:left="1418" w:hanging="567"/>
        <w:jc w:val="both"/>
        <w:rPr>
          <w:rFonts w:cs="Arial"/>
        </w:rPr>
      </w:pPr>
      <w:r w:rsidRPr="004C5249">
        <w:rPr>
          <w:rFonts w:cs="Arial"/>
        </w:rPr>
        <w:lastRenderedPageBreak/>
        <w:t xml:space="preserve">udostępnienia - na każde żądanie Zamawiającego - obszaru wykonywanych prac dla kontroli wewnętrznej prowadzonej przez nadzorującego prace lub specjalistów ochrony środowiska Zamawiającego, w zakresie aspektów ochrony środowiska, określonych w przepisach prawa i w zapisach </w:t>
      </w:r>
      <w:r w:rsidR="006628A5" w:rsidRPr="004C5249">
        <w:rPr>
          <w:rFonts w:cs="Arial"/>
        </w:rPr>
        <w:t>U</w:t>
      </w:r>
      <w:r w:rsidRPr="004C5249">
        <w:rPr>
          <w:rFonts w:cs="Arial"/>
        </w:rPr>
        <w:t>mowy.</w:t>
      </w:r>
    </w:p>
    <w:p w14:paraId="72289425" w14:textId="73866A5E" w:rsidR="00837B56" w:rsidRDefault="00303FD5" w:rsidP="00DB4617">
      <w:pPr>
        <w:pStyle w:val="Nagwek7"/>
        <w:keepNext/>
        <w:keepLines/>
        <w:numPr>
          <w:ilvl w:val="0"/>
          <w:numId w:val="13"/>
        </w:numPr>
        <w:tabs>
          <w:tab w:val="clear" w:pos="397"/>
          <w:tab w:val="num" w:pos="851"/>
        </w:tabs>
        <w:suppressAutoHyphens/>
        <w:adjustRightInd w:val="0"/>
        <w:spacing w:after="120" w:line="288" w:lineRule="auto"/>
        <w:ind w:left="851" w:hanging="567"/>
        <w:jc w:val="both"/>
        <w:textAlignment w:val="baseline"/>
        <w:rPr>
          <w:rFonts w:cs="Arial"/>
        </w:rPr>
      </w:pPr>
      <w:r w:rsidRPr="004C5249">
        <w:rPr>
          <w:rFonts w:cs="Arial"/>
        </w:rPr>
        <w:t xml:space="preserve">Jeżeli w wyniku wykonywania prac objętych </w:t>
      </w:r>
      <w:r w:rsidR="006628A5" w:rsidRPr="004C5249">
        <w:rPr>
          <w:rFonts w:cs="Arial"/>
        </w:rPr>
        <w:t>U</w:t>
      </w:r>
      <w:r w:rsidRPr="004C5249">
        <w:rPr>
          <w:rFonts w:cs="Arial"/>
        </w:rPr>
        <w:t>mową Wykonawca spowoduje zagrożenie środowiska, tj. gdy nastąpi zdarzenie mogące wywołać zanieczyszczenie środowiska lub stwarzające zagrożenie dla zdrowia i życia ludzi, Wykonawca zobowiązany jest do natychmiastowego zgłoszenia tego f</w:t>
      </w:r>
      <w:r w:rsidR="005727F6">
        <w:rPr>
          <w:rFonts w:cs="Arial"/>
        </w:rPr>
        <w:t>aktu Kierowniowi Działu Produkcji Ciepła</w:t>
      </w:r>
      <w:r w:rsidRPr="004C5249">
        <w:rPr>
          <w:rFonts w:cs="Arial"/>
        </w:rPr>
        <w:t xml:space="preserve"> w zakładzie Zamawiającego, pod następujące numery telefonów</w:t>
      </w:r>
      <w:r w:rsidR="00262DA5">
        <w:rPr>
          <w:rFonts w:cs="Arial"/>
        </w:rPr>
        <w:t xml:space="preserve"> ……………………………</w:t>
      </w:r>
    </w:p>
    <w:p w14:paraId="2912F257" w14:textId="19C8533E" w:rsidR="00837B56" w:rsidRPr="00837B56" w:rsidRDefault="005C763C" w:rsidP="00DB4617">
      <w:pPr>
        <w:pStyle w:val="Nagwek7"/>
        <w:keepNext/>
        <w:keepLines/>
        <w:numPr>
          <w:ilvl w:val="0"/>
          <w:numId w:val="13"/>
        </w:numPr>
        <w:tabs>
          <w:tab w:val="clear" w:pos="397"/>
          <w:tab w:val="num" w:pos="851"/>
        </w:tabs>
        <w:suppressAutoHyphens/>
        <w:adjustRightInd w:val="0"/>
        <w:spacing w:after="120" w:line="288" w:lineRule="auto"/>
        <w:ind w:left="851" w:hanging="567"/>
        <w:jc w:val="both"/>
        <w:textAlignment w:val="baseline"/>
        <w:rPr>
          <w:rFonts w:cs="Arial"/>
        </w:rPr>
      </w:pPr>
      <w:r w:rsidRPr="00837B56">
        <w:rPr>
          <w:rFonts w:cs="Arial"/>
          <w:bCs/>
        </w:rPr>
        <w:t>Wykonawca oświadcza, że oleje odpadowe odebrane od Zamawiającego na podstawie Umowy zostaną przeznaczone do celów innych niż:</w:t>
      </w:r>
    </w:p>
    <w:p w14:paraId="41C22BBC" w14:textId="77777777" w:rsidR="00837B56" w:rsidRDefault="00837B56" w:rsidP="00DB4617">
      <w:pPr>
        <w:keepNext/>
        <w:keepLines/>
        <w:spacing w:line="288" w:lineRule="auto"/>
        <w:ind w:left="851"/>
        <w:jc w:val="both"/>
        <w:rPr>
          <w:rFonts w:cs="Arial"/>
          <w:bCs/>
        </w:rPr>
      </w:pPr>
      <w:r>
        <w:rPr>
          <w:rFonts w:cs="Arial"/>
          <w:bCs/>
        </w:rPr>
        <w:t xml:space="preserve">1) </w:t>
      </w:r>
      <w:r w:rsidR="005C763C" w:rsidRPr="00837B56">
        <w:rPr>
          <w:rFonts w:cs="Arial"/>
          <w:bCs/>
        </w:rPr>
        <w:t xml:space="preserve">opałowe, </w:t>
      </w:r>
    </w:p>
    <w:p w14:paraId="4FB1ECB5" w14:textId="77777777" w:rsidR="00837B56" w:rsidRDefault="00837B56" w:rsidP="00DB4617">
      <w:pPr>
        <w:keepNext/>
        <w:keepLines/>
        <w:spacing w:line="288" w:lineRule="auto"/>
        <w:ind w:left="851"/>
        <w:jc w:val="both"/>
        <w:rPr>
          <w:rFonts w:cs="Arial"/>
          <w:bCs/>
        </w:rPr>
      </w:pPr>
      <w:r>
        <w:rPr>
          <w:rFonts w:cs="Arial"/>
          <w:bCs/>
        </w:rPr>
        <w:t xml:space="preserve">2) </w:t>
      </w:r>
      <w:r w:rsidR="005C763C" w:rsidRPr="00837B56">
        <w:rPr>
          <w:rFonts w:cs="Arial"/>
          <w:bCs/>
        </w:rPr>
        <w:t xml:space="preserve">jako dodatki lub domieszki do paliw opałowych, </w:t>
      </w:r>
    </w:p>
    <w:p w14:paraId="784A31B5" w14:textId="6AC3CBEC" w:rsidR="005C763C" w:rsidRPr="00837B56" w:rsidRDefault="00837B56" w:rsidP="00DB4617">
      <w:pPr>
        <w:keepNext/>
        <w:keepLines/>
        <w:spacing w:line="288" w:lineRule="auto"/>
        <w:ind w:left="851"/>
        <w:jc w:val="both"/>
        <w:rPr>
          <w:rFonts w:cs="Arial"/>
          <w:bCs/>
        </w:rPr>
      </w:pPr>
      <w:r>
        <w:rPr>
          <w:rFonts w:cs="Arial"/>
          <w:bCs/>
        </w:rPr>
        <w:t xml:space="preserve">3) </w:t>
      </w:r>
      <w:r w:rsidR="005C763C" w:rsidRPr="00837B56">
        <w:rPr>
          <w:rFonts w:cs="Arial"/>
          <w:bCs/>
        </w:rPr>
        <w:t xml:space="preserve">do napędu silników spalinowych, </w:t>
      </w:r>
    </w:p>
    <w:p w14:paraId="5161D8CD" w14:textId="580CB7B1" w:rsidR="005C763C" w:rsidRPr="00837B56" w:rsidRDefault="00837B56" w:rsidP="00DB4617">
      <w:pPr>
        <w:keepNext/>
        <w:keepLines/>
        <w:spacing w:line="288" w:lineRule="auto"/>
        <w:ind w:left="851"/>
        <w:jc w:val="both"/>
        <w:rPr>
          <w:rFonts w:cs="Arial"/>
          <w:bCs/>
        </w:rPr>
      </w:pPr>
      <w:r>
        <w:rPr>
          <w:rFonts w:cs="Arial"/>
          <w:bCs/>
        </w:rPr>
        <w:t xml:space="preserve">4) </w:t>
      </w:r>
      <w:r w:rsidR="005C763C" w:rsidRPr="00837B56">
        <w:rPr>
          <w:rFonts w:cs="Arial"/>
          <w:bCs/>
        </w:rPr>
        <w:t>jako dodatki lub domieszki do paliw silnikowych.</w:t>
      </w:r>
    </w:p>
    <w:p w14:paraId="5E9E2392" w14:textId="77777777" w:rsidR="005C763C" w:rsidRPr="004C5249" w:rsidRDefault="005C763C" w:rsidP="00DB4617">
      <w:pPr>
        <w:pStyle w:val="Nagwek7"/>
        <w:keepNext/>
        <w:keepLines/>
        <w:suppressAutoHyphens/>
        <w:adjustRightInd w:val="0"/>
        <w:spacing w:after="120" w:line="288" w:lineRule="auto"/>
        <w:ind w:left="851"/>
        <w:jc w:val="both"/>
        <w:textAlignment w:val="baseline"/>
        <w:rPr>
          <w:rFonts w:cs="Arial"/>
        </w:rPr>
      </w:pPr>
    </w:p>
    <w:p w14:paraId="56D4699C" w14:textId="77777777" w:rsidR="006E097D" w:rsidRPr="004C5249" w:rsidRDefault="006628A5" w:rsidP="00DB4617">
      <w:pPr>
        <w:pStyle w:val="Nagwek1"/>
        <w:keepNext/>
        <w:keepLines/>
        <w:numPr>
          <w:ilvl w:val="0"/>
          <w:numId w:val="0"/>
        </w:numPr>
        <w:suppressAutoHyphens/>
        <w:adjustRightInd w:val="0"/>
        <w:spacing w:after="240" w:line="288" w:lineRule="auto"/>
        <w:ind w:left="567" w:hanging="567"/>
        <w:jc w:val="both"/>
        <w:textAlignment w:val="baseline"/>
        <w:rPr>
          <w:rFonts w:eastAsia="Arial Unicode MS" w:cs="Arial"/>
          <w:kern w:val="28"/>
        </w:rPr>
      </w:pPr>
      <w:r w:rsidRPr="004C5249">
        <w:rPr>
          <w:rFonts w:cs="Arial"/>
        </w:rPr>
        <w:t>§ 11.</w:t>
      </w:r>
      <w:r w:rsidRPr="004C5249">
        <w:rPr>
          <w:rFonts w:cs="Arial"/>
        </w:rPr>
        <w:tab/>
      </w:r>
      <w:r w:rsidR="006E097D" w:rsidRPr="004C5249">
        <w:rPr>
          <w:rFonts w:cs="Arial"/>
        </w:rPr>
        <w:t>wymagania w zakresie Bezpieczeństwa i higieny pracy</w:t>
      </w:r>
    </w:p>
    <w:p w14:paraId="2DE47910" w14:textId="620479D1" w:rsidR="00496EF7" w:rsidRPr="004C5249" w:rsidRDefault="000D1A58" w:rsidP="00DB4617">
      <w:pPr>
        <w:keepNext/>
        <w:keepLines/>
        <w:suppressAutoHyphens/>
        <w:spacing w:after="120" w:line="288" w:lineRule="auto"/>
        <w:ind w:left="284"/>
        <w:jc w:val="both"/>
        <w:rPr>
          <w:rFonts w:cs="Arial"/>
        </w:rPr>
      </w:pPr>
      <w:r w:rsidRPr="004C5249">
        <w:rPr>
          <w:rFonts w:cs="Arial"/>
        </w:rPr>
        <w:t xml:space="preserve">Wymagania w zakresie bezpieczeństwa i higieny pracy zostały określone w </w:t>
      </w:r>
      <w:r w:rsidR="000B432E" w:rsidRPr="004C5249">
        <w:rPr>
          <w:rFonts w:cs="Arial"/>
        </w:rPr>
        <w:t>z</w:t>
      </w:r>
      <w:r w:rsidRPr="004C5249">
        <w:rPr>
          <w:rFonts w:cs="Arial"/>
        </w:rPr>
        <w:t xml:space="preserve">asadach współpracy z wykonawcami i podwykonawcami w zakresie BHP przekazanych </w:t>
      </w:r>
      <w:r w:rsidR="0050718F" w:rsidRPr="004C5249">
        <w:rPr>
          <w:rFonts w:cs="Arial"/>
        </w:rPr>
        <w:t>Wykonaw</w:t>
      </w:r>
      <w:r w:rsidRPr="004C5249">
        <w:rPr>
          <w:rFonts w:cs="Arial"/>
        </w:rPr>
        <w:t xml:space="preserve">cy w formie elektronicznej przed podpisaniem </w:t>
      </w:r>
      <w:r w:rsidR="006628A5" w:rsidRPr="004C5249">
        <w:rPr>
          <w:rFonts w:cs="Arial"/>
        </w:rPr>
        <w:t>U</w:t>
      </w:r>
      <w:r w:rsidRPr="004C5249">
        <w:rPr>
          <w:rFonts w:cs="Arial"/>
        </w:rPr>
        <w:t xml:space="preserve">mowy. </w:t>
      </w:r>
      <w:r w:rsidR="0050718F" w:rsidRPr="004C5249">
        <w:rPr>
          <w:rFonts w:cs="Arial"/>
        </w:rPr>
        <w:t>Wykonaw</w:t>
      </w:r>
      <w:r w:rsidRPr="004C5249">
        <w:rPr>
          <w:rFonts w:cs="Arial"/>
        </w:rPr>
        <w:t>ca oświadcza, że treść tych uregulowań jest mu znana i zobowiązuje się do ich przestrzegania.</w:t>
      </w:r>
      <w:r w:rsidR="000F7C15" w:rsidRPr="004C5249">
        <w:rPr>
          <w:rFonts w:cs="Arial"/>
        </w:rPr>
        <w:t xml:space="preserve"> </w:t>
      </w:r>
    </w:p>
    <w:p w14:paraId="31052A2A" w14:textId="79C890A3" w:rsidR="006E097D" w:rsidRPr="004C5249" w:rsidRDefault="006628A5" w:rsidP="00DB4617">
      <w:pPr>
        <w:pStyle w:val="Nagwek1"/>
        <w:keepNext/>
        <w:keepLines/>
        <w:numPr>
          <w:ilvl w:val="0"/>
          <w:numId w:val="0"/>
        </w:numPr>
        <w:suppressAutoHyphens/>
        <w:adjustRightInd w:val="0"/>
        <w:spacing w:after="240" w:line="288" w:lineRule="auto"/>
        <w:ind w:left="567" w:hanging="567"/>
        <w:jc w:val="both"/>
        <w:textAlignment w:val="baseline"/>
        <w:rPr>
          <w:rFonts w:cs="Arial"/>
          <w:caps w:val="0"/>
        </w:rPr>
      </w:pPr>
      <w:r w:rsidRPr="004C5249">
        <w:rPr>
          <w:rFonts w:cs="Arial"/>
          <w:caps w:val="0"/>
        </w:rPr>
        <w:t>§ 12.</w:t>
      </w:r>
      <w:r w:rsidRPr="004C5249">
        <w:rPr>
          <w:rFonts w:cs="Arial"/>
          <w:caps w:val="0"/>
        </w:rPr>
        <w:tab/>
      </w:r>
      <w:r w:rsidR="006E097D" w:rsidRPr="004C5249">
        <w:rPr>
          <w:rFonts w:cs="Arial"/>
          <w:caps w:val="0"/>
        </w:rPr>
        <w:t xml:space="preserve">ODBIÓR PRAC </w:t>
      </w:r>
    </w:p>
    <w:p w14:paraId="2E2F4E72" w14:textId="0F540C64" w:rsidR="0059250E" w:rsidRPr="004C5249" w:rsidRDefault="0059250E" w:rsidP="00DB4617">
      <w:pPr>
        <w:pStyle w:val="Nagwek7"/>
        <w:keepNext/>
        <w:keepLines/>
        <w:suppressAutoHyphens/>
        <w:spacing w:after="120" w:line="288" w:lineRule="auto"/>
        <w:ind w:left="284"/>
        <w:jc w:val="both"/>
        <w:rPr>
          <w:rFonts w:cs="Arial"/>
        </w:rPr>
      </w:pPr>
      <w:r w:rsidRPr="004C5249">
        <w:rPr>
          <w:rFonts w:cs="Arial"/>
        </w:rPr>
        <w:t xml:space="preserve">Wykonanie </w:t>
      </w:r>
      <w:r w:rsidR="00D63F82">
        <w:rPr>
          <w:rFonts w:cs="Arial"/>
        </w:rPr>
        <w:t xml:space="preserve">prac objętych </w:t>
      </w:r>
      <w:r w:rsidR="00653ECA">
        <w:rPr>
          <w:rFonts w:cs="Arial"/>
        </w:rPr>
        <w:t xml:space="preserve">danym </w:t>
      </w:r>
      <w:r w:rsidR="00E12FCF">
        <w:rPr>
          <w:rFonts w:cs="Arial"/>
        </w:rPr>
        <w:t>zamówieniem</w:t>
      </w:r>
      <w:r w:rsidR="00653ECA">
        <w:rPr>
          <w:rFonts w:cs="Arial"/>
        </w:rPr>
        <w:t>, o którym mowa w § 2 będzie</w:t>
      </w:r>
      <w:r w:rsidR="00653ECA" w:rsidRPr="004C5249">
        <w:rPr>
          <w:rFonts w:cs="Arial"/>
        </w:rPr>
        <w:t xml:space="preserve"> każdoraz</w:t>
      </w:r>
      <w:r w:rsidR="00653ECA">
        <w:rPr>
          <w:rFonts w:cs="Arial"/>
        </w:rPr>
        <w:t>owo</w:t>
      </w:r>
      <w:r w:rsidR="00D63F82" w:rsidRPr="004C5249">
        <w:rPr>
          <w:rFonts w:cs="Arial"/>
        </w:rPr>
        <w:t xml:space="preserve"> </w:t>
      </w:r>
      <w:r w:rsidRPr="004C5249">
        <w:rPr>
          <w:rFonts w:cs="Arial"/>
        </w:rPr>
        <w:t>potwierdzane protokołem</w:t>
      </w:r>
      <w:r w:rsidR="00653ECA" w:rsidRPr="00653ECA">
        <w:rPr>
          <w:rFonts w:cs="Arial"/>
        </w:rPr>
        <w:t xml:space="preserve"> </w:t>
      </w:r>
      <w:r w:rsidR="00653ECA" w:rsidRPr="005D502F">
        <w:rPr>
          <w:rFonts w:cs="Arial"/>
        </w:rPr>
        <w:t xml:space="preserve">odbioru </w:t>
      </w:r>
      <w:r w:rsidR="00653ECA">
        <w:rPr>
          <w:rFonts w:cs="Arial"/>
        </w:rPr>
        <w:t>p</w:t>
      </w:r>
      <w:r w:rsidR="00653ECA" w:rsidRPr="005D502F">
        <w:rPr>
          <w:rFonts w:cs="Arial"/>
        </w:rPr>
        <w:t xml:space="preserve">rac, </w:t>
      </w:r>
      <w:r w:rsidR="00653ECA">
        <w:rPr>
          <w:rFonts w:cs="Arial"/>
        </w:rPr>
        <w:t xml:space="preserve">o którym mowa w § 2 ust. </w:t>
      </w:r>
      <w:r w:rsidR="000F375F">
        <w:rPr>
          <w:rFonts w:cs="Arial"/>
        </w:rPr>
        <w:t>11</w:t>
      </w:r>
      <w:r w:rsidRPr="004C5249">
        <w:rPr>
          <w:rFonts w:cs="Arial"/>
        </w:rPr>
        <w:t>, sporządzonym przez upoważnionego pracownika Wykonawcy bezpoś</w:t>
      </w:r>
      <w:r w:rsidR="00496EF7" w:rsidRPr="004C5249">
        <w:rPr>
          <w:rFonts w:cs="Arial"/>
        </w:rPr>
        <w:t xml:space="preserve">rednio po </w:t>
      </w:r>
      <w:r w:rsidR="00653ECA">
        <w:rPr>
          <w:rFonts w:cs="Arial"/>
        </w:rPr>
        <w:t xml:space="preserve">wykonaniu </w:t>
      </w:r>
      <w:r w:rsidR="007638E4">
        <w:rPr>
          <w:rFonts w:cs="Arial"/>
        </w:rPr>
        <w:t>zamówienia</w:t>
      </w:r>
      <w:r w:rsidR="00496EF7" w:rsidRPr="004C5249">
        <w:rPr>
          <w:rFonts w:cs="Arial"/>
        </w:rPr>
        <w:t xml:space="preserve"> i </w:t>
      </w:r>
      <w:r w:rsidRPr="004C5249">
        <w:rPr>
          <w:rFonts w:cs="Arial"/>
        </w:rPr>
        <w:t>podpisanym przez przedstawicieli Zamawiającego i Wykonawcy.</w:t>
      </w:r>
      <w:r w:rsidR="00DB1778" w:rsidRPr="004C5249">
        <w:rPr>
          <w:rFonts w:cs="Arial"/>
        </w:rPr>
        <w:t xml:space="preserve"> </w:t>
      </w:r>
    </w:p>
    <w:p w14:paraId="2E2DB461" w14:textId="77777777" w:rsidR="00E34AD5" w:rsidRPr="004C5249" w:rsidRDefault="006628A5" w:rsidP="00DB4617">
      <w:pPr>
        <w:pStyle w:val="Nagwek1"/>
        <w:keepNext/>
        <w:keepLines/>
        <w:numPr>
          <w:ilvl w:val="0"/>
          <w:numId w:val="0"/>
        </w:numPr>
        <w:suppressAutoHyphens/>
        <w:adjustRightInd w:val="0"/>
        <w:spacing w:after="240" w:line="288" w:lineRule="auto"/>
        <w:ind w:left="567" w:hanging="567"/>
        <w:jc w:val="both"/>
        <w:textAlignment w:val="baseline"/>
        <w:rPr>
          <w:rFonts w:cs="Arial"/>
        </w:rPr>
      </w:pPr>
      <w:r w:rsidRPr="004C5249">
        <w:rPr>
          <w:rFonts w:cs="Arial"/>
        </w:rPr>
        <w:t>§ 13.</w:t>
      </w:r>
      <w:r w:rsidRPr="004C5249">
        <w:rPr>
          <w:rFonts w:cs="Arial"/>
        </w:rPr>
        <w:tab/>
      </w:r>
      <w:r w:rsidR="006E097D" w:rsidRPr="004C5249">
        <w:rPr>
          <w:rFonts w:cs="Arial"/>
        </w:rPr>
        <w:t>GWARANCJA</w:t>
      </w:r>
    </w:p>
    <w:p w14:paraId="5C5D1F66" w14:textId="1745C8C5" w:rsidR="00F75CC2" w:rsidRPr="004C5249" w:rsidRDefault="00E34AD5" w:rsidP="00DB4617">
      <w:pPr>
        <w:pStyle w:val="Tekstpodstawowy"/>
        <w:keepNext/>
        <w:keepLines/>
        <w:numPr>
          <w:ilvl w:val="0"/>
          <w:numId w:val="43"/>
        </w:numPr>
        <w:tabs>
          <w:tab w:val="clear" w:pos="397"/>
          <w:tab w:val="num" w:pos="851"/>
        </w:tabs>
        <w:adjustRightInd w:val="0"/>
        <w:spacing w:after="120" w:line="288" w:lineRule="auto"/>
        <w:ind w:left="851" w:hanging="567"/>
        <w:jc w:val="both"/>
        <w:textAlignment w:val="baseline"/>
        <w:rPr>
          <w:rFonts w:cs="Arial"/>
          <w:color w:val="auto"/>
        </w:rPr>
      </w:pPr>
      <w:r w:rsidRPr="004C5249">
        <w:rPr>
          <w:rFonts w:cs="Arial"/>
          <w:color w:val="auto"/>
        </w:rPr>
        <w:t xml:space="preserve">Wykonawca gwarantuje zastosowanie odpowiedniej technologii, </w:t>
      </w:r>
      <w:r w:rsidR="005501A6">
        <w:rPr>
          <w:rFonts w:cs="Arial"/>
          <w:color w:val="auto"/>
        </w:rPr>
        <w:t>najwyższą</w:t>
      </w:r>
      <w:r w:rsidR="005501A6" w:rsidRPr="004C5249">
        <w:rPr>
          <w:rFonts w:cs="Arial"/>
          <w:color w:val="auto"/>
        </w:rPr>
        <w:t xml:space="preserve"> </w:t>
      </w:r>
      <w:r w:rsidRPr="004C5249">
        <w:rPr>
          <w:rFonts w:cs="Arial"/>
          <w:color w:val="auto"/>
        </w:rPr>
        <w:t xml:space="preserve">jakość wykonania prac oraz </w:t>
      </w:r>
      <w:r w:rsidR="005501A6">
        <w:rPr>
          <w:rFonts w:cs="Arial"/>
          <w:color w:val="auto"/>
        </w:rPr>
        <w:t>najwyższą</w:t>
      </w:r>
      <w:r w:rsidR="005501A6" w:rsidRPr="004C5249">
        <w:rPr>
          <w:rFonts w:cs="Arial"/>
          <w:color w:val="auto"/>
        </w:rPr>
        <w:t xml:space="preserve"> </w:t>
      </w:r>
      <w:r w:rsidRPr="004C5249">
        <w:rPr>
          <w:rFonts w:cs="Arial"/>
          <w:color w:val="auto"/>
        </w:rPr>
        <w:t xml:space="preserve">jakość wszystkich dostarczonych przez siebie materiałów i części zamiennych użytych do realizacji </w:t>
      </w:r>
      <w:r w:rsidR="000F23DF" w:rsidRPr="004C5249">
        <w:rPr>
          <w:rFonts w:cs="Arial"/>
          <w:color w:val="auto"/>
        </w:rPr>
        <w:t>U</w:t>
      </w:r>
      <w:r w:rsidRPr="004C5249">
        <w:rPr>
          <w:rFonts w:cs="Arial"/>
          <w:color w:val="auto"/>
        </w:rPr>
        <w:t xml:space="preserve">mowy. </w:t>
      </w:r>
      <w:r w:rsidR="00F75CC2">
        <w:rPr>
          <w:rFonts w:cs="Arial"/>
          <w:color w:val="auto"/>
        </w:rPr>
        <w:t xml:space="preserve">Wykonawca udziela gwarancji </w:t>
      </w:r>
      <w:r w:rsidR="00435BDC">
        <w:rPr>
          <w:rFonts w:cs="Arial"/>
          <w:color w:val="auto"/>
        </w:rPr>
        <w:t xml:space="preserve">i rękojmi </w:t>
      </w:r>
      <w:r w:rsidR="00F75CC2">
        <w:rPr>
          <w:rFonts w:cs="Arial"/>
          <w:color w:val="auto"/>
        </w:rPr>
        <w:t xml:space="preserve">na wymienione prace, materiały i części zamienne na okres 24 miesięcy. Okres gwarancji </w:t>
      </w:r>
      <w:r w:rsidR="00435BDC">
        <w:rPr>
          <w:rFonts w:cs="Arial"/>
          <w:color w:val="auto"/>
        </w:rPr>
        <w:t xml:space="preserve">i rękojmi </w:t>
      </w:r>
      <w:r w:rsidR="00F75CC2">
        <w:rPr>
          <w:rFonts w:cs="Arial"/>
          <w:color w:val="auto"/>
        </w:rPr>
        <w:t xml:space="preserve">w odniesieniu do prac, materiałów lub części zamiennych objętych danym </w:t>
      </w:r>
      <w:r w:rsidR="00F40226">
        <w:rPr>
          <w:rFonts w:cs="Arial"/>
          <w:color w:val="auto"/>
        </w:rPr>
        <w:t>zamówieniem</w:t>
      </w:r>
      <w:r w:rsidR="00F75CC2">
        <w:rPr>
          <w:rFonts w:cs="Arial"/>
          <w:color w:val="auto"/>
        </w:rPr>
        <w:t xml:space="preserve">, rozpoczyna swój bieg w dniu </w:t>
      </w:r>
      <w:r w:rsidR="00F75CC2" w:rsidRPr="007638E4">
        <w:rPr>
          <w:rFonts w:cs="Arial"/>
          <w:color w:val="auto"/>
        </w:rPr>
        <w:t>podpisania protokołu odbioru prac, o którym mowa w §</w:t>
      </w:r>
      <w:r w:rsidR="00F40226">
        <w:rPr>
          <w:rFonts w:cs="Arial"/>
          <w:color w:val="auto"/>
        </w:rPr>
        <w:t xml:space="preserve"> 2 ust. 11</w:t>
      </w:r>
      <w:r w:rsidR="00F75CC2" w:rsidRPr="007638E4">
        <w:rPr>
          <w:rFonts w:cs="Arial"/>
          <w:color w:val="auto"/>
        </w:rPr>
        <w:t xml:space="preserve">, potwierdzającego realizację tego </w:t>
      </w:r>
      <w:r w:rsidR="007638E4" w:rsidRPr="007638E4">
        <w:rPr>
          <w:rFonts w:cs="Arial"/>
          <w:color w:val="auto"/>
        </w:rPr>
        <w:t>zamówienia</w:t>
      </w:r>
      <w:r w:rsidR="00F75CC2" w:rsidRPr="007638E4">
        <w:rPr>
          <w:rFonts w:cs="Arial"/>
          <w:color w:val="auto"/>
        </w:rPr>
        <w:t>.</w:t>
      </w:r>
    </w:p>
    <w:p w14:paraId="4F86C6EE" w14:textId="22342824" w:rsidR="00E34AD5" w:rsidRPr="004C5249" w:rsidRDefault="00E34AD5" w:rsidP="00DB4617">
      <w:pPr>
        <w:pStyle w:val="Tekstpodstawowy"/>
        <w:keepNext/>
        <w:keepLines/>
        <w:numPr>
          <w:ilvl w:val="0"/>
          <w:numId w:val="43"/>
        </w:numPr>
        <w:tabs>
          <w:tab w:val="clear" w:pos="397"/>
          <w:tab w:val="num" w:pos="851"/>
        </w:tabs>
        <w:adjustRightInd w:val="0"/>
        <w:spacing w:after="120" w:line="288" w:lineRule="auto"/>
        <w:ind w:left="851" w:hanging="567"/>
        <w:jc w:val="both"/>
        <w:textAlignment w:val="baseline"/>
        <w:rPr>
          <w:rFonts w:cs="Arial"/>
          <w:color w:val="auto"/>
        </w:rPr>
      </w:pPr>
      <w:r w:rsidRPr="004C5249">
        <w:rPr>
          <w:rFonts w:cs="Arial"/>
          <w:color w:val="auto"/>
        </w:rPr>
        <w:t xml:space="preserve">Wykonawca zobowiązuje się do usunięcia własnym staraniem </w:t>
      </w:r>
      <w:r w:rsidR="00653ECA">
        <w:rPr>
          <w:rFonts w:cs="Arial"/>
          <w:color w:val="auto"/>
        </w:rPr>
        <w:t xml:space="preserve">i na własny koszt </w:t>
      </w:r>
      <w:r w:rsidRPr="004C5249">
        <w:rPr>
          <w:rFonts w:cs="Arial"/>
          <w:color w:val="auto"/>
        </w:rPr>
        <w:t>wad objętych gwarancją materiałów, części zamiennych i prac ujawnionych w okresie gwarancji, bez prawa do odrębnego wynagrodzenia.</w:t>
      </w:r>
      <w:r w:rsidR="000F23DF" w:rsidRPr="004C5249">
        <w:rPr>
          <w:rFonts w:cs="Arial"/>
          <w:color w:val="auto"/>
        </w:rPr>
        <w:t xml:space="preserve"> </w:t>
      </w:r>
    </w:p>
    <w:p w14:paraId="008A76E0" w14:textId="10B25279" w:rsidR="00E34AD5" w:rsidRPr="004C5249" w:rsidRDefault="00E34AD5" w:rsidP="00DB4617">
      <w:pPr>
        <w:pStyle w:val="Tekstpodstawowy"/>
        <w:keepNext/>
        <w:keepLines/>
        <w:numPr>
          <w:ilvl w:val="0"/>
          <w:numId w:val="19"/>
        </w:numPr>
        <w:tabs>
          <w:tab w:val="num" w:pos="426"/>
          <w:tab w:val="num" w:pos="851"/>
        </w:tabs>
        <w:adjustRightInd w:val="0"/>
        <w:spacing w:after="120" w:line="288" w:lineRule="auto"/>
        <w:ind w:left="851" w:hanging="567"/>
        <w:jc w:val="both"/>
        <w:textAlignment w:val="baseline"/>
        <w:rPr>
          <w:rFonts w:cs="Arial"/>
          <w:color w:val="auto"/>
        </w:rPr>
      </w:pPr>
      <w:r w:rsidRPr="004C5249">
        <w:rPr>
          <w:rFonts w:cs="Arial"/>
          <w:color w:val="auto"/>
        </w:rPr>
        <w:lastRenderedPageBreak/>
        <w:t>Wykonawca zobowiązuje się przystąpić do usunięcia wad</w:t>
      </w:r>
      <w:r w:rsidR="00584B28">
        <w:rPr>
          <w:rFonts w:cs="Arial"/>
          <w:color w:val="auto"/>
        </w:rPr>
        <w:t xml:space="preserve">, </w:t>
      </w:r>
      <w:r w:rsidRPr="004C5249">
        <w:rPr>
          <w:rFonts w:cs="Arial"/>
          <w:color w:val="auto"/>
        </w:rPr>
        <w:t>objętych gwarancją materiałów, części zamiennych i prac</w:t>
      </w:r>
      <w:r w:rsidR="00584B28">
        <w:rPr>
          <w:rFonts w:cs="Arial"/>
          <w:color w:val="auto"/>
        </w:rPr>
        <w:t>,</w:t>
      </w:r>
      <w:r w:rsidRPr="004C5249">
        <w:rPr>
          <w:rFonts w:cs="Arial"/>
          <w:color w:val="auto"/>
        </w:rPr>
        <w:t xml:space="preserve"> zgłoszonej pisemnie</w:t>
      </w:r>
      <w:r w:rsidR="00A64BF6">
        <w:rPr>
          <w:rFonts w:cs="Arial"/>
          <w:color w:val="auto"/>
        </w:rPr>
        <w:t xml:space="preserve"> lub</w:t>
      </w:r>
      <w:r w:rsidRPr="004C5249">
        <w:rPr>
          <w:rFonts w:cs="Arial"/>
          <w:color w:val="auto"/>
        </w:rPr>
        <w:t xml:space="preserve"> drogą mailową przez Zamawiającego - w </w:t>
      </w:r>
      <w:r w:rsidR="000F23DF" w:rsidRPr="004C5249">
        <w:rPr>
          <w:rFonts w:cs="Arial"/>
          <w:color w:val="auto"/>
        </w:rPr>
        <w:t>o</w:t>
      </w:r>
      <w:r w:rsidRPr="004C5249">
        <w:rPr>
          <w:rFonts w:cs="Arial"/>
          <w:color w:val="auto"/>
        </w:rPr>
        <w:t xml:space="preserve">kresie </w:t>
      </w:r>
      <w:r w:rsidR="000F23DF" w:rsidRPr="004C5249">
        <w:rPr>
          <w:rFonts w:cs="Arial"/>
          <w:color w:val="auto"/>
        </w:rPr>
        <w:t>g</w:t>
      </w:r>
      <w:r w:rsidRPr="004C5249">
        <w:rPr>
          <w:rFonts w:cs="Arial"/>
          <w:color w:val="auto"/>
        </w:rPr>
        <w:t xml:space="preserve">warancji, w dniu roboczym do godziny </w:t>
      </w:r>
      <w:smartTag w:uri="urn:schemas-microsoft-com:office:smarttags" w:element="time">
        <w:smartTagPr>
          <w:attr w:name="Minute" w:val="00"/>
          <w:attr w:name="Hour" w:val="14"/>
        </w:smartTagPr>
        <w:r w:rsidRPr="004C5249">
          <w:rPr>
            <w:rFonts w:cs="Arial"/>
            <w:color w:val="auto"/>
          </w:rPr>
          <w:t>14.00</w:t>
        </w:r>
      </w:smartTag>
      <w:r w:rsidRPr="004C5249">
        <w:rPr>
          <w:rFonts w:cs="Arial"/>
          <w:color w:val="auto"/>
        </w:rPr>
        <w:t xml:space="preserve"> - od godziny 7.00 w dniu następnym, również w przypadku, gdy dzień następny jest dniem ustawowo wolnym od pracy oraz zobowiązuj</w:t>
      </w:r>
      <w:r w:rsidR="00F40226">
        <w:rPr>
          <w:rFonts w:cs="Arial"/>
          <w:color w:val="auto"/>
        </w:rPr>
        <w:t>e się usunąć je</w:t>
      </w:r>
      <w:r w:rsidR="00496EF7" w:rsidRPr="004C5249">
        <w:rPr>
          <w:rFonts w:cs="Arial"/>
          <w:color w:val="auto"/>
        </w:rPr>
        <w:t xml:space="preserve"> w uzgodnionym z </w:t>
      </w:r>
      <w:r w:rsidRPr="004C5249">
        <w:rPr>
          <w:rFonts w:cs="Arial"/>
          <w:color w:val="auto"/>
        </w:rPr>
        <w:t>Zamawiającym terminie. Usunięcie zgłoszonych wad Strony stwierdzać będą protokolarnie.</w:t>
      </w:r>
      <w:r w:rsidR="000F23DF" w:rsidRPr="004C5249">
        <w:rPr>
          <w:rFonts w:cs="Arial"/>
          <w:color w:val="auto"/>
        </w:rPr>
        <w:t xml:space="preserve"> </w:t>
      </w:r>
    </w:p>
    <w:p w14:paraId="5AFF1DC1" w14:textId="686E0F3E" w:rsidR="00E34AD5" w:rsidRPr="004C5249" w:rsidRDefault="00E34AD5" w:rsidP="00DB4617">
      <w:pPr>
        <w:pStyle w:val="Tekstpodstawowy"/>
        <w:keepNext/>
        <w:keepLines/>
        <w:numPr>
          <w:ilvl w:val="0"/>
          <w:numId w:val="43"/>
        </w:numPr>
        <w:tabs>
          <w:tab w:val="clear" w:pos="397"/>
          <w:tab w:val="num" w:pos="851"/>
        </w:tabs>
        <w:adjustRightInd w:val="0"/>
        <w:spacing w:after="120" w:line="288" w:lineRule="auto"/>
        <w:ind w:left="851" w:hanging="567"/>
        <w:jc w:val="both"/>
        <w:textAlignment w:val="baseline"/>
        <w:rPr>
          <w:rFonts w:cs="Arial"/>
          <w:color w:val="auto"/>
        </w:rPr>
      </w:pPr>
      <w:r w:rsidRPr="004C5249">
        <w:rPr>
          <w:rFonts w:cs="Arial"/>
          <w:color w:val="auto"/>
        </w:rPr>
        <w:t xml:space="preserve">W przypadku zgłoszenia wady w dzień ustawowo wolny od pracy, </w:t>
      </w:r>
      <w:r w:rsidR="00104B88" w:rsidRPr="004C5249">
        <w:rPr>
          <w:rFonts w:cs="Arial"/>
          <w:color w:val="auto"/>
        </w:rPr>
        <w:t>przystąpienie do usunięcia wad</w:t>
      </w:r>
      <w:r w:rsidR="00A64BF6">
        <w:rPr>
          <w:rFonts w:cs="Arial"/>
          <w:color w:val="auto"/>
        </w:rPr>
        <w:t>y</w:t>
      </w:r>
      <w:r w:rsidRPr="004C5249">
        <w:rPr>
          <w:rFonts w:cs="Arial"/>
          <w:color w:val="auto"/>
        </w:rPr>
        <w:t xml:space="preserve"> przez Wykonawcę następuje od godziny </w:t>
      </w:r>
      <w:smartTag w:uri="urn:schemas-microsoft-com:office:smarttags" w:element="time">
        <w:smartTagPr>
          <w:attr w:name="Hour" w:val="12"/>
          <w:attr w:name="Minute" w:val="00"/>
        </w:smartTagPr>
        <w:r w:rsidRPr="004C5249">
          <w:rPr>
            <w:rFonts w:cs="Arial"/>
            <w:color w:val="auto"/>
          </w:rPr>
          <w:t>12.00</w:t>
        </w:r>
      </w:smartTag>
      <w:r w:rsidRPr="004C5249">
        <w:rPr>
          <w:rFonts w:cs="Arial"/>
          <w:color w:val="auto"/>
        </w:rPr>
        <w:t xml:space="preserve"> w pierwszym dniu roboczym następującym po dniu zgłoszenia.</w:t>
      </w:r>
    </w:p>
    <w:p w14:paraId="08255FAB" w14:textId="320E1E99" w:rsidR="00382BB9" w:rsidRPr="004C5249" w:rsidRDefault="00382BB9" w:rsidP="00DB4617">
      <w:pPr>
        <w:pStyle w:val="Tekstpodstawowy"/>
        <w:keepNext/>
        <w:keepLines/>
        <w:numPr>
          <w:ilvl w:val="0"/>
          <w:numId w:val="43"/>
        </w:numPr>
        <w:tabs>
          <w:tab w:val="clear" w:pos="397"/>
          <w:tab w:val="num" w:pos="851"/>
        </w:tabs>
        <w:adjustRightInd w:val="0"/>
        <w:spacing w:after="120" w:line="288" w:lineRule="auto"/>
        <w:ind w:left="851" w:hanging="567"/>
        <w:jc w:val="both"/>
        <w:textAlignment w:val="baseline"/>
        <w:rPr>
          <w:rFonts w:cs="Arial"/>
          <w:color w:val="auto"/>
        </w:rPr>
      </w:pPr>
      <w:r w:rsidRPr="004C5249">
        <w:rPr>
          <w:rFonts w:cs="Arial"/>
          <w:color w:val="auto"/>
        </w:rPr>
        <w:t>Przez przystąpienie do usunięcia wad</w:t>
      </w:r>
      <w:r w:rsidR="00653ECA">
        <w:rPr>
          <w:rFonts w:cs="Arial"/>
          <w:color w:val="auto"/>
        </w:rPr>
        <w:t>, o którym mowa</w:t>
      </w:r>
      <w:r w:rsidR="00A64BF6">
        <w:rPr>
          <w:rFonts w:cs="Arial"/>
          <w:color w:val="auto"/>
        </w:rPr>
        <w:t xml:space="preserve"> </w:t>
      </w:r>
      <w:r w:rsidRPr="004C5249">
        <w:rPr>
          <w:rFonts w:cs="Arial"/>
          <w:color w:val="auto"/>
        </w:rPr>
        <w:t xml:space="preserve">w </w:t>
      </w:r>
      <w:r w:rsidR="000F23DF" w:rsidRPr="004C5249">
        <w:rPr>
          <w:rFonts w:cs="Arial"/>
          <w:color w:val="auto"/>
        </w:rPr>
        <w:t xml:space="preserve">ust. </w:t>
      </w:r>
      <w:r w:rsidRPr="004C5249">
        <w:rPr>
          <w:rFonts w:cs="Arial"/>
          <w:color w:val="auto"/>
        </w:rPr>
        <w:t xml:space="preserve">3 i </w:t>
      </w:r>
      <w:r w:rsidR="000F23DF" w:rsidRPr="004C5249">
        <w:rPr>
          <w:rFonts w:cs="Arial"/>
          <w:color w:val="auto"/>
        </w:rPr>
        <w:t xml:space="preserve">ust. </w:t>
      </w:r>
      <w:r w:rsidRPr="004C5249">
        <w:rPr>
          <w:rFonts w:cs="Arial"/>
          <w:color w:val="auto"/>
        </w:rPr>
        <w:t xml:space="preserve">4 </w:t>
      </w:r>
      <w:r w:rsidR="000F23DF" w:rsidRPr="004C5249">
        <w:rPr>
          <w:rFonts w:cs="Arial"/>
          <w:color w:val="auto"/>
        </w:rPr>
        <w:t xml:space="preserve">powyżej </w:t>
      </w:r>
      <w:r w:rsidRPr="004C5249">
        <w:rPr>
          <w:rFonts w:cs="Arial"/>
          <w:color w:val="auto"/>
        </w:rPr>
        <w:t xml:space="preserve">rozumie się podjęcie działań wewnątrz organizacji Wykonawcy oraz </w:t>
      </w:r>
      <w:r w:rsidR="000F23DF" w:rsidRPr="004C5249">
        <w:rPr>
          <w:rFonts w:cs="Arial"/>
          <w:color w:val="auto"/>
        </w:rPr>
        <w:t xml:space="preserve">przesłanie </w:t>
      </w:r>
      <w:r w:rsidRPr="004C5249">
        <w:rPr>
          <w:rFonts w:cs="Arial"/>
          <w:color w:val="auto"/>
        </w:rPr>
        <w:t>informacj</w:t>
      </w:r>
      <w:r w:rsidR="000F23DF" w:rsidRPr="004C5249">
        <w:rPr>
          <w:rFonts w:cs="Arial"/>
          <w:color w:val="auto"/>
        </w:rPr>
        <w:t>i</w:t>
      </w:r>
      <w:r w:rsidRPr="004C5249">
        <w:rPr>
          <w:rFonts w:cs="Arial"/>
          <w:color w:val="auto"/>
        </w:rPr>
        <w:t xml:space="preserve"> do Zamawiającego od Inżyniera Serwisu o planie usunięcia wady.</w:t>
      </w:r>
      <w:r w:rsidR="000F23DF" w:rsidRPr="004C5249">
        <w:rPr>
          <w:rFonts w:cs="Arial"/>
          <w:color w:val="auto"/>
        </w:rPr>
        <w:t xml:space="preserve"> </w:t>
      </w:r>
    </w:p>
    <w:p w14:paraId="1CD3C6F0" w14:textId="44889FE6" w:rsidR="00E34AD5" w:rsidRPr="004C5249" w:rsidRDefault="00E34AD5" w:rsidP="00DB4617">
      <w:pPr>
        <w:pStyle w:val="Tekstpodstawowy"/>
        <w:keepNext/>
        <w:keepLines/>
        <w:numPr>
          <w:ilvl w:val="0"/>
          <w:numId w:val="43"/>
        </w:numPr>
        <w:tabs>
          <w:tab w:val="clear" w:pos="397"/>
          <w:tab w:val="num" w:pos="851"/>
        </w:tabs>
        <w:adjustRightInd w:val="0"/>
        <w:spacing w:after="120" w:line="288" w:lineRule="auto"/>
        <w:ind w:left="851" w:hanging="567"/>
        <w:jc w:val="both"/>
        <w:textAlignment w:val="baseline"/>
        <w:rPr>
          <w:rFonts w:cs="Arial"/>
          <w:color w:val="auto"/>
        </w:rPr>
      </w:pPr>
      <w:r w:rsidRPr="004C5249">
        <w:rPr>
          <w:rFonts w:cs="Arial"/>
          <w:color w:val="auto"/>
          <w:kern w:val="28"/>
        </w:rPr>
        <w:t xml:space="preserve">Jeżeli </w:t>
      </w:r>
      <w:r w:rsidRPr="004C5249">
        <w:rPr>
          <w:rFonts w:cs="Arial"/>
          <w:color w:val="auto"/>
        </w:rPr>
        <w:t xml:space="preserve">Wykonawca </w:t>
      </w:r>
      <w:r w:rsidRPr="004C5249">
        <w:rPr>
          <w:rFonts w:cs="Arial"/>
          <w:color w:val="auto"/>
          <w:kern w:val="28"/>
        </w:rPr>
        <w:t>nie przystępuje do usunięcia wad objętych gwarancją materiałów, części zamiennych i prac ujawnion</w:t>
      </w:r>
      <w:r w:rsidR="00653ECA">
        <w:rPr>
          <w:rFonts w:cs="Arial"/>
          <w:color w:val="auto"/>
          <w:kern w:val="28"/>
        </w:rPr>
        <w:t>ych</w:t>
      </w:r>
      <w:r w:rsidRPr="004C5249">
        <w:rPr>
          <w:rFonts w:cs="Arial"/>
          <w:color w:val="auto"/>
          <w:kern w:val="28"/>
        </w:rPr>
        <w:t xml:space="preserve"> w </w:t>
      </w:r>
      <w:r w:rsidR="000F23DF" w:rsidRPr="004C5249">
        <w:rPr>
          <w:rFonts w:cs="Arial"/>
          <w:color w:val="auto"/>
          <w:kern w:val="28"/>
        </w:rPr>
        <w:t>o</w:t>
      </w:r>
      <w:r w:rsidRPr="004C5249">
        <w:rPr>
          <w:rFonts w:cs="Arial"/>
          <w:color w:val="auto"/>
          <w:kern w:val="28"/>
        </w:rPr>
        <w:t xml:space="preserve">kresie </w:t>
      </w:r>
      <w:r w:rsidR="000F23DF" w:rsidRPr="004C5249">
        <w:rPr>
          <w:rFonts w:cs="Arial"/>
          <w:color w:val="auto"/>
          <w:kern w:val="28"/>
        </w:rPr>
        <w:t>g</w:t>
      </w:r>
      <w:r w:rsidRPr="004C5249">
        <w:rPr>
          <w:rFonts w:cs="Arial"/>
          <w:color w:val="auto"/>
          <w:kern w:val="28"/>
        </w:rPr>
        <w:t>warancji</w:t>
      </w:r>
      <w:r w:rsidR="00F5287E" w:rsidRPr="004C5249">
        <w:rPr>
          <w:rFonts w:cs="Arial"/>
          <w:color w:val="auto"/>
          <w:kern w:val="28"/>
        </w:rPr>
        <w:t xml:space="preserve"> w terminie podanym w </w:t>
      </w:r>
      <w:r w:rsidR="000F23DF" w:rsidRPr="004C5249">
        <w:rPr>
          <w:rFonts w:cs="Arial"/>
          <w:color w:val="auto"/>
          <w:kern w:val="28"/>
        </w:rPr>
        <w:t xml:space="preserve">ust. </w:t>
      </w:r>
      <w:r w:rsidR="00F5287E" w:rsidRPr="004C5249">
        <w:rPr>
          <w:rFonts w:cs="Arial"/>
          <w:color w:val="auto"/>
          <w:kern w:val="28"/>
        </w:rPr>
        <w:t xml:space="preserve">3 i </w:t>
      </w:r>
      <w:r w:rsidR="000F23DF" w:rsidRPr="004C5249">
        <w:rPr>
          <w:rFonts w:cs="Arial"/>
          <w:color w:val="auto"/>
          <w:kern w:val="28"/>
        </w:rPr>
        <w:t xml:space="preserve">ust. </w:t>
      </w:r>
      <w:r w:rsidR="00F5287E" w:rsidRPr="004C5249">
        <w:rPr>
          <w:rFonts w:cs="Arial"/>
          <w:color w:val="auto"/>
          <w:kern w:val="28"/>
        </w:rPr>
        <w:t>4</w:t>
      </w:r>
      <w:r w:rsidRPr="004C5249">
        <w:rPr>
          <w:rFonts w:cs="Arial"/>
          <w:color w:val="auto"/>
          <w:kern w:val="28"/>
        </w:rPr>
        <w:t xml:space="preserve"> </w:t>
      </w:r>
      <w:r w:rsidR="000F23DF" w:rsidRPr="004C5249">
        <w:rPr>
          <w:rFonts w:cs="Arial"/>
          <w:color w:val="auto"/>
          <w:kern w:val="28"/>
        </w:rPr>
        <w:t xml:space="preserve">powyżej </w:t>
      </w:r>
      <w:r w:rsidRPr="004C5249">
        <w:rPr>
          <w:rFonts w:cs="Arial"/>
          <w:color w:val="auto"/>
          <w:kern w:val="28"/>
        </w:rPr>
        <w:t xml:space="preserve">lub nie usuwa wad w terminie uzgodnionym z Zamawiającym, </w:t>
      </w:r>
      <w:r w:rsidRPr="004C5249">
        <w:rPr>
          <w:rFonts w:cs="Arial"/>
          <w:color w:val="auto"/>
        </w:rPr>
        <w:t xml:space="preserve">Zamawiający </w:t>
      </w:r>
      <w:r w:rsidRPr="004C5249">
        <w:rPr>
          <w:rFonts w:cs="Arial"/>
          <w:color w:val="auto"/>
          <w:kern w:val="28"/>
        </w:rPr>
        <w:t xml:space="preserve">ma prawo usunąć wadę we własnym zakresie lub powierzyć jej usunięcie osobie trzeciej, </w:t>
      </w:r>
      <w:r w:rsidR="00653ECA">
        <w:rPr>
          <w:rFonts w:cs="Arial"/>
          <w:color w:val="auto"/>
          <w:kern w:val="28"/>
        </w:rPr>
        <w:t xml:space="preserve">bez zgody sądu, </w:t>
      </w:r>
      <w:r w:rsidRPr="004C5249">
        <w:rPr>
          <w:rFonts w:cs="Arial"/>
          <w:color w:val="auto"/>
          <w:kern w:val="28"/>
        </w:rPr>
        <w:t xml:space="preserve">na koszt i </w:t>
      </w:r>
      <w:r w:rsidR="00653ECA">
        <w:rPr>
          <w:rFonts w:cs="Arial"/>
          <w:color w:val="auto"/>
          <w:kern w:val="28"/>
        </w:rPr>
        <w:t>ryzyko</w:t>
      </w:r>
      <w:r w:rsidR="00653ECA" w:rsidRPr="004C5249">
        <w:rPr>
          <w:rFonts w:cs="Arial"/>
          <w:color w:val="auto"/>
          <w:kern w:val="28"/>
        </w:rPr>
        <w:t xml:space="preserve"> </w:t>
      </w:r>
      <w:r w:rsidRPr="004C5249">
        <w:rPr>
          <w:rFonts w:cs="Arial"/>
          <w:color w:val="auto"/>
        </w:rPr>
        <w:t>Wykonawcy</w:t>
      </w:r>
      <w:r w:rsidRPr="004C5249">
        <w:rPr>
          <w:rFonts w:cs="Arial"/>
          <w:color w:val="auto"/>
          <w:kern w:val="28"/>
        </w:rPr>
        <w:t>, bez utraty jakichkolwiek praw wynikających z udzielonej gwarancji.</w:t>
      </w:r>
      <w:r w:rsidR="000F23DF" w:rsidRPr="004C5249">
        <w:rPr>
          <w:rFonts w:cs="Arial"/>
          <w:color w:val="auto"/>
          <w:kern w:val="28"/>
        </w:rPr>
        <w:t xml:space="preserve"> </w:t>
      </w:r>
    </w:p>
    <w:p w14:paraId="0383B849" w14:textId="3EF22165" w:rsidR="00E34AD5" w:rsidRPr="004C5249" w:rsidRDefault="00E34AD5" w:rsidP="00DB4617">
      <w:pPr>
        <w:pStyle w:val="Tekstpodstawowy"/>
        <w:keepNext/>
        <w:keepLines/>
        <w:numPr>
          <w:ilvl w:val="0"/>
          <w:numId w:val="43"/>
        </w:numPr>
        <w:tabs>
          <w:tab w:val="clear" w:pos="397"/>
          <w:tab w:val="num" w:pos="851"/>
        </w:tabs>
        <w:adjustRightInd w:val="0"/>
        <w:spacing w:after="120" w:line="288" w:lineRule="auto"/>
        <w:ind w:left="851" w:hanging="567"/>
        <w:jc w:val="both"/>
        <w:textAlignment w:val="baseline"/>
        <w:rPr>
          <w:rFonts w:cs="Arial"/>
          <w:color w:val="auto"/>
        </w:rPr>
      </w:pPr>
      <w:r w:rsidRPr="004C5249">
        <w:rPr>
          <w:rFonts w:cs="Arial"/>
          <w:color w:val="auto"/>
        </w:rPr>
        <w:t>Usunięcie wady wyremontowanego urządzenia następuje poprzez jego naprawę albo dostarczenie urządzenia bez wad – wedle wyboru Wykonawcy.</w:t>
      </w:r>
      <w:r w:rsidR="000F23DF" w:rsidRPr="004C5249">
        <w:rPr>
          <w:rFonts w:cs="Arial"/>
          <w:color w:val="auto"/>
        </w:rPr>
        <w:t xml:space="preserve"> </w:t>
      </w:r>
    </w:p>
    <w:p w14:paraId="40C57A36" w14:textId="4944344C" w:rsidR="00F5287E" w:rsidRPr="004C5249" w:rsidRDefault="00F5287E" w:rsidP="00DB4617">
      <w:pPr>
        <w:pStyle w:val="Tekstpodstawowy"/>
        <w:keepNext/>
        <w:keepLines/>
        <w:numPr>
          <w:ilvl w:val="0"/>
          <w:numId w:val="43"/>
        </w:numPr>
        <w:tabs>
          <w:tab w:val="clear" w:pos="397"/>
          <w:tab w:val="num" w:pos="851"/>
        </w:tabs>
        <w:adjustRightInd w:val="0"/>
        <w:spacing w:after="120" w:line="288" w:lineRule="auto"/>
        <w:ind w:left="851" w:hanging="567"/>
        <w:jc w:val="both"/>
        <w:textAlignment w:val="baseline"/>
        <w:rPr>
          <w:rFonts w:cs="Arial"/>
          <w:color w:val="auto"/>
          <w:kern w:val="28"/>
        </w:rPr>
      </w:pPr>
      <w:r w:rsidRPr="004C5249">
        <w:rPr>
          <w:rFonts w:cs="Arial"/>
          <w:color w:val="auto"/>
          <w:kern w:val="28"/>
        </w:rPr>
        <w:t>Powyższa gwarancja nie obejmuje następstw eksploatacji Agregat</w:t>
      </w:r>
      <w:r w:rsidR="00FA7273" w:rsidRPr="004C5249">
        <w:rPr>
          <w:rFonts w:cs="Arial"/>
          <w:color w:val="auto"/>
          <w:kern w:val="28"/>
        </w:rPr>
        <w:t>ów Kogeneracyjnych</w:t>
      </w:r>
      <w:r w:rsidRPr="004C5249">
        <w:rPr>
          <w:rFonts w:cs="Arial"/>
          <w:color w:val="auto"/>
          <w:kern w:val="28"/>
        </w:rPr>
        <w:t xml:space="preserve"> przez Zamawiającego w sposób niezgodny z Dokumentacją, ani następstw innych okoliczności, za które Wykonawca nie odpowiada zgodnie z Umową. </w:t>
      </w:r>
    </w:p>
    <w:p w14:paraId="76B1D6F1" w14:textId="2412B28B" w:rsidR="00F5287E" w:rsidRPr="004C5249" w:rsidRDefault="00F5287E" w:rsidP="00DB4617">
      <w:pPr>
        <w:pStyle w:val="Tekstpodstawowy"/>
        <w:keepNext/>
        <w:keepLines/>
        <w:numPr>
          <w:ilvl w:val="0"/>
          <w:numId w:val="43"/>
        </w:numPr>
        <w:tabs>
          <w:tab w:val="clear" w:pos="397"/>
          <w:tab w:val="num" w:pos="851"/>
        </w:tabs>
        <w:adjustRightInd w:val="0"/>
        <w:spacing w:after="120" w:line="288" w:lineRule="auto"/>
        <w:ind w:left="851" w:hanging="567"/>
        <w:jc w:val="both"/>
        <w:textAlignment w:val="baseline"/>
        <w:rPr>
          <w:rFonts w:cs="Arial"/>
          <w:color w:val="auto"/>
          <w:kern w:val="28"/>
        </w:rPr>
      </w:pPr>
      <w:r w:rsidRPr="004C5249">
        <w:rPr>
          <w:rFonts w:cs="Arial"/>
          <w:color w:val="auto"/>
          <w:kern w:val="28"/>
        </w:rPr>
        <w:t>W przypadku bezskutecznego upływu terminu na usunięcie wady oraz dodatkowego terminu wyznaczonego przez Zamawiającego, Zamawiający będzie mógł powierzyć usunięcie wady podmiotowi trzeciemu</w:t>
      </w:r>
      <w:r w:rsidR="004A52E1">
        <w:rPr>
          <w:rFonts w:cs="Arial"/>
          <w:color w:val="auto"/>
          <w:kern w:val="28"/>
        </w:rPr>
        <w:t xml:space="preserve"> bez zgody sądu</w:t>
      </w:r>
      <w:r w:rsidRPr="004C5249">
        <w:rPr>
          <w:rFonts w:cs="Arial"/>
          <w:color w:val="auto"/>
          <w:kern w:val="28"/>
        </w:rPr>
        <w:t xml:space="preserve"> na koszt </w:t>
      </w:r>
      <w:r w:rsidR="00F40226">
        <w:rPr>
          <w:rFonts w:cs="Arial"/>
          <w:color w:val="auto"/>
          <w:kern w:val="28"/>
        </w:rPr>
        <w:t xml:space="preserve">i ryzyko </w:t>
      </w:r>
      <w:r w:rsidRPr="004C5249">
        <w:rPr>
          <w:rFonts w:cs="Arial"/>
          <w:color w:val="auto"/>
          <w:kern w:val="28"/>
        </w:rPr>
        <w:t xml:space="preserve">Wykonawcy i bez uszczerbku dla uprawnień Zamawiającego z tytułu rękojmi. </w:t>
      </w:r>
    </w:p>
    <w:p w14:paraId="1F8FE1F9" w14:textId="77777777" w:rsidR="00F5287E" w:rsidRPr="004C5249" w:rsidRDefault="00F5287E" w:rsidP="00DB4617">
      <w:pPr>
        <w:pStyle w:val="Tekstpodstawowy"/>
        <w:keepNext/>
        <w:keepLines/>
        <w:numPr>
          <w:ilvl w:val="0"/>
          <w:numId w:val="43"/>
        </w:numPr>
        <w:tabs>
          <w:tab w:val="clear" w:pos="397"/>
          <w:tab w:val="num" w:pos="851"/>
        </w:tabs>
        <w:adjustRightInd w:val="0"/>
        <w:spacing w:after="120" w:line="288" w:lineRule="auto"/>
        <w:ind w:left="851" w:hanging="567"/>
        <w:jc w:val="both"/>
        <w:textAlignment w:val="baseline"/>
        <w:rPr>
          <w:rFonts w:cs="Arial"/>
          <w:color w:val="auto"/>
          <w:kern w:val="28"/>
        </w:rPr>
      </w:pPr>
      <w:r w:rsidRPr="004C5249">
        <w:rPr>
          <w:rFonts w:cs="Arial"/>
          <w:color w:val="auto"/>
          <w:kern w:val="28"/>
        </w:rPr>
        <w:t xml:space="preserve">Strony ograniczają odpowiedzialność Wykonawcy z tytułu rękojmi poprzez wyłączenie uprawnienia Zamawiającego do żądania obniżenia wynagrodzenia należnego Wykonawcy z tytułu wykonywania Umowy. </w:t>
      </w:r>
    </w:p>
    <w:p w14:paraId="6DDCE233" w14:textId="77777777" w:rsidR="00F5287E" w:rsidRPr="004C5249" w:rsidRDefault="00F5287E" w:rsidP="00DB4617">
      <w:pPr>
        <w:pStyle w:val="Tekstpodstawowy"/>
        <w:keepNext/>
        <w:keepLines/>
        <w:numPr>
          <w:ilvl w:val="0"/>
          <w:numId w:val="43"/>
        </w:numPr>
        <w:tabs>
          <w:tab w:val="clear" w:pos="397"/>
          <w:tab w:val="num" w:pos="851"/>
        </w:tabs>
        <w:adjustRightInd w:val="0"/>
        <w:spacing w:after="120" w:line="288" w:lineRule="auto"/>
        <w:ind w:left="851" w:hanging="567"/>
        <w:jc w:val="both"/>
        <w:textAlignment w:val="baseline"/>
        <w:rPr>
          <w:rFonts w:cs="Arial"/>
          <w:color w:val="auto"/>
          <w:kern w:val="28"/>
        </w:rPr>
      </w:pPr>
      <w:r w:rsidRPr="004C5249">
        <w:rPr>
          <w:rFonts w:cs="Arial"/>
          <w:color w:val="auto"/>
          <w:kern w:val="28"/>
        </w:rPr>
        <w:t xml:space="preserve">Gwarancja nie obejmuje normalnego zużycia, zniszczenia lub uszkodzenia spowodowanego używaniem </w:t>
      </w:r>
      <w:r w:rsidR="000F23DF" w:rsidRPr="004C5249">
        <w:rPr>
          <w:rFonts w:cs="Arial"/>
          <w:color w:val="auto"/>
          <w:kern w:val="28"/>
        </w:rPr>
        <w:t>c</w:t>
      </w:r>
      <w:r w:rsidRPr="004C5249">
        <w:rPr>
          <w:rFonts w:cs="Arial"/>
          <w:color w:val="auto"/>
          <w:kern w:val="28"/>
        </w:rPr>
        <w:t>zęści niezgodnie z instrukcjami eksploatacji.</w:t>
      </w:r>
      <w:r w:rsidR="00631374" w:rsidRPr="004C5249">
        <w:rPr>
          <w:rFonts w:cs="Arial"/>
          <w:color w:val="auto"/>
          <w:kern w:val="28"/>
        </w:rPr>
        <w:t xml:space="preserve"> </w:t>
      </w:r>
    </w:p>
    <w:p w14:paraId="4DDEA913" w14:textId="77777777" w:rsidR="006E097D" w:rsidRPr="004C5249" w:rsidRDefault="000F23DF" w:rsidP="00DB4617">
      <w:pPr>
        <w:pStyle w:val="Nagwek1"/>
        <w:keepNext/>
        <w:keepLines/>
        <w:numPr>
          <w:ilvl w:val="0"/>
          <w:numId w:val="0"/>
        </w:numPr>
        <w:suppressAutoHyphens/>
        <w:adjustRightInd w:val="0"/>
        <w:spacing w:after="240" w:line="288" w:lineRule="auto"/>
        <w:ind w:left="567" w:hanging="567"/>
        <w:jc w:val="both"/>
        <w:textAlignment w:val="baseline"/>
        <w:rPr>
          <w:rFonts w:cs="Arial"/>
          <w:caps w:val="0"/>
        </w:rPr>
      </w:pPr>
      <w:r w:rsidRPr="004C5249">
        <w:rPr>
          <w:rFonts w:cs="Arial"/>
          <w:caps w:val="0"/>
        </w:rPr>
        <w:t>§ 14.</w:t>
      </w:r>
      <w:r w:rsidRPr="004C5249">
        <w:rPr>
          <w:rFonts w:cs="Arial"/>
          <w:caps w:val="0"/>
        </w:rPr>
        <w:tab/>
      </w:r>
      <w:r w:rsidR="006E097D" w:rsidRPr="004C5249">
        <w:rPr>
          <w:rFonts w:cs="Arial"/>
          <w:caps w:val="0"/>
        </w:rPr>
        <w:t>ODPOWIEDZIALNOŚĆ STRON</w:t>
      </w:r>
    </w:p>
    <w:p w14:paraId="72092321" w14:textId="1D390734" w:rsidR="000D1A58" w:rsidRPr="004C5249" w:rsidRDefault="000C2758" w:rsidP="00DB4617">
      <w:pPr>
        <w:pStyle w:val="Nagwek7"/>
        <w:keepNext/>
        <w:keepLines/>
        <w:numPr>
          <w:ilvl w:val="0"/>
          <w:numId w:val="5"/>
        </w:numPr>
        <w:tabs>
          <w:tab w:val="clear" w:pos="360"/>
          <w:tab w:val="num" w:pos="851"/>
        </w:tabs>
        <w:suppressAutoHyphens/>
        <w:spacing w:after="120" w:line="288" w:lineRule="auto"/>
        <w:ind w:left="851" w:hanging="567"/>
        <w:jc w:val="both"/>
        <w:rPr>
          <w:rFonts w:cs="Arial"/>
          <w:kern w:val="28"/>
        </w:rPr>
      </w:pPr>
      <w:r w:rsidRPr="004C5249">
        <w:rPr>
          <w:rFonts w:cs="Arial"/>
          <w:kern w:val="28"/>
        </w:rPr>
        <w:t>Wykonaw</w:t>
      </w:r>
      <w:r w:rsidR="000D1A58" w:rsidRPr="004C5249">
        <w:rPr>
          <w:rFonts w:cs="Arial"/>
          <w:kern w:val="28"/>
        </w:rPr>
        <w:t xml:space="preserve">ca odpowiedzialny jest za wszelkie szkody </w:t>
      </w:r>
      <w:r w:rsidR="00F75CC2">
        <w:rPr>
          <w:rFonts w:cs="Arial"/>
          <w:kern w:val="28"/>
        </w:rPr>
        <w:t xml:space="preserve">powstałe w związku z wykonywaniem Umowy, w szczególności szkody </w:t>
      </w:r>
      <w:r w:rsidR="000D1A58" w:rsidRPr="004C5249">
        <w:rPr>
          <w:rFonts w:cs="Arial"/>
          <w:kern w:val="28"/>
        </w:rPr>
        <w:t>wynikłe z: zaniechania, niedbalstwa, działania niezgodnego z przepisami bhp i p. ppoż., a także nieprawidłowego zabezpieczenia narzędzi i materiałów do momentu dokonania odbioru prac.</w:t>
      </w:r>
      <w:r w:rsidR="000F23DF" w:rsidRPr="004C5249">
        <w:rPr>
          <w:rFonts w:cs="Arial"/>
          <w:kern w:val="28"/>
        </w:rPr>
        <w:t xml:space="preserve"> </w:t>
      </w:r>
    </w:p>
    <w:p w14:paraId="63959209" w14:textId="1FC4D335" w:rsidR="000D1A58" w:rsidRPr="004C5249" w:rsidRDefault="000C2758" w:rsidP="00DB4617">
      <w:pPr>
        <w:pStyle w:val="Nagwek7"/>
        <w:keepNext/>
        <w:keepLines/>
        <w:numPr>
          <w:ilvl w:val="0"/>
          <w:numId w:val="5"/>
        </w:numPr>
        <w:tabs>
          <w:tab w:val="clear" w:pos="360"/>
          <w:tab w:val="num" w:pos="851"/>
        </w:tabs>
        <w:suppressAutoHyphens/>
        <w:spacing w:after="120" w:line="288" w:lineRule="auto"/>
        <w:ind w:left="851" w:hanging="567"/>
        <w:jc w:val="both"/>
        <w:rPr>
          <w:rFonts w:cs="Arial"/>
        </w:rPr>
      </w:pPr>
      <w:r w:rsidRPr="004C5249">
        <w:rPr>
          <w:rFonts w:cs="Arial"/>
          <w:kern w:val="28"/>
        </w:rPr>
        <w:t>Wykonaw</w:t>
      </w:r>
      <w:r w:rsidR="000D1A58" w:rsidRPr="004C5249">
        <w:rPr>
          <w:rFonts w:cs="Arial"/>
          <w:kern w:val="28"/>
        </w:rPr>
        <w:t xml:space="preserve">ca ponosi </w:t>
      </w:r>
      <w:r w:rsidR="00F75CC2">
        <w:rPr>
          <w:rFonts w:cs="Arial"/>
          <w:kern w:val="28"/>
        </w:rPr>
        <w:t xml:space="preserve">również </w:t>
      </w:r>
      <w:r w:rsidR="000D1A58" w:rsidRPr="004C5249">
        <w:rPr>
          <w:rFonts w:cs="Arial"/>
          <w:kern w:val="28"/>
        </w:rPr>
        <w:t>odpowiedzialność za szkody wyrządzone Z</w:t>
      </w:r>
      <w:r w:rsidRPr="004C5249">
        <w:rPr>
          <w:rFonts w:cs="Arial"/>
          <w:kern w:val="28"/>
        </w:rPr>
        <w:t>amawiającemu</w:t>
      </w:r>
      <w:r w:rsidR="000D1A58" w:rsidRPr="004C5249">
        <w:rPr>
          <w:rFonts w:cs="Arial"/>
          <w:kern w:val="28"/>
        </w:rPr>
        <w:t xml:space="preserve"> lub osobom trzecim, spowodowane istnieniem wad materiałów dostarczonych przez </w:t>
      </w:r>
      <w:r w:rsidRPr="004C5249">
        <w:rPr>
          <w:rFonts w:cs="Arial"/>
          <w:kern w:val="28"/>
        </w:rPr>
        <w:t>Wykonaw</w:t>
      </w:r>
      <w:r w:rsidR="000D1A58" w:rsidRPr="004C5249">
        <w:rPr>
          <w:rFonts w:cs="Arial"/>
          <w:kern w:val="28"/>
        </w:rPr>
        <w:t>cę lub wykonanych przez niego prac oraz powstałe przy usuwaniu tych wad.</w:t>
      </w:r>
    </w:p>
    <w:p w14:paraId="7C105695" w14:textId="070CD8D0" w:rsidR="00303FD5" w:rsidRDefault="00A64BF6" w:rsidP="00DB4617">
      <w:pPr>
        <w:keepNext/>
        <w:keepLines/>
        <w:numPr>
          <w:ilvl w:val="0"/>
          <w:numId w:val="5"/>
        </w:numPr>
        <w:tabs>
          <w:tab w:val="clear" w:pos="360"/>
          <w:tab w:val="num" w:pos="851"/>
        </w:tabs>
        <w:suppressAutoHyphens/>
        <w:spacing w:after="120" w:line="288" w:lineRule="auto"/>
        <w:ind w:left="851" w:hanging="567"/>
        <w:jc w:val="both"/>
        <w:rPr>
          <w:rFonts w:cs="Arial"/>
        </w:rPr>
      </w:pPr>
      <w:r>
        <w:rPr>
          <w:rFonts w:cs="Arial"/>
        </w:rPr>
        <w:lastRenderedPageBreak/>
        <w:t>Wykonując Umowę</w:t>
      </w:r>
      <w:r w:rsidR="000D1A58" w:rsidRPr="004C5249">
        <w:rPr>
          <w:rFonts w:cs="Arial"/>
        </w:rPr>
        <w:t xml:space="preserve"> </w:t>
      </w:r>
      <w:r>
        <w:rPr>
          <w:rFonts w:cs="Arial"/>
        </w:rPr>
        <w:t xml:space="preserve">Wykonawca </w:t>
      </w:r>
      <w:r w:rsidR="000D1A58" w:rsidRPr="004C5249">
        <w:rPr>
          <w:rFonts w:cs="Arial"/>
        </w:rPr>
        <w:t xml:space="preserve">zobowiązuje się do ścisłego przestrzegania obowiązujących przepisów w zakresie bezpieczeństwa i higieny pracy oraz bezpieczeństwa przeciwpożarowego. </w:t>
      </w:r>
      <w:r w:rsidR="000C2758" w:rsidRPr="004C5249">
        <w:rPr>
          <w:rFonts w:cs="Arial"/>
        </w:rPr>
        <w:t>Wykonaw</w:t>
      </w:r>
      <w:r w:rsidR="000D1A58" w:rsidRPr="004C5249">
        <w:rPr>
          <w:rFonts w:cs="Arial"/>
        </w:rPr>
        <w:t>ca oświadcza, że ich treść jest mu znana.</w:t>
      </w:r>
      <w:r w:rsidR="000F23DF" w:rsidRPr="004C5249">
        <w:rPr>
          <w:rFonts w:cs="Arial"/>
        </w:rPr>
        <w:t xml:space="preserve"> </w:t>
      </w:r>
    </w:p>
    <w:p w14:paraId="12E665BA" w14:textId="6A7DAD9A" w:rsidR="00292745" w:rsidRDefault="00292745" w:rsidP="00DB4617">
      <w:pPr>
        <w:keepNext/>
        <w:keepLines/>
        <w:suppressAutoHyphens/>
        <w:spacing w:after="120" w:line="288" w:lineRule="auto"/>
        <w:jc w:val="both"/>
        <w:rPr>
          <w:rFonts w:cs="Arial"/>
        </w:rPr>
      </w:pPr>
    </w:p>
    <w:p w14:paraId="7279E9B3" w14:textId="18810CEA" w:rsidR="00292745" w:rsidRDefault="00292745" w:rsidP="00DB4617">
      <w:pPr>
        <w:keepNext/>
        <w:keepLines/>
        <w:suppressAutoHyphens/>
        <w:spacing w:after="120" w:line="288" w:lineRule="auto"/>
        <w:jc w:val="both"/>
        <w:rPr>
          <w:rFonts w:cs="Arial"/>
        </w:rPr>
      </w:pPr>
    </w:p>
    <w:p w14:paraId="29D9341E" w14:textId="77777777" w:rsidR="00292745" w:rsidRPr="004C5249" w:rsidRDefault="00292745" w:rsidP="00DB4617">
      <w:pPr>
        <w:keepNext/>
        <w:keepLines/>
        <w:suppressAutoHyphens/>
        <w:spacing w:after="120" w:line="288" w:lineRule="auto"/>
        <w:jc w:val="both"/>
        <w:rPr>
          <w:rFonts w:cs="Arial"/>
        </w:rPr>
      </w:pPr>
    </w:p>
    <w:p w14:paraId="19D680E0" w14:textId="62E8ED25" w:rsidR="006E097D" w:rsidRPr="004C5249" w:rsidRDefault="000F23DF" w:rsidP="00DB4617">
      <w:pPr>
        <w:pStyle w:val="Nagwek1"/>
        <w:keepNext/>
        <w:keepLines/>
        <w:numPr>
          <w:ilvl w:val="0"/>
          <w:numId w:val="0"/>
        </w:numPr>
        <w:suppressAutoHyphens/>
        <w:adjustRightInd w:val="0"/>
        <w:spacing w:after="240" w:line="288" w:lineRule="auto"/>
        <w:ind w:left="567" w:hanging="567"/>
        <w:jc w:val="both"/>
        <w:textAlignment w:val="baseline"/>
        <w:rPr>
          <w:rFonts w:cs="Arial"/>
          <w:caps w:val="0"/>
        </w:rPr>
      </w:pPr>
      <w:r w:rsidRPr="004C5249">
        <w:rPr>
          <w:rFonts w:cs="Arial"/>
          <w:caps w:val="0"/>
        </w:rPr>
        <w:t>§ 15.</w:t>
      </w:r>
      <w:r w:rsidRPr="004C5249">
        <w:rPr>
          <w:rFonts w:cs="Arial"/>
          <w:caps w:val="0"/>
        </w:rPr>
        <w:tab/>
      </w:r>
      <w:r w:rsidR="006E097D" w:rsidRPr="004C5249">
        <w:rPr>
          <w:rFonts w:cs="Arial"/>
          <w:caps w:val="0"/>
        </w:rPr>
        <w:t>INF</w:t>
      </w:r>
      <w:r w:rsidR="00657005">
        <w:rPr>
          <w:rFonts w:cs="Arial"/>
          <w:caps w:val="0"/>
        </w:rPr>
        <w:t>O</w:t>
      </w:r>
      <w:r w:rsidR="006E097D" w:rsidRPr="004C5249">
        <w:rPr>
          <w:rFonts w:cs="Arial"/>
          <w:caps w:val="0"/>
        </w:rPr>
        <w:t>RMACJE POUFNE</w:t>
      </w:r>
    </w:p>
    <w:p w14:paraId="551AD6D5" w14:textId="427A579F" w:rsidR="000D1A58" w:rsidRPr="004C5249" w:rsidRDefault="000D1A58" w:rsidP="00DB4617">
      <w:pPr>
        <w:keepNext/>
        <w:keepLines/>
        <w:widowControl/>
        <w:numPr>
          <w:ilvl w:val="1"/>
          <w:numId w:val="9"/>
        </w:numPr>
        <w:tabs>
          <w:tab w:val="clear" w:pos="1440"/>
          <w:tab w:val="num" w:pos="851"/>
        </w:tabs>
        <w:spacing w:after="120" w:line="288" w:lineRule="auto"/>
        <w:ind w:left="851" w:right="-11" w:hanging="567"/>
        <w:jc w:val="both"/>
        <w:rPr>
          <w:rFonts w:cs="Arial"/>
        </w:rPr>
      </w:pPr>
      <w:r w:rsidRPr="004C5249">
        <w:rPr>
          <w:rFonts w:cs="Arial"/>
        </w:rPr>
        <w:t>Każda ze Stron ma obowiązek zachowania w tajemnicy informacji przekazanych drugiej Stronie w jakiejkolwiek postaci: ustnie, na piśmie, na nośniku elektronicznym lub w</w:t>
      </w:r>
      <w:r w:rsidR="00496EF7" w:rsidRPr="004C5249">
        <w:rPr>
          <w:rFonts w:cs="Arial"/>
        </w:rPr>
        <w:t> </w:t>
      </w:r>
      <w:r w:rsidRPr="004C5249">
        <w:rPr>
          <w:rFonts w:cs="Arial"/>
        </w:rPr>
        <w:t xml:space="preserve">innej, w związku z zawarciem </w:t>
      </w:r>
      <w:r w:rsidR="000F23DF" w:rsidRPr="004C5249">
        <w:rPr>
          <w:rFonts w:cs="Arial"/>
        </w:rPr>
        <w:t>U</w:t>
      </w:r>
      <w:r w:rsidRPr="004C5249">
        <w:rPr>
          <w:rFonts w:cs="Arial"/>
        </w:rPr>
        <w:t>mowy, zwanych w dalszej treści tego paragrafu „informacjami”.</w:t>
      </w:r>
    </w:p>
    <w:p w14:paraId="01B091D5" w14:textId="77777777" w:rsidR="000D1A58" w:rsidRPr="004C5249" w:rsidRDefault="000D1A58" w:rsidP="00DB4617">
      <w:pPr>
        <w:keepNext/>
        <w:keepLines/>
        <w:widowControl/>
        <w:numPr>
          <w:ilvl w:val="1"/>
          <w:numId w:val="9"/>
        </w:numPr>
        <w:tabs>
          <w:tab w:val="clear" w:pos="1440"/>
          <w:tab w:val="num" w:pos="851"/>
        </w:tabs>
        <w:spacing w:after="120" w:line="288" w:lineRule="auto"/>
        <w:ind w:left="851" w:right="-11" w:hanging="567"/>
        <w:jc w:val="both"/>
        <w:rPr>
          <w:rFonts w:cs="Arial"/>
        </w:rPr>
      </w:pPr>
      <w:r w:rsidRPr="004C5249">
        <w:rPr>
          <w:rFonts w:cs="Arial"/>
        </w:rPr>
        <w:t>Strony ustalają, że wszelkie informacje mają charakter poufny chyba, że Strona przekazująca informację ustaliła inaczej.</w:t>
      </w:r>
    </w:p>
    <w:p w14:paraId="6DD753CB" w14:textId="5B904259" w:rsidR="000D1A58" w:rsidRPr="004C5249" w:rsidRDefault="000D1A58" w:rsidP="00DB4617">
      <w:pPr>
        <w:keepNext/>
        <w:keepLines/>
        <w:widowControl/>
        <w:numPr>
          <w:ilvl w:val="1"/>
          <w:numId w:val="9"/>
        </w:numPr>
        <w:tabs>
          <w:tab w:val="clear" w:pos="1440"/>
          <w:tab w:val="num" w:pos="851"/>
        </w:tabs>
        <w:spacing w:after="120" w:line="288" w:lineRule="auto"/>
        <w:ind w:left="851" w:right="-11" w:hanging="567"/>
        <w:jc w:val="both"/>
        <w:rPr>
          <w:rFonts w:cs="Arial"/>
        </w:rPr>
      </w:pPr>
      <w:r w:rsidRPr="004C5249">
        <w:rPr>
          <w:rFonts w:cs="Arial"/>
        </w:rPr>
        <w:t xml:space="preserve">Ujawnienie </w:t>
      </w:r>
      <w:r w:rsidR="0011009C">
        <w:rPr>
          <w:rFonts w:cs="Arial"/>
        </w:rPr>
        <w:t xml:space="preserve">informacji </w:t>
      </w:r>
      <w:r w:rsidRPr="004C5249">
        <w:rPr>
          <w:rFonts w:cs="Arial"/>
        </w:rPr>
        <w:t>przez jedną ze Stron jest dozwolone za zgodą drugiej Strony.</w:t>
      </w:r>
      <w:r w:rsidR="000F23DF" w:rsidRPr="004C5249">
        <w:rPr>
          <w:rFonts w:cs="Arial"/>
        </w:rPr>
        <w:t xml:space="preserve"> </w:t>
      </w:r>
    </w:p>
    <w:p w14:paraId="78B69485" w14:textId="77777777" w:rsidR="000D1A58" w:rsidRPr="004C5249" w:rsidRDefault="000D1A58" w:rsidP="00DB4617">
      <w:pPr>
        <w:keepNext/>
        <w:keepLines/>
        <w:widowControl/>
        <w:numPr>
          <w:ilvl w:val="1"/>
          <w:numId w:val="9"/>
        </w:numPr>
        <w:tabs>
          <w:tab w:val="clear" w:pos="1440"/>
          <w:tab w:val="num" w:pos="851"/>
        </w:tabs>
        <w:spacing w:after="120" w:line="288" w:lineRule="auto"/>
        <w:ind w:left="851" w:right="-11" w:hanging="567"/>
        <w:jc w:val="both"/>
        <w:rPr>
          <w:rFonts w:cs="Arial"/>
        </w:rPr>
      </w:pPr>
      <w:r w:rsidRPr="004C5249">
        <w:rPr>
          <w:rFonts w:cs="Arial"/>
        </w:rPr>
        <w:t>Informacja nie jest poufna, jeżeli:</w:t>
      </w:r>
    </w:p>
    <w:p w14:paraId="0F6CBA51" w14:textId="77777777" w:rsidR="000D1A58" w:rsidRPr="004C5249" w:rsidRDefault="000D1A58" w:rsidP="00DB4617">
      <w:pPr>
        <w:keepNext/>
        <w:keepLines/>
        <w:widowControl/>
        <w:numPr>
          <w:ilvl w:val="0"/>
          <w:numId w:val="33"/>
        </w:numPr>
        <w:tabs>
          <w:tab w:val="clear" w:pos="480"/>
          <w:tab w:val="num" w:pos="1418"/>
        </w:tabs>
        <w:spacing w:after="120" w:line="288" w:lineRule="auto"/>
        <w:ind w:left="1418" w:right="-11" w:hanging="567"/>
        <w:jc w:val="both"/>
        <w:rPr>
          <w:rFonts w:cs="Arial"/>
        </w:rPr>
      </w:pPr>
      <w:r w:rsidRPr="004C5249">
        <w:rPr>
          <w:rFonts w:cs="Arial"/>
        </w:rPr>
        <w:t>ma charakter publiczny lub w inny sposób jest informacją ogólnie dostępną, bez winy Strony, która tę informację otrzymała,</w:t>
      </w:r>
    </w:p>
    <w:p w14:paraId="59345C9D" w14:textId="77777777" w:rsidR="000D1A58" w:rsidRPr="004C5249" w:rsidRDefault="000D1A58" w:rsidP="00DB4617">
      <w:pPr>
        <w:keepNext/>
        <w:keepLines/>
        <w:widowControl/>
        <w:numPr>
          <w:ilvl w:val="0"/>
          <w:numId w:val="33"/>
        </w:numPr>
        <w:tabs>
          <w:tab w:val="clear" w:pos="480"/>
          <w:tab w:val="num" w:pos="1418"/>
        </w:tabs>
        <w:spacing w:after="120" w:line="288" w:lineRule="auto"/>
        <w:ind w:left="1418" w:right="-11" w:hanging="567"/>
        <w:jc w:val="both"/>
        <w:rPr>
          <w:rFonts w:cs="Arial"/>
        </w:rPr>
      </w:pPr>
      <w:r w:rsidRPr="004C5249">
        <w:rPr>
          <w:rFonts w:cs="Arial"/>
        </w:rPr>
        <w:t>była znana Stronie lub jej podmiotom zależnym przed jej przekazaniem przez drugą Stronę, przy czym źródłem wiedzy nie była druga Strona, a jeżeli źródłem wiedzy była ta Strona, to nie zastrzegła ona wcześniej obowiązku zachowania tej informacji w tajemnicy,</w:t>
      </w:r>
    </w:p>
    <w:p w14:paraId="48D1CCCD" w14:textId="77777777" w:rsidR="000D1A58" w:rsidRPr="004C5249" w:rsidRDefault="000D1A58" w:rsidP="00DB4617">
      <w:pPr>
        <w:keepNext/>
        <w:keepLines/>
        <w:widowControl/>
        <w:numPr>
          <w:ilvl w:val="0"/>
          <w:numId w:val="33"/>
        </w:numPr>
        <w:tabs>
          <w:tab w:val="clear" w:pos="480"/>
          <w:tab w:val="num" w:pos="1418"/>
        </w:tabs>
        <w:spacing w:after="120" w:line="288" w:lineRule="auto"/>
        <w:ind w:left="1418" w:right="-11" w:hanging="567"/>
        <w:jc w:val="both"/>
        <w:rPr>
          <w:rFonts w:cs="Arial"/>
        </w:rPr>
      </w:pPr>
      <w:r w:rsidRPr="004C5249">
        <w:rPr>
          <w:rFonts w:cs="Arial"/>
        </w:rPr>
        <w:t>została otrzymana od osoby trzeciej, która ją otrzymała od drugiej Strony bez zaznaczenia, iż podlega ona ograniczeniu co do ujawnienia lub korzystania.</w:t>
      </w:r>
      <w:r w:rsidR="000F23DF" w:rsidRPr="004C5249">
        <w:rPr>
          <w:rFonts w:cs="Arial"/>
        </w:rPr>
        <w:t xml:space="preserve"> </w:t>
      </w:r>
    </w:p>
    <w:p w14:paraId="33AA9F2D" w14:textId="77777777" w:rsidR="000D1A58" w:rsidRPr="004C5249" w:rsidRDefault="000D1A58" w:rsidP="00DB4617">
      <w:pPr>
        <w:keepNext/>
        <w:keepLines/>
        <w:widowControl/>
        <w:numPr>
          <w:ilvl w:val="1"/>
          <w:numId w:val="9"/>
        </w:numPr>
        <w:tabs>
          <w:tab w:val="clear" w:pos="1440"/>
          <w:tab w:val="num" w:pos="851"/>
        </w:tabs>
        <w:spacing w:after="120" w:line="288" w:lineRule="auto"/>
        <w:ind w:left="851" w:right="-11" w:hanging="567"/>
        <w:jc w:val="both"/>
        <w:rPr>
          <w:rFonts w:cs="Arial"/>
        </w:rPr>
      </w:pPr>
      <w:r w:rsidRPr="004C5249">
        <w:rPr>
          <w:rFonts w:cs="Arial"/>
        </w:rPr>
        <w:t>Informacje poufne podlegają ujawnieniu bez zgody drugiej Strony na żądanie sądu, prokuratora lub innych uprawnionych organów władzy publicznej wniesione zgodnie z obowiązującymi przepisami.</w:t>
      </w:r>
    </w:p>
    <w:p w14:paraId="33A95EDC" w14:textId="77777777" w:rsidR="000D1A58" w:rsidRPr="004C5249" w:rsidRDefault="000D1A58" w:rsidP="00DB4617">
      <w:pPr>
        <w:keepNext/>
        <w:keepLines/>
        <w:widowControl/>
        <w:numPr>
          <w:ilvl w:val="1"/>
          <w:numId w:val="9"/>
        </w:numPr>
        <w:tabs>
          <w:tab w:val="clear" w:pos="1440"/>
          <w:tab w:val="num" w:pos="851"/>
        </w:tabs>
        <w:spacing w:after="120" w:line="288" w:lineRule="auto"/>
        <w:ind w:left="851" w:right="-11" w:hanging="567"/>
        <w:jc w:val="both"/>
        <w:rPr>
          <w:rFonts w:cs="Arial"/>
        </w:rPr>
      </w:pPr>
      <w:r w:rsidRPr="004C5249">
        <w:rPr>
          <w:rFonts w:cs="Arial"/>
        </w:rPr>
        <w:t>Z</w:t>
      </w:r>
      <w:r w:rsidR="000C2758" w:rsidRPr="004C5249">
        <w:rPr>
          <w:rFonts w:cs="Arial"/>
        </w:rPr>
        <w:t>amawiający</w:t>
      </w:r>
      <w:r w:rsidRPr="004C5249">
        <w:rPr>
          <w:rFonts w:cs="Arial"/>
        </w:rPr>
        <w:t xml:space="preserve"> może ujawnić informacje poufne podmiotom z grupy kapitałowej PGNiG SA, ich audytorom i profesjonalnym doradcom.</w:t>
      </w:r>
    </w:p>
    <w:p w14:paraId="03A8EBC7" w14:textId="6A803664" w:rsidR="005B0FFF" w:rsidRPr="004C5249" w:rsidRDefault="000D1A58" w:rsidP="00DB4617">
      <w:pPr>
        <w:keepNext/>
        <w:keepLines/>
        <w:widowControl/>
        <w:numPr>
          <w:ilvl w:val="1"/>
          <w:numId w:val="9"/>
        </w:numPr>
        <w:tabs>
          <w:tab w:val="clear" w:pos="1440"/>
          <w:tab w:val="num" w:pos="851"/>
        </w:tabs>
        <w:spacing w:after="120" w:line="288" w:lineRule="auto"/>
        <w:ind w:left="851" w:right="-11" w:hanging="567"/>
        <w:jc w:val="both"/>
        <w:rPr>
          <w:rFonts w:cs="Arial"/>
        </w:rPr>
      </w:pPr>
      <w:r w:rsidRPr="004C5249">
        <w:rPr>
          <w:rFonts w:cs="Arial"/>
        </w:rPr>
        <w:t>Zobowiązanie obu Stron do zachowania w tajemnicy informacji</w:t>
      </w:r>
      <w:r w:rsidR="0011009C">
        <w:rPr>
          <w:rFonts w:cs="Arial"/>
        </w:rPr>
        <w:t xml:space="preserve"> </w:t>
      </w:r>
      <w:r w:rsidRPr="004C5249">
        <w:rPr>
          <w:rFonts w:cs="Arial"/>
        </w:rPr>
        <w:t xml:space="preserve">trwa przez cały okres wykonywania </w:t>
      </w:r>
      <w:r w:rsidR="000F23DF" w:rsidRPr="004C5249">
        <w:rPr>
          <w:rFonts w:cs="Arial"/>
        </w:rPr>
        <w:t>niniejszej U</w:t>
      </w:r>
      <w:r w:rsidRPr="004C5249">
        <w:rPr>
          <w:rFonts w:cs="Arial"/>
        </w:rPr>
        <w:t>mowy, a także po jej wykonaniu - przez czas nieoznaczony.</w:t>
      </w:r>
    </w:p>
    <w:p w14:paraId="0269DA35" w14:textId="77777777" w:rsidR="006E097D" w:rsidRPr="004C5249" w:rsidRDefault="000F23DF" w:rsidP="00DB4617">
      <w:pPr>
        <w:pStyle w:val="Nagwek1"/>
        <w:keepNext/>
        <w:keepLines/>
        <w:numPr>
          <w:ilvl w:val="0"/>
          <w:numId w:val="0"/>
        </w:numPr>
        <w:suppressAutoHyphens/>
        <w:adjustRightInd w:val="0"/>
        <w:spacing w:after="240" w:line="288" w:lineRule="auto"/>
        <w:ind w:left="567" w:hanging="567"/>
        <w:jc w:val="both"/>
        <w:textAlignment w:val="baseline"/>
        <w:rPr>
          <w:rFonts w:cs="Arial"/>
          <w:caps w:val="0"/>
        </w:rPr>
      </w:pPr>
      <w:r w:rsidRPr="004C5249">
        <w:rPr>
          <w:rFonts w:cs="Arial"/>
          <w:caps w:val="0"/>
        </w:rPr>
        <w:t>§ 16.</w:t>
      </w:r>
      <w:r w:rsidRPr="004C5249">
        <w:rPr>
          <w:rFonts w:cs="Arial"/>
          <w:caps w:val="0"/>
        </w:rPr>
        <w:tab/>
      </w:r>
      <w:r w:rsidR="006E097D" w:rsidRPr="004C5249">
        <w:rPr>
          <w:rFonts w:cs="Arial"/>
          <w:caps w:val="0"/>
        </w:rPr>
        <w:t>KARY UMOWNE</w:t>
      </w:r>
    </w:p>
    <w:p w14:paraId="31E4DD79" w14:textId="10E4D557" w:rsidR="00E34AD5" w:rsidRPr="004C5249" w:rsidRDefault="00E34AD5" w:rsidP="00DB4617">
      <w:pPr>
        <w:pStyle w:val="Nagwek7"/>
        <w:keepNext/>
        <w:keepLines/>
        <w:numPr>
          <w:ilvl w:val="0"/>
          <w:numId w:val="57"/>
        </w:numPr>
        <w:spacing w:after="120" w:line="288" w:lineRule="auto"/>
        <w:ind w:hanging="436"/>
        <w:rPr>
          <w:rFonts w:cs="Arial"/>
        </w:rPr>
      </w:pPr>
      <w:r w:rsidRPr="004C5249">
        <w:rPr>
          <w:rFonts w:cs="Arial"/>
        </w:rPr>
        <w:t>Wykonawca jest zobowiązany zapłacić Zamawiającemu następujące kary umowne:</w:t>
      </w:r>
    </w:p>
    <w:p w14:paraId="341149F8" w14:textId="5A39006E" w:rsidR="00E34AD5" w:rsidRPr="004C5249" w:rsidRDefault="00E34AD5" w:rsidP="00DB4617">
      <w:pPr>
        <w:pStyle w:val="Nagwek8"/>
        <w:keepNext/>
        <w:keepLines/>
        <w:numPr>
          <w:ilvl w:val="0"/>
          <w:numId w:val="34"/>
        </w:numPr>
        <w:tabs>
          <w:tab w:val="clear" w:pos="828"/>
          <w:tab w:val="num" w:pos="1418"/>
        </w:tabs>
        <w:adjustRightInd w:val="0"/>
        <w:spacing w:after="120" w:line="288" w:lineRule="auto"/>
        <w:ind w:left="1418" w:hanging="567"/>
        <w:jc w:val="both"/>
        <w:textAlignment w:val="baseline"/>
        <w:rPr>
          <w:rFonts w:cs="Arial"/>
        </w:rPr>
      </w:pPr>
      <w:r w:rsidRPr="004C5249">
        <w:rPr>
          <w:rFonts w:cs="Arial"/>
        </w:rPr>
        <w:t xml:space="preserve">za nieprzystąpienie w terminie określonym w zamówieniu złożonym na podstawie </w:t>
      </w:r>
      <w:r w:rsidR="00EE3570" w:rsidRPr="004C5249">
        <w:rPr>
          <w:rFonts w:cs="Arial"/>
        </w:rPr>
        <w:t>U</w:t>
      </w:r>
      <w:r w:rsidRPr="004C5249">
        <w:rPr>
          <w:rFonts w:cs="Arial"/>
        </w:rPr>
        <w:t>mowy</w:t>
      </w:r>
      <w:r w:rsidR="00F75CC2">
        <w:rPr>
          <w:rFonts w:cs="Arial"/>
        </w:rPr>
        <w:t>,</w:t>
      </w:r>
      <w:r w:rsidRPr="004C5249">
        <w:rPr>
          <w:rFonts w:cs="Arial"/>
        </w:rPr>
        <w:t xml:space="preserve"> do wykonania prac </w:t>
      </w:r>
      <w:r w:rsidR="0011009C">
        <w:rPr>
          <w:rFonts w:cs="Arial"/>
        </w:rPr>
        <w:t xml:space="preserve">objętych tym </w:t>
      </w:r>
      <w:r w:rsidR="00DB0EB1">
        <w:rPr>
          <w:rFonts w:cs="Arial"/>
        </w:rPr>
        <w:t>zamówieniem</w:t>
      </w:r>
      <w:r w:rsidR="0011009C" w:rsidRPr="004C5249">
        <w:rPr>
          <w:rFonts w:cs="Arial"/>
        </w:rPr>
        <w:t xml:space="preserve"> </w:t>
      </w:r>
      <w:r w:rsidRPr="004C5249">
        <w:rPr>
          <w:rFonts w:cs="Arial"/>
        </w:rPr>
        <w:t xml:space="preserve">– w wysokości 0,5% wartości netto </w:t>
      </w:r>
      <w:r w:rsidR="0011009C">
        <w:rPr>
          <w:rFonts w:cs="Arial"/>
        </w:rPr>
        <w:t xml:space="preserve">wynagrodzenia wskazanego w </w:t>
      </w:r>
      <w:r w:rsidR="00DB0EB1">
        <w:rPr>
          <w:rFonts w:cs="Arial"/>
        </w:rPr>
        <w:t>zamówieniu</w:t>
      </w:r>
      <w:r w:rsidRPr="004C5249">
        <w:rPr>
          <w:rFonts w:cs="Arial"/>
        </w:rPr>
        <w:t>, za każdy dzień opóźnienia,</w:t>
      </w:r>
    </w:p>
    <w:p w14:paraId="164F85DD" w14:textId="5156AA85" w:rsidR="00E34AD5" w:rsidRPr="004C5249" w:rsidRDefault="00E34AD5" w:rsidP="00DB4617">
      <w:pPr>
        <w:pStyle w:val="Nagwek8"/>
        <w:keepNext/>
        <w:keepLines/>
        <w:numPr>
          <w:ilvl w:val="0"/>
          <w:numId w:val="34"/>
        </w:numPr>
        <w:tabs>
          <w:tab w:val="clear" w:pos="828"/>
          <w:tab w:val="num" w:pos="1418"/>
        </w:tabs>
        <w:adjustRightInd w:val="0"/>
        <w:spacing w:after="120" w:line="288" w:lineRule="auto"/>
        <w:ind w:left="1418" w:hanging="567"/>
        <w:jc w:val="both"/>
        <w:textAlignment w:val="baseline"/>
        <w:rPr>
          <w:rFonts w:cs="Arial"/>
        </w:rPr>
      </w:pPr>
      <w:r w:rsidRPr="004C5249">
        <w:rPr>
          <w:rFonts w:cs="Arial"/>
        </w:rPr>
        <w:lastRenderedPageBreak/>
        <w:t xml:space="preserve">za niedotrzymanie terminu wykonania prac określonego w </w:t>
      </w:r>
      <w:r w:rsidR="00DB0EB1">
        <w:rPr>
          <w:rFonts w:cs="Arial"/>
        </w:rPr>
        <w:t>zamówieniu</w:t>
      </w:r>
      <w:r w:rsidR="0011009C">
        <w:rPr>
          <w:rFonts w:cs="Arial"/>
        </w:rPr>
        <w:t xml:space="preserve"> </w:t>
      </w:r>
      <w:r w:rsidRPr="004C5249">
        <w:rPr>
          <w:rFonts w:cs="Arial"/>
        </w:rPr>
        <w:t xml:space="preserve">złożonym na podstawie </w:t>
      </w:r>
      <w:r w:rsidR="000F23DF" w:rsidRPr="004C5249">
        <w:rPr>
          <w:rFonts w:cs="Arial"/>
        </w:rPr>
        <w:t>U</w:t>
      </w:r>
      <w:r w:rsidRPr="004C5249">
        <w:rPr>
          <w:rFonts w:cs="Arial"/>
        </w:rPr>
        <w:t xml:space="preserve">mowy – w wysokości 0,5% wartości netto </w:t>
      </w:r>
      <w:r w:rsidR="0011009C">
        <w:rPr>
          <w:rFonts w:cs="Arial"/>
        </w:rPr>
        <w:t xml:space="preserve">wynagrodzenia wskazanego w </w:t>
      </w:r>
      <w:r w:rsidR="00DB0EB1">
        <w:rPr>
          <w:rFonts w:cs="Arial"/>
        </w:rPr>
        <w:t>zamówieniu</w:t>
      </w:r>
      <w:r w:rsidRPr="004C5249">
        <w:rPr>
          <w:rFonts w:cs="Arial"/>
        </w:rPr>
        <w:t>, za każdy dzień opóźnienia,</w:t>
      </w:r>
      <w:r w:rsidR="000F23DF" w:rsidRPr="004C5249">
        <w:rPr>
          <w:rFonts w:cs="Arial"/>
        </w:rPr>
        <w:t xml:space="preserve"> </w:t>
      </w:r>
    </w:p>
    <w:p w14:paraId="03CF2FCD" w14:textId="66553687" w:rsidR="00E34AD5" w:rsidRPr="004C5249" w:rsidRDefault="00E34AD5" w:rsidP="00DB4617">
      <w:pPr>
        <w:pStyle w:val="Nagwek8"/>
        <w:keepNext/>
        <w:keepLines/>
        <w:numPr>
          <w:ilvl w:val="0"/>
          <w:numId w:val="34"/>
        </w:numPr>
        <w:tabs>
          <w:tab w:val="clear" w:pos="828"/>
          <w:tab w:val="num" w:pos="1418"/>
        </w:tabs>
        <w:adjustRightInd w:val="0"/>
        <w:spacing w:after="120" w:line="288" w:lineRule="auto"/>
        <w:ind w:left="1418" w:hanging="567"/>
        <w:jc w:val="both"/>
        <w:textAlignment w:val="baseline"/>
        <w:rPr>
          <w:rFonts w:cs="Arial"/>
        </w:rPr>
      </w:pPr>
      <w:r w:rsidRPr="004C5249">
        <w:rPr>
          <w:rFonts w:cs="Arial"/>
        </w:rPr>
        <w:t xml:space="preserve">za opóźnienie w usunięciu wad ujawnionych w okresie rękojmi lub gwarancji – w wysokości 0,5% wartości netto </w:t>
      </w:r>
      <w:r w:rsidR="0011009C">
        <w:rPr>
          <w:rFonts w:cs="Arial"/>
        </w:rPr>
        <w:t xml:space="preserve">wynagrodzenia wskazanego w </w:t>
      </w:r>
      <w:r w:rsidR="00DB0EB1">
        <w:rPr>
          <w:rFonts w:cs="Arial"/>
        </w:rPr>
        <w:t>zamówieniu</w:t>
      </w:r>
      <w:r w:rsidR="0011009C">
        <w:rPr>
          <w:rFonts w:cs="Arial"/>
        </w:rPr>
        <w:t xml:space="preserve"> złożonym</w:t>
      </w:r>
      <w:r w:rsidRPr="004C5249">
        <w:rPr>
          <w:rFonts w:cs="Arial"/>
        </w:rPr>
        <w:t xml:space="preserve"> na podstawie </w:t>
      </w:r>
      <w:r w:rsidR="000F23DF" w:rsidRPr="004C5249">
        <w:rPr>
          <w:rFonts w:cs="Arial"/>
        </w:rPr>
        <w:t>U</w:t>
      </w:r>
      <w:r w:rsidRPr="004C5249">
        <w:rPr>
          <w:rFonts w:cs="Arial"/>
        </w:rPr>
        <w:t>mowy</w:t>
      </w:r>
      <w:r w:rsidR="0011009C">
        <w:rPr>
          <w:rFonts w:cs="Arial"/>
        </w:rPr>
        <w:t>, w ramach którego wykonywane były prace, których dotyczą ujawnione</w:t>
      </w:r>
      <w:r w:rsidR="00DB0EB1">
        <w:rPr>
          <w:rFonts w:cs="Arial"/>
        </w:rPr>
        <w:t xml:space="preserve"> </w:t>
      </w:r>
      <w:r w:rsidR="00F75CC2">
        <w:rPr>
          <w:rFonts w:cs="Arial"/>
        </w:rPr>
        <w:t>wady</w:t>
      </w:r>
      <w:r w:rsidRPr="004C5249">
        <w:rPr>
          <w:rFonts w:cs="Arial"/>
        </w:rPr>
        <w:t>, za każdy dzień opóźnienia,</w:t>
      </w:r>
      <w:r w:rsidR="000F23DF" w:rsidRPr="004C5249">
        <w:rPr>
          <w:rFonts w:cs="Arial"/>
        </w:rPr>
        <w:t xml:space="preserve"> </w:t>
      </w:r>
    </w:p>
    <w:p w14:paraId="1467017B" w14:textId="01923BD8" w:rsidR="00A9091D" w:rsidRDefault="00E34AD5" w:rsidP="00DB4617">
      <w:pPr>
        <w:pStyle w:val="Nagwek8"/>
        <w:keepNext/>
        <w:keepLines/>
        <w:numPr>
          <w:ilvl w:val="0"/>
          <w:numId w:val="34"/>
        </w:numPr>
        <w:tabs>
          <w:tab w:val="clear" w:pos="828"/>
          <w:tab w:val="num" w:pos="1418"/>
        </w:tabs>
        <w:adjustRightInd w:val="0"/>
        <w:spacing w:after="120" w:line="288" w:lineRule="auto"/>
        <w:ind w:left="1418" w:hanging="567"/>
        <w:jc w:val="both"/>
        <w:textAlignment w:val="baseline"/>
        <w:rPr>
          <w:rFonts w:cs="Arial"/>
        </w:rPr>
      </w:pPr>
      <w:r w:rsidRPr="004C5249">
        <w:rPr>
          <w:rFonts w:cs="Arial"/>
        </w:rPr>
        <w:t xml:space="preserve">w przypadku wypowiedzenia przez Zamawiającego </w:t>
      </w:r>
      <w:r w:rsidR="000F23DF" w:rsidRPr="004C5249">
        <w:rPr>
          <w:rFonts w:cs="Arial"/>
        </w:rPr>
        <w:t>niniejszej U</w:t>
      </w:r>
      <w:r w:rsidRPr="004C5249">
        <w:rPr>
          <w:rFonts w:cs="Arial"/>
        </w:rPr>
        <w:t>mowy z przyczyn dotyczących Wykonawcy</w:t>
      </w:r>
      <w:r w:rsidR="0011009C">
        <w:rPr>
          <w:rFonts w:cs="Arial"/>
        </w:rPr>
        <w:t xml:space="preserve"> </w:t>
      </w:r>
      <w:r w:rsidRPr="004C5249">
        <w:rPr>
          <w:rFonts w:cs="Arial"/>
        </w:rPr>
        <w:t>– w</w:t>
      </w:r>
      <w:r w:rsidR="00496EF7" w:rsidRPr="004C5249">
        <w:rPr>
          <w:rFonts w:cs="Arial"/>
        </w:rPr>
        <w:t> </w:t>
      </w:r>
      <w:r w:rsidRPr="004C5249">
        <w:rPr>
          <w:rFonts w:cs="Arial"/>
        </w:rPr>
        <w:t xml:space="preserve">wysokości 10% </w:t>
      </w:r>
      <w:r w:rsidR="0011009C">
        <w:rPr>
          <w:rFonts w:cs="Arial"/>
        </w:rPr>
        <w:t xml:space="preserve">maksymalnego </w:t>
      </w:r>
      <w:r w:rsidR="00BA688B">
        <w:rPr>
          <w:rFonts w:cs="Arial"/>
        </w:rPr>
        <w:t>wynagrodzenia</w:t>
      </w:r>
      <w:r w:rsidR="00BA688B" w:rsidRPr="004C5249">
        <w:rPr>
          <w:rFonts w:cs="Arial"/>
        </w:rPr>
        <w:t xml:space="preserve"> </w:t>
      </w:r>
      <w:r w:rsidR="00DB0EB1">
        <w:rPr>
          <w:rFonts w:cs="Arial"/>
        </w:rPr>
        <w:t>netto</w:t>
      </w:r>
      <w:r w:rsidR="00DB0EB1" w:rsidRPr="004C5249">
        <w:rPr>
          <w:rFonts w:cs="Arial"/>
        </w:rPr>
        <w:t xml:space="preserve"> </w:t>
      </w:r>
      <w:r w:rsidRPr="004C5249">
        <w:rPr>
          <w:rFonts w:cs="Arial"/>
        </w:rPr>
        <w:t xml:space="preserve">określonego w § 7 </w:t>
      </w:r>
      <w:r w:rsidR="000F23DF" w:rsidRPr="004C5249">
        <w:rPr>
          <w:rFonts w:cs="Arial"/>
        </w:rPr>
        <w:t xml:space="preserve">ust. </w:t>
      </w:r>
      <w:r w:rsidRPr="004C5249">
        <w:rPr>
          <w:rFonts w:cs="Arial"/>
        </w:rPr>
        <w:t xml:space="preserve">1 </w:t>
      </w:r>
      <w:r w:rsidR="000F23DF" w:rsidRPr="004C5249">
        <w:rPr>
          <w:rFonts w:cs="Arial"/>
        </w:rPr>
        <w:t>U</w:t>
      </w:r>
      <w:r w:rsidRPr="004C5249">
        <w:rPr>
          <w:rFonts w:cs="Arial"/>
        </w:rPr>
        <w:t>mowy</w:t>
      </w:r>
      <w:r w:rsidR="000F23DF" w:rsidRPr="004C5249">
        <w:rPr>
          <w:rFonts w:cs="Arial"/>
        </w:rPr>
        <w:t xml:space="preserve">. </w:t>
      </w:r>
    </w:p>
    <w:p w14:paraId="7279C7F4" w14:textId="2032DF41" w:rsidR="00545637" w:rsidRDefault="000F23DF" w:rsidP="00DB4617">
      <w:pPr>
        <w:pStyle w:val="Nagwek8"/>
        <w:keepNext/>
        <w:keepLines/>
        <w:numPr>
          <w:ilvl w:val="0"/>
          <w:numId w:val="12"/>
        </w:numPr>
        <w:tabs>
          <w:tab w:val="num" w:pos="828"/>
        </w:tabs>
        <w:adjustRightInd w:val="0"/>
        <w:spacing w:after="120" w:line="288" w:lineRule="auto"/>
        <w:ind w:left="851" w:hanging="567"/>
        <w:jc w:val="both"/>
        <w:textAlignment w:val="baseline"/>
        <w:rPr>
          <w:rFonts w:cs="Arial"/>
        </w:rPr>
      </w:pPr>
      <w:r w:rsidRPr="004C5249">
        <w:rPr>
          <w:rFonts w:cs="Arial"/>
        </w:rPr>
        <w:t>W</w:t>
      </w:r>
      <w:r w:rsidR="00545637" w:rsidRPr="004C5249">
        <w:rPr>
          <w:rFonts w:cs="Arial"/>
        </w:rPr>
        <w:t xml:space="preserve"> przypadku </w:t>
      </w:r>
      <w:r w:rsidR="00F40226">
        <w:rPr>
          <w:rFonts w:cs="Arial"/>
        </w:rPr>
        <w:t>wypowiedzenia</w:t>
      </w:r>
      <w:r w:rsidR="00545637" w:rsidRPr="004C5249">
        <w:rPr>
          <w:rFonts w:cs="Arial"/>
        </w:rPr>
        <w:t xml:space="preserve"> </w:t>
      </w:r>
      <w:r w:rsidRPr="004C5249">
        <w:rPr>
          <w:rFonts w:cs="Arial"/>
        </w:rPr>
        <w:t>niniejszej U</w:t>
      </w:r>
      <w:r w:rsidR="00545637" w:rsidRPr="004C5249">
        <w:rPr>
          <w:rFonts w:cs="Arial"/>
        </w:rPr>
        <w:t xml:space="preserve">mowy przez Zamawiającego z przyczyn leżących po jego stronie lub w razie </w:t>
      </w:r>
      <w:r w:rsidR="00F40226">
        <w:rPr>
          <w:rFonts w:cs="Arial"/>
        </w:rPr>
        <w:t>wypowiedzenia</w:t>
      </w:r>
      <w:r w:rsidR="00545637" w:rsidRPr="004C5249">
        <w:rPr>
          <w:rFonts w:cs="Arial"/>
        </w:rPr>
        <w:t xml:space="preserve"> </w:t>
      </w:r>
      <w:r w:rsidRPr="004C5249">
        <w:rPr>
          <w:rFonts w:cs="Arial"/>
        </w:rPr>
        <w:t>U</w:t>
      </w:r>
      <w:r w:rsidR="00545637" w:rsidRPr="004C5249">
        <w:rPr>
          <w:rFonts w:cs="Arial"/>
        </w:rPr>
        <w:t xml:space="preserve">mowy przez Wykonawcę z przyczyn, za które odpowiada Zamawiający, Wykonawca ma prawo do żądania od Zamawiającego zapłacenia kary umownej w wysokości 10% </w:t>
      </w:r>
      <w:r w:rsidR="0011009C">
        <w:rPr>
          <w:rFonts w:cs="Arial"/>
        </w:rPr>
        <w:t xml:space="preserve">maksymalnego </w:t>
      </w:r>
      <w:r w:rsidR="00BA688B">
        <w:rPr>
          <w:rFonts w:cs="Arial"/>
        </w:rPr>
        <w:t>wynagrodzenia</w:t>
      </w:r>
      <w:r w:rsidR="00BA688B" w:rsidRPr="004C5249">
        <w:rPr>
          <w:rFonts w:cs="Arial"/>
        </w:rPr>
        <w:t xml:space="preserve"> </w:t>
      </w:r>
      <w:r w:rsidR="00DB0EB1">
        <w:rPr>
          <w:rFonts w:cs="Arial"/>
        </w:rPr>
        <w:t>netto</w:t>
      </w:r>
      <w:r w:rsidR="00545637" w:rsidRPr="004C5249">
        <w:rPr>
          <w:rFonts w:cs="Arial"/>
        </w:rPr>
        <w:t>, określonego w §</w:t>
      </w:r>
      <w:r w:rsidR="00F75CC2">
        <w:rPr>
          <w:rFonts w:cs="Arial"/>
        </w:rPr>
        <w:t xml:space="preserve"> </w:t>
      </w:r>
      <w:r w:rsidR="00545637" w:rsidRPr="004C5249">
        <w:rPr>
          <w:rFonts w:cs="Arial"/>
        </w:rPr>
        <w:t xml:space="preserve">7 </w:t>
      </w:r>
      <w:r w:rsidRPr="004C5249">
        <w:rPr>
          <w:rFonts w:cs="Arial"/>
        </w:rPr>
        <w:t xml:space="preserve">ust. </w:t>
      </w:r>
      <w:r w:rsidR="00545637" w:rsidRPr="004C5249">
        <w:rPr>
          <w:rFonts w:cs="Arial"/>
        </w:rPr>
        <w:t xml:space="preserve">1 </w:t>
      </w:r>
      <w:r w:rsidRPr="004C5249">
        <w:rPr>
          <w:rFonts w:cs="Arial"/>
        </w:rPr>
        <w:t>U</w:t>
      </w:r>
      <w:r w:rsidR="00545637" w:rsidRPr="004C5249">
        <w:rPr>
          <w:rFonts w:cs="Arial"/>
        </w:rPr>
        <w:t>mowy</w:t>
      </w:r>
      <w:r w:rsidRPr="004C5249">
        <w:rPr>
          <w:rFonts w:cs="Arial"/>
        </w:rPr>
        <w:t xml:space="preserve">. </w:t>
      </w:r>
    </w:p>
    <w:p w14:paraId="42725C4F" w14:textId="3743D678" w:rsidR="0083572D" w:rsidRPr="0083572D" w:rsidRDefault="0083572D" w:rsidP="00DB4617">
      <w:pPr>
        <w:pStyle w:val="Nagwek8"/>
        <w:keepNext/>
        <w:keepLines/>
        <w:numPr>
          <w:ilvl w:val="0"/>
          <w:numId w:val="12"/>
        </w:numPr>
        <w:tabs>
          <w:tab w:val="num" w:pos="828"/>
        </w:tabs>
        <w:adjustRightInd w:val="0"/>
        <w:spacing w:after="120" w:line="288" w:lineRule="auto"/>
        <w:ind w:left="851" w:hanging="567"/>
        <w:jc w:val="both"/>
        <w:textAlignment w:val="baseline"/>
        <w:rPr>
          <w:rStyle w:val="Teksttreci"/>
          <w:rFonts w:eastAsia="Times New Roman"/>
          <w:shd w:val="clear" w:color="auto" w:fill="auto"/>
        </w:rPr>
      </w:pPr>
      <w:r w:rsidRPr="00121AA1">
        <w:rPr>
          <w:rStyle w:val="Teksttreci"/>
          <w:color w:val="000000"/>
        </w:rPr>
        <w:t xml:space="preserve">Łączna suma kar umownych, wynikających ze wszystkich tytułów przewidzianych </w:t>
      </w:r>
      <w:r>
        <w:rPr>
          <w:rStyle w:val="Teksttreci"/>
          <w:color w:val="000000"/>
        </w:rPr>
        <w:t>Umową</w:t>
      </w:r>
      <w:r w:rsidRPr="00121AA1">
        <w:rPr>
          <w:rStyle w:val="Teksttreci"/>
          <w:color w:val="000000"/>
        </w:rPr>
        <w:t xml:space="preserve"> nie przekroczy </w:t>
      </w:r>
      <w:r w:rsidRPr="00121AA1">
        <w:rPr>
          <w:rStyle w:val="Teksttreci"/>
          <w:b/>
          <w:color w:val="000000"/>
        </w:rPr>
        <w:t>20%</w:t>
      </w:r>
      <w:r w:rsidRPr="00121AA1">
        <w:rPr>
          <w:rStyle w:val="Teksttreci"/>
          <w:color w:val="000000"/>
        </w:rPr>
        <w:t xml:space="preserve"> </w:t>
      </w:r>
      <w:r>
        <w:rPr>
          <w:rStyle w:val="Teksttreci"/>
          <w:color w:val="000000"/>
        </w:rPr>
        <w:t xml:space="preserve">maksymalnego wynagrodzenia netto określonego w </w:t>
      </w:r>
      <w:r w:rsidRPr="004C5249">
        <w:rPr>
          <w:rFonts w:cs="Arial"/>
        </w:rPr>
        <w:t>§ 7 ust. 1 Umowy</w:t>
      </w:r>
      <w:r w:rsidRPr="00121AA1">
        <w:rPr>
          <w:rStyle w:val="Teksttreci"/>
          <w:color w:val="000000"/>
        </w:rPr>
        <w:t xml:space="preserve">, chyba że </w:t>
      </w:r>
      <w:r>
        <w:rPr>
          <w:rStyle w:val="Teksttreci"/>
          <w:color w:val="000000"/>
        </w:rPr>
        <w:t>Umowa</w:t>
      </w:r>
      <w:r w:rsidRPr="00121AA1">
        <w:rPr>
          <w:rStyle w:val="Teksttreci"/>
          <w:color w:val="000000"/>
        </w:rPr>
        <w:t xml:space="preserve"> wyraźnie przewiduje, iż dana kara nie podlega sumowaniu z innymi karami umownymi wskazanymi w </w:t>
      </w:r>
      <w:r>
        <w:rPr>
          <w:rStyle w:val="Teksttreci"/>
          <w:color w:val="000000"/>
        </w:rPr>
        <w:t>Umowie</w:t>
      </w:r>
      <w:r w:rsidRPr="00121AA1">
        <w:rPr>
          <w:rStyle w:val="Teksttreci"/>
          <w:color w:val="000000"/>
        </w:rPr>
        <w:t xml:space="preserve">. </w:t>
      </w:r>
    </w:p>
    <w:p w14:paraId="56857480" w14:textId="019E256C" w:rsidR="0083572D" w:rsidRPr="0083572D" w:rsidRDefault="0083572D" w:rsidP="00DB4617">
      <w:pPr>
        <w:pStyle w:val="Nagwek2"/>
        <w:keepNext/>
        <w:keepLines/>
        <w:numPr>
          <w:ilvl w:val="0"/>
          <w:numId w:val="12"/>
        </w:numPr>
        <w:spacing w:line="288" w:lineRule="auto"/>
        <w:ind w:left="851" w:hanging="567"/>
        <w:jc w:val="both"/>
        <w:rPr>
          <w:b w:val="0"/>
          <w:u w:val="none"/>
        </w:rPr>
      </w:pPr>
      <w:r w:rsidRPr="0083572D">
        <w:rPr>
          <w:b w:val="0"/>
          <w:u w:val="none"/>
        </w:rPr>
        <w:t>Kary umowne będą rozliczane lub potrącane z należnych płatności, zależnie od wyboru Zamawiającego, na podstawie stosownej noty księgowej obciążeniowej w terminie 14 dni od jej wystawienia. Jeśli kwota wymagalnych płatności Zamawiającego na rzecz Wykonawcy nie jest wystarczająca, aby pokryć należne w danym czasie kary umowne i odszkodowania Zamawiający mo</w:t>
      </w:r>
      <w:r>
        <w:rPr>
          <w:b w:val="0"/>
          <w:u w:val="none"/>
        </w:rPr>
        <w:t>że w szczególności wykorzystać z</w:t>
      </w:r>
      <w:r w:rsidRPr="0083572D">
        <w:rPr>
          <w:b w:val="0"/>
          <w:u w:val="none"/>
        </w:rPr>
        <w:t xml:space="preserve">abezpieczenie </w:t>
      </w:r>
      <w:r>
        <w:rPr>
          <w:b w:val="0"/>
          <w:u w:val="none"/>
        </w:rPr>
        <w:t xml:space="preserve">należytego wykonania umowy, o którym mowa w </w:t>
      </w:r>
      <w:r>
        <w:rPr>
          <w:rFonts w:cs="Arial"/>
          <w:b w:val="0"/>
          <w:u w:val="none"/>
        </w:rPr>
        <w:t>§</w:t>
      </w:r>
      <w:r w:rsidR="000F375F">
        <w:rPr>
          <w:b w:val="0"/>
          <w:u w:val="none"/>
        </w:rPr>
        <w:t xml:space="preserve"> 24</w:t>
      </w:r>
      <w:r>
        <w:rPr>
          <w:b w:val="0"/>
          <w:u w:val="none"/>
        </w:rPr>
        <w:t xml:space="preserve"> Umowy </w:t>
      </w:r>
      <w:r w:rsidRPr="0083572D">
        <w:rPr>
          <w:b w:val="0"/>
          <w:u w:val="none"/>
        </w:rPr>
        <w:t xml:space="preserve">w celu ściągnięcia należnej mu kwoty kar umownych. </w:t>
      </w:r>
    </w:p>
    <w:p w14:paraId="44F8C4B1" w14:textId="77777777" w:rsidR="006E097D" w:rsidRPr="004C5249" w:rsidRDefault="000F23DF" w:rsidP="00DB4617">
      <w:pPr>
        <w:pStyle w:val="Nagwek1"/>
        <w:keepNext/>
        <w:keepLines/>
        <w:numPr>
          <w:ilvl w:val="0"/>
          <w:numId w:val="0"/>
        </w:numPr>
        <w:suppressAutoHyphens/>
        <w:adjustRightInd w:val="0"/>
        <w:spacing w:after="240" w:line="288" w:lineRule="auto"/>
        <w:ind w:left="567" w:hanging="567"/>
        <w:jc w:val="both"/>
        <w:textAlignment w:val="baseline"/>
        <w:rPr>
          <w:rFonts w:cs="Arial"/>
        </w:rPr>
      </w:pPr>
      <w:r w:rsidRPr="004C5249">
        <w:rPr>
          <w:rFonts w:cs="Arial"/>
        </w:rPr>
        <w:t>§ 17.</w:t>
      </w:r>
      <w:r w:rsidRPr="004C5249">
        <w:rPr>
          <w:rFonts w:cs="Arial"/>
        </w:rPr>
        <w:tab/>
      </w:r>
      <w:r w:rsidR="006E097D" w:rsidRPr="004C5249">
        <w:rPr>
          <w:rFonts w:cs="Arial"/>
        </w:rPr>
        <w:t>ODSZKODOWANIA</w:t>
      </w:r>
    </w:p>
    <w:p w14:paraId="169E8741" w14:textId="46FAD0D3" w:rsidR="00BC5B68" w:rsidRDefault="000D1A58" w:rsidP="00DB4617">
      <w:pPr>
        <w:pStyle w:val="Nagwek7"/>
        <w:keepNext/>
        <w:keepLines/>
        <w:suppressAutoHyphens/>
        <w:spacing w:after="120" w:line="288" w:lineRule="auto"/>
        <w:jc w:val="both"/>
        <w:rPr>
          <w:rFonts w:cs="Arial"/>
        </w:rPr>
      </w:pPr>
      <w:r w:rsidRPr="004C5249">
        <w:rPr>
          <w:rFonts w:cs="Arial"/>
        </w:rPr>
        <w:t>W przypadku, gdy kary umowne</w:t>
      </w:r>
      <w:r w:rsidR="000F23DF" w:rsidRPr="004C5249">
        <w:rPr>
          <w:rFonts w:cs="Arial"/>
        </w:rPr>
        <w:t>, o których mowa w § 16 Umowy,</w:t>
      </w:r>
      <w:r w:rsidRPr="004C5249">
        <w:rPr>
          <w:rFonts w:cs="Arial"/>
        </w:rPr>
        <w:t xml:space="preserve"> nie pokrywają poniesionej szkody, Z</w:t>
      </w:r>
      <w:r w:rsidR="000C2758" w:rsidRPr="004C5249">
        <w:rPr>
          <w:rFonts w:cs="Arial"/>
        </w:rPr>
        <w:t>amawiający</w:t>
      </w:r>
      <w:r w:rsidRPr="004C5249">
        <w:rPr>
          <w:rFonts w:cs="Arial"/>
        </w:rPr>
        <w:t xml:space="preserve"> może dochodzić od </w:t>
      </w:r>
      <w:r w:rsidR="000C2758" w:rsidRPr="004C5249">
        <w:rPr>
          <w:rFonts w:cs="Arial"/>
        </w:rPr>
        <w:t>Wykonaw</w:t>
      </w:r>
      <w:r w:rsidRPr="004C5249">
        <w:rPr>
          <w:rFonts w:cs="Arial"/>
        </w:rPr>
        <w:t xml:space="preserve">cy odszkodowania uzupełniającego na zasadach </w:t>
      </w:r>
      <w:r w:rsidR="000F23DF" w:rsidRPr="004C5249">
        <w:rPr>
          <w:rFonts w:cs="Arial"/>
        </w:rPr>
        <w:t xml:space="preserve">ogólnych </w:t>
      </w:r>
      <w:r w:rsidRPr="004C5249">
        <w:rPr>
          <w:rFonts w:cs="Arial"/>
        </w:rPr>
        <w:t>określonych w przepisach Kodeksu cywilnego.</w:t>
      </w:r>
      <w:r w:rsidR="000F23DF" w:rsidRPr="004C5249">
        <w:rPr>
          <w:rFonts w:cs="Arial"/>
        </w:rPr>
        <w:t xml:space="preserve"> </w:t>
      </w:r>
      <w:r w:rsidR="0083572D">
        <w:rPr>
          <w:rFonts w:cs="Arial"/>
        </w:rPr>
        <w:t>Do odszkodowania stosuje się odpowiednio postanowienia §16 ust. 4.</w:t>
      </w:r>
    </w:p>
    <w:p w14:paraId="5CA0EA8A" w14:textId="77777777" w:rsidR="00CA321F" w:rsidRPr="004C5249" w:rsidRDefault="00CA321F" w:rsidP="00DB4617">
      <w:pPr>
        <w:pStyle w:val="Nagwek7"/>
        <w:keepNext/>
        <w:keepLines/>
        <w:suppressAutoHyphens/>
        <w:spacing w:after="120" w:line="288" w:lineRule="auto"/>
        <w:jc w:val="both"/>
        <w:rPr>
          <w:rFonts w:cs="Arial"/>
        </w:rPr>
      </w:pPr>
    </w:p>
    <w:p w14:paraId="057A4C45" w14:textId="68177B62" w:rsidR="00CA321F" w:rsidRPr="000D2708" w:rsidRDefault="000F23DF" w:rsidP="00DB4617">
      <w:pPr>
        <w:keepNext/>
        <w:keepLines/>
        <w:spacing w:line="288" w:lineRule="auto"/>
        <w:rPr>
          <w:b/>
        </w:rPr>
      </w:pPr>
      <w:r w:rsidRPr="00DB0EB1">
        <w:rPr>
          <w:rFonts w:cs="Arial"/>
          <w:b/>
        </w:rPr>
        <w:t>§ 18.</w:t>
      </w:r>
      <w:r w:rsidR="00CA321F" w:rsidRPr="00DB0EB1">
        <w:rPr>
          <w:rFonts w:cs="Arial"/>
          <w:b/>
        </w:rPr>
        <w:t xml:space="preserve"> </w:t>
      </w:r>
      <w:r w:rsidR="00CA321F">
        <w:rPr>
          <w:rFonts w:cs="Arial"/>
          <w:b/>
        </w:rPr>
        <w:t xml:space="preserve"> </w:t>
      </w:r>
      <w:r w:rsidR="00CA321F" w:rsidRPr="000D2708">
        <w:rPr>
          <w:rFonts w:cs="Arial"/>
          <w:b/>
        </w:rPr>
        <w:t>U</w:t>
      </w:r>
      <w:r w:rsidR="00CA321F" w:rsidRPr="000D2708">
        <w:rPr>
          <w:b/>
        </w:rPr>
        <w:t>BEZPIECZENIA</w:t>
      </w:r>
    </w:p>
    <w:p w14:paraId="3FCCAA24" w14:textId="2EBBDCC4" w:rsidR="00CA321F" w:rsidRPr="00DB0EB1" w:rsidRDefault="00CA321F" w:rsidP="00DB4617">
      <w:pPr>
        <w:pStyle w:val="Tekstpodstawowy"/>
        <w:keepNext/>
        <w:keepLines/>
        <w:numPr>
          <w:ilvl w:val="0"/>
          <w:numId w:val="44"/>
        </w:numPr>
        <w:tabs>
          <w:tab w:val="clear" w:pos="567"/>
          <w:tab w:val="num" w:pos="851"/>
        </w:tabs>
        <w:spacing w:line="288" w:lineRule="auto"/>
        <w:ind w:left="851"/>
        <w:jc w:val="both"/>
        <w:rPr>
          <w:color w:val="auto"/>
        </w:rPr>
      </w:pPr>
      <w:r w:rsidRPr="00DB0EB1">
        <w:rPr>
          <w:color w:val="auto"/>
        </w:rPr>
        <w:t xml:space="preserve">Wykonawca zobowiązany jest do zapewnienia, na własny koszt i przez cały okres obowiązywania Umowy (z zastrzeżeniem odmiennych postanowień dot. okresu ochrony ubezpieczeniowej), a także na okres przekroczonego, ustalonego </w:t>
      </w:r>
      <w:r w:rsidR="00DB0EB1">
        <w:rPr>
          <w:color w:val="auto"/>
        </w:rPr>
        <w:t>umownie harmonogramu</w:t>
      </w:r>
      <w:r w:rsidRPr="00DB0EB1">
        <w:rPr>
          <w:color w:val="auto"/>
        </w:rPr>
        <w:t xml:space="preserve"> ochrony ubezpieczeniowej pokrywającej zakres wymagany przez Zamawiającego:</w:t>
      </w:r>
    </w:p>
    <w:p w14:paraId="29A7EDF6" w14:textId="77777777" w:rsidR="00CA321F" w:rsidRDefault="00CA321F" w:rsidP="00DB4617">
      <w:pPr>
        <w:pStyle w:val="Tekstpodstawowy"/>
        <w:keepNext/>
        <w:keepLines/>
        <w:numPr>
          <w:ilvl w:val="1"/>
          <w:numId w:val="46"/>
        </w:numPr>
        <w:spacing w:line="288" w:lineRule="auto"/>
        <w:ind w:left="1276" w:hanging="425"/>
        <w:jc w:val="both"/>
        <w:rPr>
          <w:color w:val="auto"/>
        </w:rPr>
      </w:pPr>
      <w:r w:rsidRPr="00DB0EB1">
        <w:rPr>
          <w:color w:val="auto"/>
        </w:rPr>
        <w:t xml:space="preserve">Wszelkich, niezbędnych do wykonania Umowy ubezpieczeń obowiązkowych, co do </w:t>
      </w:r>
      <w:r>
        <w:rPr>
          <w:color w:val="auto"/>
        </w:rPr>
        <w:t>których posiadania zobligowany jest obowiązującym prawem.</w:t>
      </w:r>
    </w:p>
    <w:p w14:paraId="2A60C9C4" w14:textId="77777777" w:rsidR="00CA321F" w:rsidRDefault="00CA321F" w:rsidP="00DB4617">
      <w:pPr>
        <w:pStyle w:val="Tekstpodstawowy"/>
        <w:keepNext/>
        <w:keepLines/>
        <w:numPr>
          <w:ilvl w:val="1"/>
          <w:numId w:val="46"/>
        </w:numPr>
        <w:spacing w:line="288" w:lineRule="auto"/>
        <w:ind w:left="1276" w:hanging="425"/>
        <w:jc w:val="both"/>
        <w:rPr>
          <w:color w:val="auto"/>
        </w:rPr>
      </w:pPr>
      <w:r>
        <w:rPr>
          <w:color w:val="auto"/>
        </w:rPr>
        <w:lastRenderedPageBreak/>
        <w:t>Ubezpieczenia odpowiedzialności cywilnej z tytułu prowadzonej działalności (OC), które zakresem będzie obejmowało zakres prac/usług wynikających z Umowy.</w:t>
      </w:r>
    </w:p>
    <w:p w14:paraId="5E291E0C" w14:textId="77777777" w:rsidR="00CA321F" w:rsidRDefault="00CA321F" w:rsidP="00DB4617">
      <w:pPr>
        <w:pStyle w:val="Tekstpodstawowy"/>
        <w:keepNext/>
        <w:keepLines/>
        <w:numPr>
          <w:ilvl w:val="1"/>
          <w:numId w:val="46"/>
        </w:numPr>
        <w:spacing w:line="288" w:lineRule="auto"/>
        <w:ind w:left="1276" w:hanging="425"/>
        <w:jc w:val="both"/>
        <w:rPr>
          <w:color w:val="auto"/>
        </w:rPr>
      </w:pPr>
      <w:r>
        <w:rPr>
          <w:color w:val="auto"/>
        </w:rPr>
        <w:t>Ubezpieczenie OC będzie obejmować odpowiedzialność:</w:t>
      </w:r>
    </w:p>
    <w:p w14:paraId="6A7294E3" w14:textId="77777777" w:rsidR="00CA321F" w:rsidRDefault="00CA321F" w:rsidP="00DB4617">
      <w:pPr>
        <w:pStyle w:val="Tekstpodstawowy"/>
        <w:keepNext/>
        <w:keepLines/>
        <w:numPr>
          <w:ilvl w:val="1"/>
          <w:numId w:val="39"/>
        </w:numPr>
        <w:tabs>
          <w:tab w:val="clear" w:pos="1440"/>
          <w:tab w:val="num" w:pos="1701"/>
        </w:tabs>
        <w:spacing w:line="288" w:lineRule="auto"/>
        <w:ind w:left="1701" w:hanging="425"/>
        <w:jc w:val="both"/>
        <w:rPr>
          <w:color w:val="auto"/>
        </w:rPr>
      </w:pPr>
      <w:r>
        <w:rPr>
          <w:color w:val="auto"/>
        </w:rPr>
        <w:t>za szkody osobowe, rzeczowe, straty rzeczywiste i utracone korzyści oraz odpowiedzialność z tytułu czynów niedozwolonych i z tytułu niewykonania lub nienależytego wykonania zobowiązania (deliktowo-kontraktowe),</w:t>
      </w:r>
    </w:p>
    <w:p w14:paraId="48C6C332" w14:textId="77777777" w:rsidR="00CA321F" w:rsidRDefault="00CA321F" w:rsidP="00DB4617">
      <w:pPr>
        <w:pStyle w:val="Akapitzlist"/>
        <w:keepNext/>
        <w:keepLines/>
        <w:widowControl w:val="0"/>
        <w:numPr>
          <w:ilvl w:val="0"/>
          <w:numId w:val="38"/>
        </w:numPr>
        <w:tabs>
          <w:tab w:val="left" w:pos="1276"/>
          <w:tab w:val="num" w:pos="1701"/>
        </w:tabs>
        <w:spacing w:before="120" w:line="288" w:lineRule="auto"/>
        <w:ind w:hanging="425"/>
        <w:jc w:val="both"/>
        <w:rPr>
          <w:vanish/>
          <w:sz w:val="20"/>
          <w:szCs w:val="20"/>
          <w:lang w:eastAsia="sv-SE"/>
        </w:rPr>
      </w:pPr>
    </w:p>
    <w:p w14:paraId="0C3B433D" w14:textId="77777777" w:rsidR="00CA321F" w:rsidRDefault="00CA321F" w:rsidP="00DB4617">
      <w:pPr>
        <w:pStyle w:val="Akapitzlist"/>
        <w:keepNext/>
        <w:keepLines/>
        <w:widowControl w:val="0"/>
        <w:numPr>
          <w:ilvl w:val="0"/>
          <w:numId w:val="38"/>
        </w:numPr>
        <w:tabs>
          <w:tab w:val="left" w:pos="1276"/>
          <w:tab w:val="num" w:pos="1701"/>
        </w:tabs>
        <w:spacing w:before="120" w:line="288" w:lineRule="auto"/>
        <w:ind w:hanging="425"/>
        <w:jc w:val="both"/>
        <w:rPr>
          <w:vanish/>
          <w:sz w:val="20"/>
          <w:szCs w:val="20"/>
          <w:lang w:eastAsia="sv-SE"/>
        </w:rPr>
      </w:pPr>
    </w:p>
    <w:p w14:paraId="588F281E" w14:textId="77777777" w:rsidR="00CA321F" w:rsidRDefault="00CA321F" w:rsidP="00DB4617">
      <w:pPr>
        <w:pStyle w:val="Tekstpodstawowy"/>
        <w:keepNext/>
        <w:keepLines/>
        <w:numPr>
          <w:ilvl w:val="1"/>
          <w:numId w:val="39"/>
        </w:numPr>
        <w:tabs>
          <w:tab w:val="clear" w:pos="1440"/>
          <w:tab w:val="num" w:pos="1701"/>
        </w:tabs>
        <w:spacing w:line="288" w:lineRule="auto"/>
        <w:ind w:left="1701" w:hanging="425"/>
        <w:jc w:val="both"/>
        <w:rPr>
          <w:color w:val="auto"/>
        </w:rPr>
      </w:pPr>
      <w:r>
        <w:rPr>
          <w:color w:val="auto"/>
        </w:rPr>
        <w:t>za szkody będące wynikiem rażącego niedbalstwa,</w:t>
      </w:r>
    </w:p>
    <w:p w14:paraId="0702E024" w14:textId="77777777" w:rsidR="00CA321F" w:rsidRPr="00F8087B" w:rsidRDefault="00CA321F" w:rsidP="00DB4617">
      <w:pPr>
        <w:pStyle w:val="Tekstpodstawowy"/>
        <w:keepNext/>
        <w:keepLines/>
        <w:numPr>
          <w:ilvl w:val="1"/>
          <w:numId w:val="39"/>
        </w:numPr>
        <w:tabs>
          <w:tab w:val="clear" w:pos="1440"/>
          <w:tab w:val="num" w:pos="1701"/>
        </w:tabs>
        <w:spacing w:line="288" w:lineRule="auto"/>
        <w:ind w:left="1701" w:hanging="425"/>
        <w:jc w:val="both"/>
        <w:rPr>
          <w:color w:val="000000" w:themeColor="text1"/>
        </w:rPr>
      </w:pPr>
      <w:r w:rsidRPr="00F8087B">
        <w:rPr>
          <w:color w:val="000000" w:themeColor="text1"/>
        </w:rPr>
        <w:t>za szkody w mieniu stanowiącym przedmiot obróbki, czyszczenia, naprawy, serwisu, modernizacji, remontu,</w:t>
      </w:r>
    </w:p>
    <w:p w14:paraId="145D855F" w14:textId="77777777" w:rsidR="00CA321F" w:rsidRPr="00F8087B" w:rsidRDefault="00CA321F" w:rsidP="00DB4617">
      <w:pPr>
        <w:pStyle w:val="Tekstpodstawowy"/>
        <w:keepNext/>
        <w:keepLines/>
        <w:numPr>
          <w:ilvl w:val="1"/>
          <w:numId w:val="39"/>
        </w:numPr>
        <w:tabs>
          <w:tab w:val="clear" w:pos="1440"/>
          <w:tab w:val="num" w:pos="1701"/>
        </w:tabs>
        <w:spacing w:line="288" w:lineRule="auto"/>
        <w:ind w:left="1701" w:hanging="425"/>
        <w:jc w:val="both"/>
        <w:rPr>
          <w:color w:val="000000" w:themeColor="text1"/>
        </w:rPr>
      </w:pPr>
      <w:r w:rsidRPr="00F8087B">
        <w:rPr>
          <w:color w:val="000000" w:themeColor="text1"/>
        </w:rPr>
        <w:t>odpowiedzialność za szkody mające postać czystych strat finansowych,</w:t>
      </w:r>
    </w:p>
    <w:p w14:paraId="62D23B24" w14:textId="77777777" w:rsidR="00CA321F" w:rsidRPr="00F8087B" w:rsidRDefault="00CA321F" w:rsidP="00DB4617">
      <w:pPr>
        <w:pStyle w:val="Tekstpodstawowy"/>
        <w:keepNext/>
        <w:keepLines/>
        <w:numPr>
          <w:ilvl w:val="1"/>
          <w:numId w:val="39"/>
        </w:numPr>
        <w:tabs>
          <w:tab w:val="clear" w:pos="1440"/>
          <w:tab w:val="num" w:pos="1701"/>
        </w:tabs>
        <w:spacing w:line="288" w:lineRule="auto"/>
        <w:ind w:left="1701" w:hanging="425"/>
        <w:jc w:val="both"/>
        <w:rPr>
          <w:color w:val="000000" w:themeColor="text1"/>
        </w:rPr>
      </w:pPr>
      <w:r w:rsidRPr="00F8087B">
        <w:rPr>
          <w:color w:val="000000" w:themeColor="text1"/>
        </w:rPr>
        <w:t>Jeśli przy realizacji przedmiotu Umowy, Wykonawca będzie korzystał z usług Podwykonawców, to zakres ubezpieczenia będzie dodatkowo obejmował odpowiedzialność za szkody wyrządzone przez podwykonawców.</w:t>
      </w:r>
    </w:p>
    <w:p w14:paraId="3633C5AC" w14:textId="0BB241A8" w:rsidR="00CA321F" w:rsidRPr="00F8087B" w:rsidRDefault="00CA321F" w:rsidP="00DB4617">
      <w:pPr>
        <w:pStyle w:val="Tekstpodstawowy"/>
        <w:keepNext/>
        <w:keepLines/>
        <w:numPr>
          <w:ilvl w:val="1"/>
          <w:numId w:val="46"/>
        </w:numPr>
        <w:spacing w:line="288" w:lineRule="auto"/>
        <w:ind w:left="1276" w:hanging="425"/>
        <w:jc w:val="both"/>
        <w:rPr>
          <w:color w:val="000000" w:themeColor="text1"/>
        </w:rPr>
      </w:pPr>
      <w:r w:rsidRPr="00F8087B">
        <w:rPr>
          <w:color w:val="000000" w:themeColor="text1"/>
        </w:rPr>
        <w:t>Jeśli z przedmiotu, zakresu, specyfiki prac/usług realizowanych przez Wykonawcę i/lub Podwykonawców w ramach Umowy, wynikać będą niżej wymienione ryzyka, to zakres ubezpieczenia będzie dodatkowo obejmował:</w:t>
      </w:r>
    </w:p>
    <w:p w14:paraId="7B33190B" w14:textId="77777777" w:rsidR="00CA321F" w:rsidRPr="00F8087B" w:rsidRDefault="00CA321F" w:rsidP="00DB4617">
      <w:pPr>
        <w:pStyle w:val="Tekstpodstawowy"/>
        <w:keepNext/>
        <w:keepLines/>
        <w:numPr>
          <w:ilvl w:val="4"/>
          <w:numId w:val="39"/>
        </w:numPr>
        <w:spacing w:line="288" w:lineRule="auto"/>
        <w:ind w:left="1701" w:hanging="425"/>
        <w:jc w:val="both"/>
        <w:rPr>
          <w:color w:val="000000" w:themeColor="text1"/>
        </w:rPr>
      </w:pPr>
      <w:r w:rsidRPr="000726B0">
        <w:rPr>
          <w:color w:val="000000" w:themeColor="text1"/>
        </w:rPr>
        <w:t xml:space="preserve">odpowiedzialność za szkody powstałe w nieruchomościach, z których ubezpieczony korzystał na podstawie umowy najmu, dzierżawy, użytkowania, użyczenia itp. </w:t>
      </w:r>
      <w:r w:rsidRPr="00F8087B">
        <w:rPr>
          <w:color w:val="000000" w:themeColor="text1"/>
        </w:rPr>
        <w:t>(OC najemcy nieruchomości),</w:t>
      </w:r>
    </w:p>
    <w:p w14:paraId="7254B8B9" w14:textId="77777777" w:rsidR="00CA321F" w:rsidRPr="00F8087B" w:rsidRDefault="00CA321F" w:rsidP="00DB4617">
      <w:pPr>
        <w:pStyle w:val="Tekstpodstawowy"/>
        <w:keepNext/>
        <w:keepLines/>
        <w:numPr>
          <w:ilvl w:val="4"/>
          <w:numId w:val="39"/>
        </w:numPr>
        <w:spacing w:line="288" w:lineRule="auto"/>
        <w:ind w:left="1701" w:hanging="425"/>
        <w:jc w:val="both"/>
        <w:rPr>
          <w:color w:val="000000" w:themeColor="text1"/>
        </w:rPr>
      </w:pPr>
      <w:r w:rsidRPr="000726B0">
        <w:rPr>
          <w:color w:val="000000" w:themeColor="text1"/>
        </w:rPr>
        <w:t xml:space="preserve">odpowiedzialność za szkody powstałe w rzeczach ruchomych, z których ubezpieczony korzystał na podstawie umowy najmu, dzierżawy, użytkowania, użyczenia itp. </w:t>
      </w:r>
      <w:r w:rsidRPr="00F8087B">
        <w:rPr>
          <w:color w:val="000000" w:themeColor="text1"/>
        </w:rPr>
        <w:t>(OC najemcy ruchomości),</w:t>
      </w:r>
    </w:p>
    <w:p w14:paraId="373F899E" w14:textId="77777777" w:rsidR="00CA321F" w:rsidRPr="00F8087B" w:rsidRDefault="00CA321F" w:rsidP="00DB4617">
      <w:pPr>
        <w:pStyle w:val="Tekstpodstawowy"/>
        <w:keepNext/>
        <w:keepLines/>
        <w:numPr>
          <w:ilvl w:val="4"/>
          <w:numId w:val="39"/>
        </w:numPr>
        <w:spacing w:line="288" w:lineRule="auto"/>
        <w:ind w:left="1701" w:hanging="425"/>
        <w:jc w:val="both"/>
        <w:rPr>
          <w:color w:val="000000" w:themeColor="text1"/>
        </w:rPr>
      </w:pPr>
      <w:r w:rsidRPr="00F8087B">
        <w:rPr>
          <w:color w:val="000000" w:themeColor="text1"/>
        </w:rPr>
        <w:t>odpowiedzialność za szkody w mieniu przyjętym na przechowanie, będącego w pieczy lub pod nadzorem ubezpieczonego,</w:t>
      </w:r>
    </w:p>
    <w:p w14:paraId="1B8F4858" w14:textId="77777777" w:rsidR="00CA321F" w:rsidRPr="00F8087B" w:rsidRDefault="00CA321F" w:rsidP="00DB4617">
      <w:pPr>
        <w:pStyle w:val="Tekstpodstawowy"/>
        <w:keepNext/>
        <w:keepLines/>
        <w:numPr>
          <w:ilvl w:val="4"/>
          <w:numId w:val="39"/>
        </w:numPr>
        <w:spacing w:line="288" w:lineRule="auto"/>
        <w:ind w:left="1701" w:hanging="425"/>
        <w:jc w:val="both"/>
        <w:rPr>
          <w:color w:val="000000" w:themeColor="text1"/>
        </w:rPr>
      </w:pPr>
      <w:r w:rsidRPr="00F8087B">
        <w:rPr>
          <w:color w:val="000000" w:themeColor="text1"/>
        </w:rPr>
        <w:t>odpowiedzialność za szkody powstałe podczas prac ładunkowych,</w:t>
      </w:r>
    </w:p>
    <w:p w14:paraId="62D7188E" w14:textId="77777777" w:rsidR="00CA321F" w:rsidRPr="00F8087B" w:rsidRDefault="00CA321F" w:rsidP="00DB4617">
      <w:pPr>
        <w:pStyle w:val="Tekstpodstawowy"/>
        <w:keepNext/>
        <w:keepLines/>
        <w:numPr>
          <w:ilvl w:val="4"/>
          <w:numId w:val="39"/>
        </w:numPr>
        <w:spacing w:line="288" w:lineRule="auto"/>
        <w:ind w:left="1701" w:hanging="425"/>
        <w:jc w:val="both"/>
        <w:rPr>
          <w:color w:val="000000" w:themeColor="text1"/>
        </w:rPr>
      </w:pPr>
      <w:r w:rsidRPr="000726B0">
        <w:rPr>
          <w:color w:val="000000" w:themeColor="text1"/>
        </w:rPr>
        <w:t>odpowiedzialność za szkody spowodowane przez pojazdy wolnobieżne (niepodlegające obowiązkowemu ubezpieczeniu).</w:t>
      </w:r>
    </w:p>
    <w:p w14:paraId="70D5EF74" w14:textId="77777777" w:rsidR="00CA321F" w:rsidRDefault="00CA321F" w:rsidP="00DB4617">
      <w:pPr>
        <w:pStyle w:val="Tekstpodstawowy"/>
        <w:keepNext/>
        <w:keepLines/>
        <w:numPr>
          <w:ilvl w:val="1"/>
          <w:numId w:val="46"/>
        </w:numPr>
        <w:spacing w:line="288" w:lineRule="auto"/>
        <w:ind w:left="1276" w:hanging="425"/>
        <w:jc w:val="both"/>
        <w:rPr>
          <w:color w:val="auto"/>
        </w:rPr>
      </w:pPr>
      <w:r w:rsidRPr="00F8087B">
        <w:rPr>
          <w:color w:val="000000" w:themeColor="text1"/>
        </w:rPr>
        <w:t xml:space="preserve">Akceptowane będzie ubezpieczenie ogólne ubezpieczenie OC </w:t>
      </w:r>
      <w:r>
        <w:rPr>
          <w:color w:val="auto"/>
        </w:rPr>
        <w:t>z tytułu prowadzonej działalności obejmującej zakresem czynności związane z wykonaniem Umowy z sumą gwarancyjną nie niższą niż 2.000.000,00 PLN na jedno i wszystkie zdarzenia.</w:t>
      </w:r>
    </w:p>
    <w:p w14:paraId="5A50163F" w14:textId="77777777" w:rsidR="00CA321F" w:rsidRDefault="00CA321F" w:rsidP="00DB4617">
      <w:pPr>
        <w:pStyle w:val="Tekstpodstawowy"/>
        <w:keepNext/>
        <w:keepLines/>
        <w:numPr>
          <w:ilvl w:val="1"/>
          <w:numId w:val="46"/>
        </w:numPr>
        <w:spacing w:line="288" w:lineRule="auto"/>
        <w:ind w:left="1276" w:hanging="425"/>
        <w:jc w:val="both"/>
        <w:rPr>
          <w:color w:val="auto"/>
        </w:rPr>
      </w:pPr>
      <w:r>
        <w:rPr>
          <w:color w:val="auto"/>
        </w:rPr>
        <w:t>Wysokość podlimitów powinna być zgodna z aktualnym standardem rynkowym.</w:t>
      </w:r>
    </w:p>
    <w:p w14:paraId="4D72584F" w14:textId="77777777" w:rsidR="00CA321F" w:rsidRDefault="00CA321F" w:rsidP="00DB4617">
      <w:pPr>
        <w:pStyle w:val="Tekstpodstawowy"/>
        <w:keepNext/>
        <w:keepLines/>
        <w:numPr>
          <w:ilvl w:val="1"/>
          <w:numId w:val="46"/>
        </w:numPr>
        <w:spacing w:line="288" w:lineRule="auto"/>
        <w:ind w:left="1276" w:hanging="425"/>
        <w:jc w:val="both"/>
        <w:rPr>
          <w:color w:val="auto"/>
        </w:rPr>
      </w:pPr>
      <w:r>
        <w:rPr>
          <w:color w:val="auto"/>
        </w:rPr>
        <w:t xml:space="preserve">Wysokość i rodzaje franszyz powinny być zgodne z aktualnym standardem rynkowym i uwzględniać charakter i rozmiar ryzyka związanego z realizacją Umowy oraz potencjał Wykonawcy w zakresie pokrycia ewentualnych roszczeń we własnym zakresie. </w:t>
      </w:r>
    </w:p>
    <w:p w14:paraId="36B2BE58" w14:textId="77777777" w:rsidR="00CA321F" w:rsidRDefault="00CA321F" w:rsidP="00DB4617">
      <w:pPr>
        <w:pStyle w:val="Tekstpodstawowy"/>
        <w:keepNext/>
        <w:keepLines/>
        <w:numPr>
          <w:ilvl w:val="1"/>
          <w:numId w:val="46"/>
        </w:numPr>
        <w:spacing w:line="288" w:lineRule="auto"/>
        <w:ind w:left="1276" w:hanging="425"/>
        <w:jc w:val="both"/>
        <w:rPr>
          <w:color w:val="auto"/>
        </w:rPr>
      </w:pPr>
      <w:r>
        <w:rPr>
          <w:color w:val="auto"/>
        </w:rPr>
        <w:t>Wyłączenia odpowiedzialności są dopuszczalne w zakresie zgodnym z aktualną, dobrą praktyką rynkową.</w:t>
      </w:r>
    </w:p>
    <w:p w14:paraId="023D022D" w14:textId="0BBF487F" w:rsidR="00CA321F" w:rsidRDefault="00CA321F" w:rsidP="00DB4617">
      <w:pPr>
        <w:pStyle w:val="Tekstpodstawowy"/>
        <w:keepNext/>
        <w:keepLines/>
        <w:numPr>
          <w:ilvl w:val="0"/>
          <w:numId w:val="45"/>
        </w:numPr>
        <w:tabs>
          <w:tab w:val="clear" w:pos="567"/>
          <w:tab w:val="num" w:pos="851"/>
        </w:tabs>
        <w:spacing w:line="288" w:lineRule="auto"/>
        <w:ind w:left="851"/>
        <w:jc w:val="both"/>
        <w:rPr>
          <w:color w:val="auto"/>
        </w:rPr>
      </w:pPr>
      <w:r>
        <w:rPr>
          <w:color w:val="auto"/>
        </w:rPr>
        <w:lastRenderedPageBreak/>
        <w:t xml:space="preserve">Wykonawca zobowiązuje się do informowania Zamawiającego o każdym nowym ryzyku, nieobjętym wymogami ubezpieczeniowymi Umowy. Informacja powinna być kierowana na adres </w:t>
      </w:r>
      <w:r w:rsidR="005727F6">
        <w:rPr>
          <w:rStyle w:val="Hipercze"/>
        </w:rPr>
        <w:t>………….@...................</w:t>
      </w:r>
      <w:r>
        <w:rPr>
          <w:color w:val="auto"/>
        </w:rPr>
        <w:t xml:space="preserve"> ze wskazaniem numeru Umowy.</w:t>
      </w:r>
    </w:p>
    <w:p w14:paraId="79892168" w14:textId="77777777" w:rsidR="00CA321F" w:rsidRDefault="00CA321F" w:rsidP="00DB4617">
      <w:pPr>
        <w:pStyle w:val="Tekstpodstawowy"/>
        <w:keepNext/>
        <w:keepLines/>
        <w:numPr>
          <w:ilvl w:val="0"/>
          <w:numId w:val="45"/>
        </w:numPr>
        <w:tabs>
          <w:tab w:val="clear" w:pos="567"/>
          <w:tab w:val="num" w:pos="851"/>
        </w:tabs>
        <w:spacing w:line="288" w:lineRule="auto"/>
        <w:ind w:left="851"/>
        <w:jc w:val="both"/>
        <w:rPr>
          <w:color w:val="auto"/>
        </w:rPr>
      </w:pPr>
      <w:r>
        <w:rPr>
          <w:color w:val="auto"/>
        </w:rPr>
        <w:t>Zamawiający zastrzega, że w razie wystąpienia okoliczności skutkujących rozszerzeniem katalogu ryzyk, Wykonawca może zostać zobowiązany (po uzgodnieniach Stron Umowy) do pozyskania na własny koszt (i utrzymania ciągłości) ubezpieczeń pokrywających nowe ryzyka.</w:t>
      </w:r>
    </w:p>
    <w:p w14:paraId="1CD3814E" w14:textId="77777777" w:rsidR="00CA321F" w:rsidRDefault="00CA321F" w:rsidP="00DB4617">
      <w:pPr>
        <w:pStyle w:val="Tekstpodstawowy"/>
        <w:keepNext/>
        <w:keepLines/>
        <w:numPr>
          <w:ilvl w:val="0"/>
          <w:numId w:val="45"/>
        </w:numPr>
        <w:tabs>
          <w:tab w:val="clear" w:pos="567"/>
          <w:tab w:val="num" w:pos="851"/>
        </w:tabs>
        <w:spacing w:line="288" w:lineRule="auto"/>
        <w:ind w:left="851"/>
        <w:jc w:val="both"/>
        <w:rPr>
          <w:color w:val="auto"/>
        </w:rPr>
      </w:pPr>
      <w:r>
        <w:rPr>
          <w:color w:val="auto"/>
        </w:rPr>
        <w:t>Wykonawca zobowiązany jest do utrzymania wymaganej przez Zamawiającego sumy ubezpieczenia. Zamawiający zastrzega sobie prawo żądania od Wykonawcy pisemnej informacji o rzeczywistej sumie ubezpieczenia.</w:t>
      </w:r>
    </w:p>
    <w:p w14:paraId="791454BD" w14:textId="77777777" w:rsidR="00CA321F" w:rsidRDefault="00CA321F" w:rsidP="00DB4617">
      <w:pPr>
        <w:pStyle w:val="Tekstpodstawowy"/>
        <w:keepNext/>
        <w:keepLines/>
        <w:numPr>
          <w:ilvl w:val="0"/>
          <w:numId w:val="45"/>
        </w:numPr>
        <w:tabs>
          <w:tab w:val="clear" w:pos="567"/>
          <w:tab w:val="num" w:pos="851"/>
        </w:tabs>
        <w:spacing w:line="288" w:lineRule="auto"/>
        <w:ind w:left="851"/>
        <w:jc w:val="both"/>
        <w:rPr>
          <w:color w:val="auto"/>
        </w:rPr>
      </w:pPr>
      <w:r>
        <w:rPr>
          <w:color w:val="auto"/>
        </w:rPr>
        <w:t>Wykonawstwo wspólne (np. konsorcjum) spełni zobowiązanie posiadania ubezpieczenia odpowiedzialności cywilnej poprzez:</w:t>
      </w:r>
    </w:p>
    <w:p w14:paraId="1C03DAD6" w14:textId="77777777" w:rsidR="00CA321F" w:rsidRDefault="00CA321F" w:rsidP="00DB4617">
      <w:pPr>
        <w:pStyle w:val="Tekstpodstawowy"/>
        <w:keepNext/>
        <w:keepLines/>
        <w:numPr>
          <w:ilvl w:val="1"/>
          <w:numId w:val="47"/>
        </w:numPr>
        <w:spacing w:line="288" w:lineRule="auto"/>
        <w:ind w:left="1276" w:hanging="425"/>
        <w:jc w:val="both"/>
        <w:rPr>
          <w:color w:val="auto"/>
        </w:rPr>
      </w:pPr>
      <w:r>
        <w:rPr>
          <w:color w:val="auto"/>
        </w:rPr>
        <w:t>Przedstawienie spełniającej wymogi polisy, na której wszyscy członkowie konsorcjum wymienieni będą jako ubezpieczeni (współubezpieczeni),</w:t>
      </w:r>
    </w:p>
    <w:p w14:paraId="5AEF071A" w14:textId="77777777" w:rsidR="00CA321F" w:rsidRDefault="00CA321F" w:rsidP="00DB4617">
      <w:pPr>
        <w:pStyle w:val="Tekstpodstawowy"/>
        <w:keepNext/>
        <w:keepLines/>
        <w:numPr>
          <w:ilvl w:val="1"/>
          <w:numId w:val="47"/>
        </w:numPr>
        <w:spacing w:line="288" w:lineRule="auto"/>
        <w:ind w:left="1276" w:hanging="425"/>
        <w:jc w:val="both"/>
        <w:rPr>
          <w:color w:val="auto"/>
        </w:rPr>
      </w:pPr>
      <w:r>
        <w:rPr>
          <w:color w:val="auto"/>
        </w:rPr>
        <w:t>Przedstawienie spełniających wymogi polis indywidualnych.</w:t>
      </w:r>
    </w:p>
    <w:p w14:paraId="1EF0559A" w14:textId="77777777" w:rsidR="00CA321F" w:rsidRDefault="00CA321F" w:rsidP="00DB4617">
      <w:pPr>
        <w:pStyle w:val="Tekstpodstawowy"/>
        <w:keepNext/>
        <w:keepLines/>
        <w:numPr>
          <w:ilvl w:val="1"/>
          <w:numId w:val="47"/>
        </w:numPr>
        <w:spacing w:line="288" w:lineRule="auto"/>
        <w:ind w:left="1276" w:hanging="425"/>
        <w:jc w:val="both"/>
        <w:rPr>
          <w:color w:val="auto"/>
        </w:rPr>
      </w:pPr>
      <w:r>
        <w:rPr>
          <w:color w:val="auto"/>
        </w:rPr>
        <w:t>Przedstawienie przez Wykonawców (konsorcjum) wspólnej polisy, na której Wykonawcy (członkowie konsorcjum) są wskazani jako współubezpieczeni, wymaga rozszerzenia o odpowiedzialność cywilną wzajemną (tak jakby z każdym z ubezpieczonych zawarto odrębną umowę) a umowa ubezpieczenia nie może wyłączać ani w żaden sposób ograniczać odpowiedzialności ubezpieczyciela w zakresie, w jakim Wykonawcy ponoszą odpowiedzialność solidarną wobec Zamawiającego.</w:t>
      </w:r>
    </w:p>
    <w:p w14:paraId="0510B0AB" w14:textId="77777777" w:rsidR="00CA321F" w:rsidRDefault="00CA321F" w:rsidP="00DB4617">
      <w:pPr>
        <w:pStyle w:val="Tekstpodstawowy"/>
        <w:keepNext/>
        <w:keepLines/>
        <w:numPr>
          <w:ilvl w:val="1"/>
          <w:numId w:val="47"/>
        </w:numPr>
        <w:spacing w:line="288" w:lineRule="auto"/>
        <w:ind w:left="1276" w:hanging="425"/>
        <w:jc w:val="both"/>
        <w:rPr>
          <w:color w:val="auto"/>
        </w:rPr>
      </w:pPr>
      <w:r>
        <w:rPr>
          <w:color w:val="auto"/>
        </w:rPr>
        <w:t>Obowiązki dotyczące spełnienia wymogów ubezpieczeniowych w ramach konsorcjum spoczywają na jego liderze.</w:t>
      </w:r>
    </w:p>
    <w:p w14:paraId="6C563AAE" w14:textId="728E1B67" w:rsidR="00CA321F" w:rsidRDefault="00CA321F" w:rsidP="00DB4617">
      <w:pPr>
        <w:pStyle w:val="Tekstpodstawowy"/>
        <w:keepNext/>
        <w:keepLines/>
        <w:numPr>
          <w:ilvl w:val="0"/>
          <w:numId w:val="45"/>
        </w:numPr>
        <w:tabs>
          <w:tab w:val="clear" w:pos="567"/>
          <w:tab w:val="num" w:pos="851"/>
        </w:tabs>
        <w:spacing w:line="288" w:lineRule="auto"/>
        <w:ind w:left="851"/>
        <w:jc w:val="both"/>
        <w:rPr>
          <w:color w:val="auto"/>
        </w:rPr>
      </w:pPr>
      <w:r>
        <w:rPr>
          <w:color w:val="auto"/>
        </w:rPr>
        <w:t xml:space="preserve">W przypadku korzystania przez Wykonawcę </w:t>
      </w:r>
      <w:r w:rsidR="00DB0EB1">
        <w:rPr>
          <w:color w:val="auto"/>
        </w:rPr>
        <w:t>z usług podwykonawcy, p</w:t>
      </w:r>
      <w:r>
        <w:rPr>
          <w:color w:val="auto"/>
        </w:rPr>
        <w:t>odwykonawca, o ile nie jest objęty ochroną w ramach ubezpieczenia Wykonawcy do wysokości wymaganych sum ubezpieczenia (OC za podwykonawców), zobowiązany jest do spełnienia wszystkich wymogów ubezpieczeniowych stawianych Umową. Obowiązek przedstawienia wszelkich wymaganyc</w:t>
      </w:r>
      <w:r w:rsidR="00DB0EB1">
        <w:rPr>
          <w:color w:val="auto"/>
        </w:rPr>
        <w:t>h dokumentów ubezpieczeniowych p</w:t>
      </w:r>
      <w:r>
        <w:rPr>
          <w:color w:val="auto"/>
        </w:rPr>
        <w:t>odwykonawcy spoczywa na Wykonawcy.</w:t>
      </w:r>
    </w:p>
    <w:p w14:paraId="431605A5" w14:textId="77777777" w:rsidR="00CA321F" w:rsidRDefault="00CA321F" w:rsidP="00DB4617">
      <w:pPr>
        <w:pStyle w:val="Tekstpodstawowy"/>
        <w:keepNext/>
        <w:keepLines/>
        <w:numPr>
          <w:ilvl w:val="0"/>
          <w:numId w:val="45"/>
        </w:numPr>
        <w:tabs>
          <w:tab w:val="clear" w:pos="567"/>
          <w:tab w:val="num" w:pos="851"/>
        </w:tabs>
        <w:spacing w:line="288" w:lineRule="auto"/>
        <w:ind w:left="851"/>
        <w:jc w:val="both"/>
        <w:rPr>
          <w:color w:val="auto"/>
        </w:rPr>
      </w:pPr>
      <w:r>
        <w:rPr>
          <w:color w:val="auto"/>
        </w:rPr>
        <w:t>Wszelkie dokumenty ubezpieczeniowe, potwierdzające spełnienie postawionych treścią Umowy, wymogów, powinny zostać przedstawione Zamawiającemu w języku polskim, najpóźniej w dniu podpisania Umowy.</w:t>
      </w:r>
    </w:p>
    <w:p w14:paraId="3EE35C17" w14:textId="77777777" w:rsidR="00CA321F" w:rsidRDefault="00CA321F" w:rsidP="00DB4617">
      <w:pPr>
        <w:pStyle w:val="Tekstpodstawowy"/>
        <w:keepNext/>
        <w:keepLines/>
        <w:numPr>
          <w:ilvl w:val="1"/>
          <w:numId w:val="48"/>
        </w:numPr>
        <w:spacing w:line="288" w:lineRule="auto"/>
        <w:jc w:val="both"/>
        <w:rPr>
          <w:color w:val="auto"/>
        </w:rPr>
      </w:pPr>
      <w:r>
        <w:rPr>
          <w:color w:val="auto"/>
        </w:rPr>
        <w:t>Przedstawione dokumenty zostaną poddane weryfikacji przez Zamawiającego pod kątem spełnienia stawianych wymogów.</w:t>
      </w:r>
    </w:p>
    <w:p w14:paraId="3350AD55" w14:textId="77777777" w:rsidR="00CA321F" w:rsidRDefault="00CA321F" w:rsidP="00DB4617">
      <w:pPr>
        <w:pStyle w:val="Tekstpodstawowy"/>
        <w:keepNext/>
        <w:keepLines/>
        <w:numPr>
          <w:ilvl w:val="1"/>
          <w:numId w:val="48"/>
        </w:numPr>
        <w:spacing w:line="288" w:lineRule="auto"/>
        <w:jc w:val="both"/>
        <w:rPr>
          <w:color w:val="auto"/>
        </w:rPr>
      </w:pPr>
      <w:r>
        <w:rPr>
          <w:color w:val="auto"/>
        </w:rPr>
        <w:t>W razie gdy ochrona ubezpieczeniowa wygasa w trakcie realizacji Umowy, Wykonawca zobowiązany jest do okazania dokumentów ubezpieczeniowych potwierdzających utrzymanie ciągłości ochrony nie później niż 7 dni przed upływem dotychczasowego okresu ochrony.</w:t>
      </w:r>
    </w:p>
    <w:p w14:paraId="70B6D275" w14:textId="1F7DF6BC" w:rsidR="00075E9F" w:rsidRDefault="00CA321F" w:rsidP="00DB4617">
      <w:pPr>
        <w:pStyle w:val="Tekstpodstawowy"/>
        <w:keepNext/>
        <w:keepLines/>
        <w:numPr>
          <w:ilvl w:val="0"/>
          <w:numId w:val="45"/>
        </w:numPr>
        <w:tabs>
          <w:tab w:val="clear" w:pos="567"/>
          <w:tab w:val="num" w:pos="851"/>
        </w:tabs>
        <w:spacing w:line="288" w:lineRule="auto"/>
        <w:ind w:left="851"/>
        <w:jc w:val="both"/>
        <w:rPr>
          <w:color w:val="auto"/>
        </w:rPr>
      </w:pPr>
      <w:r>
        <w:rPr>
          <w:color w:val="auto"/>
        </w:rPr>
        <w:t xml:space="preserve">Wykonawca zobowiązany jest przesłać kopie dokumentów ze wskazaniem numeru Umowy, której dokumenty dotyczą, na adres: </w:t>
      </w:r>
      <w:hyperlink r:id="rId10" w:history="1">
        <w:r w:rsidR="005727F6">
          <w:rPr>
            <w:rStyle w:val="Hipercze"/>
            <w:color w:val="auto"/>
          </w:rPr>
          <w:t>…………………@..........................</w:t>
        </w:r>
      </w:hyperlink>
      <w:r>
        <w:rPr>
          <w:rStyle w:val="Hipercze"/>
          <w:color w:val="auto"/>
        </w:rPr>
        <w:t xml:space="preserve"> </w:t>
      </w:r>
    </w:p>
    <w:p w14:paraId="00687CB1" w14:textId="77777777" w:rsidR="00075E9F" w:rsidRDefault="00CA321F" w:rsidP="00DB4617">
      <w:pPr>
        <w:pStyle w:val="Tekstpodstawowy"/>
        <w:keepNext/>
        <w:keepLines/>
        <w:numPr>
          <w:ilvl w:val="0"/>
          <w:numId w:val="45"/>
        </w:numPr>
        <w:tabs>
          <w:tab w:val="clear" w:pos="567"/>
          <w:tab w:val="num" w:pos="851"/>
        </w:tabs>
        <w:spacing w:line="288" w:lineRule="auto"/>
        <w:ind w:left="851"/>
        <w:jc w:val="both"/>
        <w:rPr>
          <w:color w:val="auto"/>
        </w:rPr>
      </w:pPr>
      <w:r w:rsidRPr="00075E9F">
        <w:rPr>
          <w:rFonts w:eastAsia="Calibri"/>
          <w:color w:val="auto"/>
        </w:rPr>
        <w:lastRenderedPageBreak/>
        <w:t xml:space="preserve">Jeżeli wymagane warunki ubezpieczenia nie zostaną spełnione lub Wykonawca w jakikolwiek sposób zmieni zawarte umowy na niekorzyść Zamawiającego bez jego zgody, a niezależnie od tego także wtedy, gdy Wykonawca świadomie wprowadzi w błąd Zamawiającego, co do istnienia lub warunków umów ubezpieczenia, Zamawiający ma prawo </w:t>
      </w:r>
      <w:r w:rsidRPr="00075E9F">
        <w:rPr>
          <w:color w:val="auto"/>
        </w:rPr>
        <w:t>wstrzymać wykonanie Umowy ze skutkiem natychmiastowym.</w:t>
      </w:r>
    </w:p>
    <w:p w14:paraId="4CB00B74" w14:textId="77777777" w:rsidR="00075E9F" w:rsidRDefault="00CA321F" w:rsidP="00DB4617">
      <w:pPr>
        <w:pStyle w:val="Tekstpodstawowy"/>
        <w:keepNext/>
        <w:keepLines/>
        <w:numPr>
          <w:ilvl w:val="0"/>
          <w:numId w:val="45"/>
        </w:numPr>
        <w:tabs>
          <w:tab w:val="clear" w:pos="567"/>
          <w:tab w:val="num" w:pos="851"/>
        </w:tabs>
        <w:spacing w:line="288" w:lineRule="auto"/>
        <w:ind w:left="851"/>
        <w:jc w:val="both"/>
        <w:rPr>
          <w:color w:val="auto"/>
        </w:rPr>
      </w:pPr>
      <w:r w:rsidRPr="00075E9F">
        <w:rPr>
          <w:rFonts w:eastAsia="Calibri"/>
          <w:color w:val="auto"/>
        </w:rPr>
        <w:t xml:space="preserve">Obowiązek Wykonawcy do zawarcia i przedłużania ważności wymaganych ubezpieczeń </w:t>
      </w:r>
      <w:r w:rsidRPr="00075E9F">
        <w:rPr>
          <w:rFonts w:eastAsia="Calibri"/>
          <w:color w:val="auto"/>
        </w:rPr>
        <w:br/>
        <w:t>nie może być w żadnym wypadku interpretowany jako ograniczenie odpowiedzialności wynikającej z Umowy.</w:t>
      </w:r>
    </w:p>
    <w:p w14:paraId="0B539341" w14:textId="77777777" w:rsidR="00075E9F" w:rsidRDefault="00CA321F" w:rsidP="00DB4617">
      <w:pPr>
        <w:pStyle w:val="Tekstpodstawowy"/>
        <w:keepNext/>
        <w:keepLines/>
        <w:numPr>
          <w:ilvl w:val="0"/>
          <w:numId w:val="45"/>
        </w:numPr>
        <w:tabs>
          <w:tab w:val="clear" w:pos="567"/>
          <w:tab w:val="num" w:pos="851"/>
        </w:tabs>
        <w:spacing w:line="288" w:lineRule="auto"/>
        <w:ind w:left="851"/>
        <w:jc w:val="both"/>
        <w:rPr>
          <w:color w:val="auto"/>
        </w:rPr>
      </w:pPr>
      <w:r w:rsidRPr="00075E9F">
        <w:rPr>
          <w:rFonts w:eastAsia="Calibri"/>
          <w:color w:val="auto"/>
        </w:rPr>
        <w:t>W przypadku powstania szkody, koordynatorem nadrzędnym jest Zamawiający. Zamawiający ma prawo prowadzić proces likwidacji szkody, szczególne w przypadku szkody na jego majątku (również przekazanym protokołem odbioru częściowego) zaś Wykonawca dołoży wszelkich starań aby proces likwidacji szkody przebiegał sprawnie i możliwie najszybciej.</w:t>
      </w:r>
    </w:p>
    <w:p w14:paraId="086B4DDD" w14:textId="2044CC1B" w:rsidR="00CA321F" w:rsidRPr="00075E9F" w:rsidRDefault="00CA321F" w:rsidP="00DB4617">
      <w:pPr>
        <w:pStyle w:val="Tekstpodstawowy"/>
        <w:keepNext/>
        <w:keepLines/>
        <w:numPr>
          <w:ilvl w:val="0"/>
          <w:numId w:val="45"/>
        </w:numPr>
        <w:tabs>
          <w:tab w:val="clear" w:pos="567"/>
          <w:tab w:val="num" w:pos="851"/>
        </w:tabs>
        <w:spacing w:line="288" w:lineRule="auto"/>
        <w:ind w:left="851"/>
        <w:jc w:val="both"/>
        <w:rPr>
          <w:color w:val="auto"/>
        </w:rPr>
      </w:pPr>
      <w:r w:rsidRPr="00075E9F">
        <w:rPr>
          <w:rFonts w:eastAsia="Calibri"/>
          <w:color w:val="auto"/>
        </w:rPr>
        <w:t>Odmowa wypłaty odszkodowania, zmniejszenie jego wartości, opóźnienie wypłaty nie będą mieć wpływu na zobowiązania Wykonawcy wynikające z Umowy. Zamawiający zaś nie będzie zobowiązany do pokrycia jakichkolwiek kosztów usunięcia skutków szkody.</w:t>
      </w:r>
    </w:p>
    <w:p w14:paraId="6ED410BE" w14:textId="2E883712" w:rsidR="00CA321F" w:rsidRDefault="00CA321F" w:rsidP="00DB4617">
      <w:pPr>
        <w:keepNext/>
        <w:keepLines/>
        <w:spacing w:line="288" w:lineRule="auto"/>
      </w:pPr>
    </w:p>
    <w:p w14:paraId="3AB56882" w14:textId="5E72272F" w:rsidR="00292745" w:rsidRDefault="00292745" w:rsidP="00DB4617">
      <w:pPr>
        <w:keepNext/>
        <w:keepLines/>
        <w:spacing w:line="288" w:lineRule="auto"/>
      </w:pPr>
    </w:p>
    <w:p w14:paraId="5C562C29" w14:textId="77777777" w:rsidR="00292745" w:rsidRPr="00B011F4" w:rsidRDefault="00292745" w:rsidP="00DB4617">
      <w:pPr>
        <w:keepNext/>
        <w:keepLines/>
        <w:spacing w:line="288" w:lineRule="auto"/>
      </w:pPr>
    </w:p>
    <w:p w14:paraId="5AB790FE" w14:textId="3C23999B" w:rsidR="006E097D" w:rsidRPr="004C5249" w:rsidRDefault="00CA321F" w:rsidP="00DB4617">
      <w:pPr>
        <w:pStyle w:val="Nagwek1"/>
        <w:keepNext/>
        <w:keepLines/>
        <w:numPr>
          <w:ilvl w:val="0"/>
          <w:numId w:val="0"/>
        </w:numPr>
        <w:suppressAutoHyphens/>
        <w:adjustRightInd w:val="0"/>
        <w:spacing w:after="240" w:line="288" w:lineRule="auto"/>
        <w:ind w:left="567" w:hanging="567"/>
        <w:jc w:val="both"/>
        <w:textAlignment w:val="baseline"/>
        <w:rPr>
          <w:rFonts w:cs="Arial"/>
        </w:rPr>
      </w:pPr>
      <w:r w:rsidRPr="004C5249">
        <w:rPr>
          <w:rFonts w:cs="Arial"/>
        </w:rPr>
        <w:t>§ 19.</w:t>
      </w:r>
      <w:r>
        <w:rPr>
          <w:rFonts w:cs="Arial"/>
        </w:rPr>
        <w:t xml:space="preserve"> </w:t>
      </w:r>
      <w:r w:rsidR="00F37172">
        <w:rPr>
          <w:rFonts w:cs="Arial"/>
        </w:rPr>
        <w:t>ROZWIĄZANIE</w:t>
      </w:r>
      <w:r w:rsidR="006E097D" w:rsidRPr="004C5249">
        <w:rPr>
          <w:rFonts w:cs="Arial"/>
        </w:rPr>
        <w:t xml:space="preserve"> UMOWY</w:t>
      </w:r>
    </w:p>
    <w:p w14:paraId="31E69738" w14:textId="5E0E2D14" w:rsidR="003100D7" w:rsidRDefault="00720180" w:rsidP="00DB4617">
      <w:pPr>
        <w:pStyle w:val="Akapitzlist"/>
        <w:keepNext/>
        <w:keepLines/>
        <w:numPr>
          <w:ilvl w:val="6"/>
          <w:numId w:val="39"/>
        </w:numPr>
        <w:tabs>
          <w:tab w:val="clear" w:pos="5040"/>
        </w:tabs>
        <w:spacing w:after="120" w:line="288" w:lineRule="auto"/>
        <w:ind w:left="851" w:hanging="567"/>
        <w:contextualSpacing w:val="0"/>
        <w:jc w:val="both"/>
        <w:rPr>
          <w:rFonts w:ascii="Arial" w:hAnsi="Arial" w:cs="Arial"/>
          <w:bCs/>
          <w:sz w:val="20"/>
          <w:szCs w:val="20"/>
        </w:rPr>
      </w:pPr>
      <w:r w:rsidRPr="003100D7">
        <w:rPr>
          <w:rFonts w:ascii="Arial" w:hAnsi="Arial" w:cs="Arial"/>
          <w:bCs/>
          <w:sz w:val="20"/>
          <w:szCs w:val="20"/>
        </w:rPr>
        <w:t xml:space="preserve">Umowa ulega rozwiązaniu jednocześnie z rozwiązaniem Kontraktu lub odstąpieniem od Kontraktu przez którąkolwiek ze Stron. </w:t>
      </w:r>
    </w:p>
    <w:p w14:paraId="124028C8" w14:textId="3189CCE5" w:rsidR="003100D7" w:rsidRPr="003100D7" w:rsidRDefault="003100D7" w:rsidP="00DB4617">
      <w:pPr>
        <w:pStyle w:val="Akapitzlist"/>
        <w:keepNext/>
        <w:keepLines/>
        <w:numPr>
          <w:ilvl w:val="6"/>
          <w:numId w:val="39"/>
        </w:numPr>
        <w:tabs>
          <w:tab w:val="clear" w:pos="5040"/>
        </w:tabs>
        <w:spacing w:after="120" w:line="288" w:lineRule="auto"/>
        <w:ind w:left="851" w:hanging="567"/>
        <w:contextualSpacing w:val="0"/>
        <w:jc w:val="both"/>
        <w:rPr>
          <w:rFonts w:ascii="Arial" w:hAnsi="Arial" w:cs="Arial"/>
          <w:bCs/>
          <w:sz w:val="20"/>
          <w:szCs w:val="20"/>
        </w:rPr>
      </w:pPr>
      <w:r w:rsidRPr="003100D7">
        <w:rPr>
          <w:rFonts w:ascii="Arial" w:hAnsi="Arial" w:cs="Arial"/>
          <w:bCs/>
          <w:sz w:val="20"/>
          <w:szCs w:val="20"/>
        </w:rPr>
        <w:t xml:space="preserve">Zamawiający jest uprawniony do </w:t>
      </w:r>
      <w:r w:rsidR="00F40226">
        <w:rPr>
          <w:rFonts w:ascii="Arial" w:hAnsi="Arial" w:cs="Arial"/>
          <w:bCs/>
          <w:sz w:val="20"/>
          <w:szCs w:val="20"/>
        </w:rPr>
        <w:t>wypowiedzenia</w:t>
      </w:r>
      <w:r w:rsidRPr="003100D7">
        <w:rPr>
          <w:rFonts w:ascii="Arial" w:hAnsi="Arial" w:cs="Arial"/>
          <w:bCs/>
          <w:sz w:val="20"/>
          <w:szCs w:val="20"/>
        </w:rPr>
        <w:t xml:space="preserve"> Umowy w trybie natychmiastowym w razie gdy Wykonawca </w:t>
      </w:r>
      <w:r w:rsidR="00A16F37">
        <w:rPr>
          <w:rFonts w:ascii="Arial" w:hAnsi="Arial" w:cs="Arial"/>
          <w:bCs/>
          <w:sz w:val="20"/>
          <w:szCs w:val="20"/>
        </w:rPr>
        <w:t xml:space="preserve">dwukrotnie, tj. w odniesieniu do dwóch zamówień, </w:t>
      </w:r>
      <w:r w:rsidRPr="003100D7">
        <w:rPr>
          <w:rFonts w:ascii="Arial" w:hAnsi="Arial" w:cs="Arial"/>
          <w:bCs/>
          <w:sz w:val="20"/>
          <w:szCs w:val="20"/>
        </w:rPr>
        <w:t>nie przystąpi do wykonywania zamówienia w terminie określonym w zamówieniu</w:t>
      </w:r>
      <w:r w:rsidR="00A16F37">
        <w:rPr>
          <w:rFonts w:ascii="Arial" w:hAnsi="Arial" w:cs="Arial"/>
          <w:bCs/>
          <w:sz w:val="20"/>
          <w:szCs w:val="20"/>
        </w:rPr>
        <w:t xml:space="preserve">. </w:t>
      </w:r>
      <w:r w:rsidR="00F40226">
        <w:rPr>
          <w:rFonts w:ascii="Arial" w:hAnsi="Arial" w:cs="Arial"/>
          <w:bCs/>
          <w:sz w:val="20"/>
          <w:szCs w:val="20"/>
        </w:rPr>
        <w:t>Rozwiązanie Umowy na sutek wypowiedzenia</w:t>
      </w:r>
      <w:r w:rsidR="00A16F37">
        <w:rPr>
          <w:rFonts w:ascii="Arial" w:hAnsi="Arial" w:cs="Arial"/>
          <w:bCs/>
          <w:sz w:val="20"/>
          <w:szCs w:val="20"/>
        </w:rPr>
        <w:t xml:space="preserve"> z przyczyn wskazanych w zdaniu poprzednim uznaje się za rozwiązanie Umowy z przyczyn dotyczących Wykonawcy.</w:t>
      </w:r>
    </w:p>
    <w:p w14:paraId="289B51E4" w14:textId="77777777" w:rsidR="00720180" w:rsidRPr="004C5249" w:rsidRDefault="00720180" w:rsidP="00DB4617">
      <w:pPr>
        <w:pStyle w:val="Nagwek7"/>
        <w:keepNext/>
        <w:keepLines/>
        <w:spacing w:after="120" w:line="288" w:lineRule="auto"/>
        <w:ind w:left="851"/>
        <w:jc w:val="both"/>
        <w:rPr>
          <w:rFonts w:cs="Arial"/>
        </w:rPr>
      </w:pPr>
    </w:p>
    <w:p w14:paraId="2E6FA532" w14:textId="1889ADF1" w:rsidR="00B71FFF" w:rsidRPr="004C5249" w:rsidRDefault="00B71FFF" w:rsidP="00DB4617">
      <w:pPr>
        <w:pStyle w:val="Nagwek3"/>
        <w:keepNext/>
        <w:keepLines/>
        <w:spacing w:before="240" w:after="240" w:line="288" w:lineRule="auto"/>
        <w:ind w:left="567" w:right="-11" w:hanging="567"/>
        <w:jc w:val="both"/>
        <w:rPr>
          <w:rFonts w:cs="Arial"/>
        </w:rPr>
      </w:pPr>
      <w:r w:rsidRPr="004C5249">
        <w:rPr>
          <w:rFonts w:cs="Arial"/>
        </w:rPr>
        <w:t xml:space="preserve">§ </w:t>
      </w:r>
      <w:r w:rsidR="00CA321F">
        <w:rPr>
          <w:rFonts w:cs="Arial"/>
        </w:rPr>
        <w:t>20</w:t>
      </w:r>
      <w:r w:rsidRPr="004C5249">
        <w:rPr>
          <w:rFonts w:cs="Arial"/>
        </w:rPr>
        <w:t>.</w:t>
      </w:r>
      <w:r w:rsidRPr="004C5249">
        <w:rPr>
          <w:rFonts w:cs="Arial"/>
        </w:rPr>
        <w:tab/>
        <w:t xml:space="preserve">PRZELEW </w:t>
      </w:r>
      <w:r w:rsidR="00DB1778" w:rsidRPr="004C5249">
        <w:rPr>
          <w:rFonts w:cs="Arial"/>
        </w:rPr>
        <w:t xml:space="preserve">PRAW I OBOWIĄZKÓW </w:t>
      </w:r>
      <w:r w:rsidR="0011009C">
        <w:rPr>
          <w:rFonts w:cs="Arial"/>
        </w:rPr>
        <w:t>WYKONAWCY</w:t>
      </w:r>
    </w:p>
    <w:p w14:paraId="0C2141AA" w14:textId="1BF658E2" w:rsidR="000D1A58" w:rsidRPr="004C5249" w:rsidRDefault="000D1A58" w:rsidP="00DB4617">
      <w:pPr>
        <w:pStyle w:val="Nagwek3"/>
        <w:keepNext/>
        <w:keepLines/>
        <w:spacing w:after="120" w:line="288" w:lineRule="auto"/>
        <w:ind w:right="-11"/>
        <w:jc w:val="both"/>
        <w:rPr>
          <w:rFonts w:cs="Arial"/>
          <w:b w:val="0"/>
        </w:rPr>
      </w:pPr>
      <w:r w:rsidRPr="004C5249">
        <w:rPr>
          <w:rFonts w:cs="Arial"/>
          <w:b w:val="0"/>
          <w:snapToGrid w:val="0"/>
          <w:lang w:eastAsia="pl-PL"/>
        </w:rPr>
        <w:t xml:space="preserve">Przeniesienie przez </w:t>
      </w:r>
      <w:r w:rsidR="000C2758" w:rsidRPr="004C5249">
        <w:rPr>
          <w:rFonts w:cs="Arial"/>
          <w:b w:val="0"/>
          <w:snapToGrid w:val="0"/>
          <w:lang w:eastAsia="pl-PL"/>
        </w:rPr>
        <w:t>Wy</w:t>
      </w:r>
      <w:r w:rsidR="00ED0744" w:rsidRPr="004C5249">
        <w:rPr>
          <w:rFonts w:cs="Arial"/>
          <w:b w:val="0"/>
          <w:snapToGrid w:val="0"/>
          <w:lang w:eastAsia="pl-PL"/>
        </w:rPr>
        <w:t>k</w:t>
      </w:r>
      <w:r w:rsidR="000C2758" w:rsidRPr="004C5249">
        <w:rPr>
          <w:rFonts w:cs="Arial"/>
          <w:b w:val="0"/>
          <w:snapToGrid w:val="0"/>
          <w:lang w:eastAsia="pl-PL"/>
        </w:rPr>
        <w:t>onaw</w:t>
      </w:r>
      <w:r w:rsidRPr="004C5249">
        <w:rPr>
          <w:rFonts w:cs="Arial"/>
          <w:b w:val="0"/>
          <w:snapToGrid w:val="0"/>
          <w:lang w:eastAsia="pl-PL"/>
        </w:rPr>
        <w:t xml:space="preserve">cę wierzytelności wynikających z </w:t>
      </w:r>
      <w:r w:rsidR="00B71FFF" w:rsidRPr="004C5249">
        <w:rPr>
          <w:rFonts w:cs="Arial"/>
          <w:b w:val="0"/>
          <w:snapToGrid w:val="0"/>
          <w:lang w:eastAsia="pl-PL"/>
        </w:rPr>
        <w:t>U</w:t>
      </w:r>
      <w:r w:rsidRPr="004C5249">
        <w:rPr>
          <w:rFonts w:cs="Arial"/>
          <w:b w:val="0"/>
          <w:snapToGrid w:val="0"/>
          <w:lang w:eastAsia="pl-PL"/>
        </w:rPr>
        <w:t xml:space="preserve">mowy bez </w:t>
      </w:r>
      <w:r w:rsidR="00B71FFF" w:rsidRPr="004C5249">
        <w:rPr>
          <w:rFonts w:cs="Arial"/>
          <w:b w:val="0"/>
          <w:snapToGrid w:val="0"/>
          <w:lang w:eastAsia="pl-PL"/>
        </w:rPr>
        <w:t xml:space="preserve">uprzedniej </w:t>
      </w:r>
      <w:r w:rsidRPr="004C5249">
        <w:rPr>
          <w:rFonts w:cs="Arial"/>
          <w:b w:val="0"/>
          <w:snapToGrid w:val="0"/>
          <w:lang w:eastAsia="pl-PL"/>
        </w:rPr>
        <w:t>pisemnej zgody Z</w:t>
      </w:r>
      <w:r w:rsidR="000C2758" w:rsidRPr="004C5249">
        <w:rPr>
          <w:rFonts w:cs="Arial"/>
          <w:b w:val="0"/>
          <w:snapToGrid w:val="0"/>
          <w:lang w:eastAsia="pl-PL"/>
        </w:rPr>
        <w:t>amawiającego</w:t>
      </w:r>
      <w:r w:rsidRPr="004C5249">
        <w:rPr>
          <w:rFonts w:cs="Arial"/>
          <w:b w:val="0"/>
          <w:snapToGrid w:val="0"/>
          <w:lang w:eastAsia="pl-PL"/>
        </w:rPr>
        <w:t xml:space="preserve"> jest </w:t>
      </w:r>
      <w:r w:rsidR="00B71FFF" w:rsidRPr="004C5249">
        <w:rPr>
          <w:rFonts w:cs="Arial"/>
          <w:b w:val="0"/>
          <w:snapToGrid w:val="0"/>
          <w:lang w:eastAsia="pl-PL"/>
        </w:rPr>
        <w:t>nieważne</w:t>
      </w:r>
      <w:r w:rsidRPr="004C5249">
        <w:rPr>
          <w:rFonts w:cs="Arial"/>
          <w:b w:val="0"/>
        </w:rPr>
        <w:t>.</w:t>
      </w:r>
      <w:r w:rsidR="00B71FFF" w:rsidRPr="004C5249">
        <w:rPr>
          <w:rFonts w:cs="Arial"/>
          <w:b w:val="0"/>
        </w:rPr>
        <w:t xml:space="preserve"> </w:t>
      </w:r>
    </w:p>
    <w:p w14:paraId="1AF0BD3A" w14:textId="2A7B241E" w:rsidR="006E097D" w:rsidRPr="004C5249" w:rsidRDefault="00B71FFF" w:rsidP="00DB4617">
      <w:pPr>
        <w:pStyle w:val="Nagwek1"/>
        <w:keepNext/>
        <w:keepLines/>
        <w:numPr>
          <w:ilvl w:val="0"/>
          <w:numId w:val="0"/>
        </w:numPr>
        <w:suppressAutoHyphens/>
        <w:adjustRightInd w:val="0"/>
        <w:spacing w:after="240" w:line="288" w:lineRule="auto"/>
        <w:ind w:left="567" w:hanging="567"/>
        <w:jc w:val="both"/>
        <w:textAlignment w:val="baseline"/>
        <w:rPr>
          <w:rFonts w:cs="Arial"/>
        </w:rPr>
      </w:pPr>
      <w:bookmarkStart w:id="5" w:name="_BPDC_LN_INS_1033"/>
      <w:bookmarkEnd w:id="5"/>
      <w:r w:rsidRPr="004C5249">
        <w:rPr>
          <w:rFonts w:cs="Arial"/>
        </w:rPr>
        <w:t>§ 2</w:t>
      </w:r>
      <w:r w:rsidR="00CA321F">
        <w:rPr>
          <w:rFonts w:cs="Arial"/>
        </w:rPr>
        <w:t>1</w:t>
      </w:r>
      <w:r w:rsidRPr="004C5249">
        <w:rPr>
          <w:rFonts w:cs="Arial"/>
        </w:rPr>
        <w:t>.</w:t>
      </w:r>
      <w:r w:rsidRPr="004C5249">
        <w:rPr>
          <w:rFonts w:cs="Arial"/>
        </w:rPr>
        <w:tab/>
      </w:r>
      <w:r w:rsidR="006E097D" w:rsidRPr="004C5249">
        <w:rPr>
          <w:rFonts w:cs="Arial"/>
        </w:rPr>
        <w:t xml:space="preserve">SPORY </w:t>
      </w:r>
    </w:p>
    <w:p w14:paraId="209813FE" w14:textId="42FDA0FE" w:rsidR="000D1A58" w:rsidRPr="004C5249" w:rsidRDefault="000D1A58" w:rsidP="00DB4617">
      <w:pPr>
        <w:keepNext/>
        <w:keepLines/>
        <w:numPr>
          <w:ilvl w:val="1"/>
          <w:numId w:val="10"/>
        </w:numPr>
        <w:tabs>
          <w:tab w:val="clear" w:pos="1477"/>
          <w:tab w:val="num" w:pos="851"/>
        </w:tabs>
        <w:spacing w:after="120" w:line="288" w:lineRule="auto"/>
        <w:ind w:left="851" w:right="45" w:hanging="567"/>
        <w:jc w:val="both"/>
        <w:rPr>
          <w:rFonts w:cs="Arial"/>
          <w:bCs/>
          <w:kern w:val="22"/>
        </w:rPr>
      </w:pPr>
      <w:r w:rsidRPr="004C5249">
        <w:rPr>
          <w:rFonts w:cs="Arial"/>
        </w:rPr>
        <w:t xml:space="preserve">Strony </w:t>
      </w:r>
      <w:r w:rsidRPr="004C5249">
        <w:rPr>
          <w:rFonts w:cs="Arial"/>
          <w:bCs/>
          <w:kern w:val="22"/>
        </w:rPr>
        <w:t xml:space="preserve">będą dążyły do rozstrzygania sporów wynikających z </w:t>
      </w:r>
      <w:r w:rsidR="00DB1778" w:rsidRPr="004C5249">
        <w:rPr>
          <w:rFonts w:cs="Arial"/>
          <w:bCs/>
          <w:kern w:val="22"/>
        </w:rPr>
        <w:t>U</w:t>
      </w:r>
      <w:r w:rsidRPr="004C5249">
        <w:rPr>
          <w:rFonts w:cs="Arial"/>
          <w:bCs/>
          <w:kern w:val="22"/>
        </w:rPr>
        <w:t>mowy lub mogących powstać w związku z jej interpretacją lub wykonaniem w ramach wzajemnych uzgodnień. W razie powstania sporu każda ze Stron wyznaczy swego przedstawiciela, który będzie upoważniony do prowadzenia wzajemnych uzgodnień.</w:t>
      </w:r>
      <w:r w:rsidR="00B71FFF" w:rsidRPr="004C5249">
        <w:rPr>
          <w:rFonts w:cs="Arial"/>
          <w:bCs/>
          <w:kern w:val="22"/>
        </w:rPr>
        <w:t xml:space="preserve"> </w:t>
      </w:r>
    </w:p>
    <w:p w14:paraId="0543BA6A" w14:textId="256F5761" w:rsidR="000A24E8" w:rsidRPr="004C5249" w:rsidRDefault="00041B9D" w:rsidP="00DB4617">
      <w:pPr>
        <w:keepNext/>
        <w:keepLines/>
        <w:numPr>
          <w:ilvl w:val="1"/>
          <w:numId w:val="10"/>
        </w:numPr>
        <w:tabs>
          <w:tab w:val="clear" w:pos="1477"/>
          <w:tab w:val="num" w:pos="851"/>
        </w:tabs>
        <w:spacing w:after="120" w:line="288" w:lineRule="auto"/>
        <w:ind w:left="851" w:right="45" w:hanging="567"/>
        <w:jc w:val="both"/>
        <w:rPr>
          <w:rFonts w:cs="Arial"/>
        </w:rPr>
      </w:pPr>
      <w:r w:rsidRPr="004C5249">
        <w:rPr>
          <w:rFonts w:cs="Arial"/>
        </w:rPr>
        <w:lastRenderedPageBreak/>
        <w:t xml:space="preserve">W przypadku nie osiągnięcia przez Strony porozumienia lub nie zawarcia ugody w ciągu 30 dni od otrzymania przez Stronę pisemnego wniosku o przeprowadzenie wzajemnych uzgodnień, tak powstały spór Strony poddają rozstrzygnięciu sądu powszechnego właściwego miejscowo dla </w:t>
      </w:r>
      <w:r w:rsidR="0011009C">
        <w:rPr>
          <w:rFonts w:cs="Arial"/>
        </w:rPr>
        <w:t xml:space="preserve">siedziby </w:t>
      </w:r>
      <w:r w:rsidRPr="004C5249">
        <w:rPr>
          <w:rFonts w:cs="Arial"/>
        </w:rPr>
        <w:t>Zamawiającego.</w:t>
      </w:r>
    </w:p>
    <w:p w14:paraId="12531E65" w14:textId="74E2B7E3" w:rsidR="00AE2A66" w:rsidRDefault="00B71FFF" w:rsidP="00DB4617">
      <w:pPr>
        <w:pStyle w:val="Nagwek1"/>
        <w:keepNext/>
        <w:keepLines/>
        <w:numPr>
          <w:ilvl w:val="0"/>
          <w:numId w:val="0"/>
        </w:numPr>
        <w:suppressAutoHyphens/>
        <w:adjustRightInd w:val="0"/>
        <w:spacing w:after="240" w:line="288" w:lineRule="auto"/>
        <w:ind w:left="567" w:hanging="567"/>
        <w:jc w:val="both"/>
        <w:textAlignment w:val="baseline"/>
        <w:rPr>
          <w:rFonts w:cs="Arial"/>
        </w:rPr>
      </w:pPr>
      <w:r w:rsidRPr="00BA688B">
        <w:rPr>
          <w:rFonts w:cs="Arial"/>
        </w:rPr>
        <w:t>§ 2</w:t>
      </w:r>
      <w:r w:rsidR="00CA321F">
        <w:rPr>
          <w:rFonts w:cs="Arial"/>
        </w:rPr>
        <w:t>2</w:t>
      </w:r>
      <w:r w:rsidRPr="00BA688B">
        <w:rPr>
          <w:rFonts w:cs="Arial"/>
        </w:rPr>
        <w:t>.</w:t>
      </w:r>
      <w:r w:rsidRPr="00BA688B">
        <w:rPr>
          <w:rFonts w:cs="Arial"/>
        </w:rPr>
        <w:tab/>
      </w:r>
      <w:r w:rsidR="00AE2A66" w:rsidRPr="00BA688B">
        <w:rPr>
          <w:rFonts w:cs="Arial"/>
        </w:rPr>
        <w:t>ZMIANY UMOWY</w:t>
      </w:r>
    </w:p>
    <w:p w14:paraId="142A1DF2" w14:textId="43F093D4" w:rsidR="004A52E1" w:rsidRPr="005E3D79" w:rsidRDefault="00BA688B" w:rsidP="00DB4617">
      <w:pPr>
        <w:pStyle w:val="Tekstpodstawowy"/>
        <w:keepNext/>
        <w:keepLines/>
        <w:numPr>
          <w:ilvl w:val="0"/>
          <w:numId w:val="35"/>
        </w:numPr>
        <w:tabs>
          <w:tab w:val="clear" w:pos="340"/>
          <w:tab w:val="num" w:pos="851"/>
        </w:tabs>
        <w:spacing w:after="120" w:line="288" w:lineRule="auto"/>
        <w:ind w:left="851" w:hanging="567"/>
        <w:jc w:val="both"/>
        <w:rPr>
          <w:rFonts w:cs="Arial"/>
          <w:b/>
          <w:color w:val="auto"/>
        </w:rPr>
      </w:pPr>
      <w:r w:rsidRPr="00BA688B">
        <w:rPr>
          <w:rFonts w:cs="Arial"/>
          <w:color w:val="auto"/>
        </w:rPr>
        <w:t xml:space="preserve">Strony mają prawo do zmian Umowy </w:t>
      </w:r>
      <w:r w:rsidR="004A52E1">
        <w:rPr>
          <w:rFonts w:cs="Arial"/>
          <w:color w:val="auto"/>
        </w:rPr>
        <w:t xml:space="preserve">w przypadkach określonych w </w:t>
      </w:r>
      <w:r w:rsidR="00F54743">
        <w:rPr>
          <w:rFonts w:cs="Arial"/>
          <w:color w:val="auto"/>
        </w:rPr>
        <w:t>Ustawie PZP</w:t>
      </w:r>
      <w:r w:rsidR="004A52E1">
        <w:rPr>
          <w:rFonts w:cs="Arial"/>
          <w:color w:val="auto"/>
        </w:rPr>
        <w:t xml:space="preserve"> oraz w przypadkach określonych w Umowie.</w:t>
      </w:r>
    </w:p>
    <w:p w14:paraId="48520291" w14:textId="3D6C0999" w:rsidR="005E3D79" w:rsidRPr="00034368" w:rsidRDefault="005E3D79" w:rsidP="00DB4617">
      <w:pPr>
        <w:pStyle w:val="Tekstpodstawowy"/>
        <w:keepNext/>
        <w:keepLines/>
        <w:numPr>
          <w:ilvl w:val="0"/>
          <w:numId w:val="35"/>
        </w:numPr>
        <w:tabs>
          <w:tab w:val="clear" w:pos="340"/>
          <w:tab w:val="num" w:pos="851"/>
        </w:tabs>
        <w:spacing w:after="120" w:line="288" w:lineRule="auto"/>
        <w:ind w:left="851" w:hanging="567"/>
        <w:jc w:val="both"/>
        <w:rPr>
          <w:rFonts w:cs="Arial"/>
          <w:color w:val="auto"/>
        </w:rPr>
      </w:pPr>
      <w:r w:rsidRPr="005E3D79">
        <w:rPr>
          <w:rFonts w:cs="Arial"/>
          <w:color w:val="auto"/>
        </w:rPr>
        <w:t xml:space="preserve">Strony będą mogły wprowadzić zmiany do </w:t>
      </w:r>
      <w:r w:rsidR="00AD5411">
        <w:rPr>
          <w:rFonts w:cs="Arial"/>
          <w:color w:val="auto"/>
        </w:rPr>
        <w:t xml:space="preserve">Umowy </w:t>
      </w:r>
      <w:r w:rsidRPr="005E3D79">
        <w:rPr>
          <w:rFonts w:cs="Arial"/>
          <w:color w:val="auto"/>
        </w:rPr>
        <w:t>co do zakresu, terminów lub wynagrodzenia,</w:t>
      </w:r>
      <w:r w:rsidR="00E67687">
        <w:rPr>
          <w:rFonts w:cs="Arial"/>
          <w:color w:val="auto"/>
        </w:rPr>
        <w:t xml:space="preserve"> </w:t>
      </w:r>
      <w:r w:rsidR="0016001E">
        <w:rPr>
          <w:rFonts w:cs="Arial"/>
          <w:color w:val="auto"/>
        </w:rPr>
        <w:t>w szczególności zmiany do Załącznika nr 1 do Umowy „Program Obsługi Serwisowej”,</w:t>
      </w:r>
      <w:r w:rsidR="00E95F7F">
        <w:rPr>
          <w:rFonts w:cs="Arial"/>
          <w:color w:val="auto"/>
        </w:rPr>
        <w:t xml:space="preserve"> w następujących przypadkach</w:t>
      </w:r>
      <w:r w:rsidR="009D36B8">
        <w:rPr>
          <w:rFonts w:cs="Arial"/>
          <w:color w:val="auto"/>
        </w:rPr>
        <w:t>, a także w każdym przypadku gdy jest to dopuszczalne prawem</w:t>
      </w:r>
      <w:r w:rsidRPr="00034368">
        <w:rPr>
          <w:rFonts w:cs="Arial"/>
          <w:color w:val="auto"/>
        </w:rPr>
        <w:t>:</w:t>
      </w:r>
    </w:p>
    <w:p w14:paraId="0D395CC1" w14:textId="65962F83" w:rsidR="005E3D79" w:rsidRPr="00034368" w:rsidRDefault="005E3D79" w:rsidP="00DB4617">
      <w:pPr>
        <w:pStyle w:val="Tekstpodstawowy"/>
        <w:keepNext/>
        <w:keepLines/>
        <w:numPr>
          <w:ilvl w:val="1"/>
          <w:numId w:val="41"/>
        </w:numPr>
        <w:spacing w:after="120" w:line="288" w:lineRule="auto"/>
        <w:jc w:val="both"/>
        <w:rPr>
          <w:rFonts w:cs="Arial"/>
          <w:bCs/>
          <w:color w:val="auto"/>
        </w:rPr>
      </w:pPr>
      <w:bookmarkStart w:id="6" w:name="_Ref274119960"/>
      <w:r w:rsidRPr="00034368">
        <w:rPr>
          <w:rFonts w:cs="Arial"/>
          <w:bCs/>
          <w:color w:val="auto"/>
        </w:rPr>
        <w:t>zmiany przepisów podatkowych, w szczególności zmiany stawki lub procedury rozliczania podatku VAT</w:t>
      </w:r>
      <w:r w:rsidR="00720180" w:rsidRPr="00034368">
        <w:rPr>
          <w:rFonts w:cs="Arial"/>
          <w:bCs/>
          <w:color w:val="auto"/>
        </w:rPr>
        <w:t>, przy czym zmiana stawki podatku VAT będzie odbywała się na zasadach opisanych w §</w:t>
      </w:r>
      <w:r w:rsidR="00F54743" w:rsidRPr="00034368">
        <w:rPr>
          <w:rFonts w:cs="Arial"/>
          <w:bCs/>
          <w:color w:val="auto"/>
        </w:rPr>
        <w:t xml:space="preserve"> </w:t>
      </w:r>
      <w:r w:rsidR="00720180" w:rsidRPr="00034368">
        <w:rPr>
          <w:rFonts w:cs="Arial"/>
          <w:bCs/>
          <w:color w:val="auto"/>
        </w:rPr>
        <w:t xml:space="preserve">7 ust. </w:t>
      </w:r>
      <w:r w:rsidR="00F54743" w:rsidRPr="00034368">
        <w:rPr>
          <w:rFonts w:cs="Arial"/>
          <w:bCs/>
          <w:color w:val="auto"/>
        </w:rPr>
        <w:t>5</w:t>
      </w:r>
      <w:r w:rsidR="000B24D1" w:rsidRPr="00034368">
        <w:rPr>
          <w:rFonts w:cs="Arial"/>
          <w:bCs/>
          <w:color w:val="auto"/>
        </w:rPr>
        <w:t xml:space="preserve"> </w:t>
      </w:r>
      <w:r w:rsidR="00720180" w:rsidRPr="00034368">
        <w:rPr>
          <w:rFonts w:cs="Arial"/>
          <w:bCs/>
          <w:color w:val="auto"/>
        </w:rPr>
        <w:t>Umowy</w:t>
      </w:r>
      <w:r w:rsidRPr="00034368">
        <w:rPr>
          <w:rFonts w:cs="Arial"/>
          <w:bCs/>
          <w:color w:val="auto"/>
        </w:rPr>
        <w:t>;</w:t>
      </w:r>
      <w:bookmarkEnd w:id="6"/>
    </w:p>
    <w:p w14:paraId="07893DBF" w14:textId="0C564B5F" w:rsidR="005E3D79" w:rsidRPr="00034368" w:rsidRDefault="005E3D79" w:rsidP="00DB4617">
      <w:pPr>
        <w:pStyle w:val="Tekstpodstawowy"/>
        <w:keepNext/>
        <w:keepLines/>
        <w:numPr>
          <w:ilvl w:val="1"/>
          <w:numId w:val="41"/>
        </w:numPr>
        <w:spacing w:after="120" w:line="288" w:lineRule="auto"/>
        <w:jc w:val="both"/>
        <w:rPr>
          <w:rFonts w:cs="Arial"/>
          <w:bCs/>
          <w:color w:val="auto"/>
        </w:rPr>
      </w:pPr>
      <w:r w:rsidRPr="00034368">
        <w:rPr>
          <w:rFonts w:cs="Arial"/>
          <w:bCs/>
          <w:color w:val="auto"/>
        </w:rPr>
        <w:t xml:space="preserve">potrzeby dostosowania rozwiązań technicznych do warunków, w jakich realizowane jest </w:t>
      </w:r>
      <w:r w:rsidR="00F54743" w:rsidRPr="00034368">
        <w:rPr>
          <w:rFonts w:cs="Arial"/>
          <w:bCs/>
          <w:color w:val="auto"/>
        </w:rPr>
        <w:t xml:space="preserve">dane </w:t>
      </w:r>
      <w:r w:rsidR="00456062">
        <w:rPr>
          <w:rFonts w:cs="Arial"/>
          <w:bCs/>
          <w:color w:val="auto"/>
        </w:rPr>
        <w:t>zamówienie</w:t>
      </w:r>
      <w:r w:rsidRPr="00034368">
        <w:rPr>
          <w:rFonts w:cs="Arial"/>
          <w:bCs/>
          <w:color w:val="auto"/>
        </w:rPr>
        <w:t xml:space="preserve">, w sytuacji, gdy dokładna ocena tych warunków nie była możliwa w dacie zawarcia </w:t>
      </w:r>
      <w:r w:rsidR="00AD5411" w:rsidRPr="00034368">
        <w:rPr>
          <w:rFonts w:cs="Arial"/>
          <w:bCs/>
          <w:color w:val="auto"/>
        </w:rPr>
        <w:t>Umowy</w:t>
      </w:r>
      <w:r w:rsidRPr="00034368">
        <w:rPr>
          <w:rFonts w:cs="Arial"/>
          <w:bCs/>
          <w:color w:val="auto"/>
        </w:rPr>
        <w:t>;</w:t>
      </w:r>
    </w:p>
    <w:p w14:paraId="37126AC8" w14:textId="7B68ACBA" w:rsidR="005E3D79" w:rsidRPr="00034368" w:rsidRDefault="005E3D79" w:rsidP="00DB4617">
      <w:pPr>
        <w:pStyle w:val="Tekstpodstawowy"/>
        <w:keepNext/>
        <w:keepLines/>
        <w:numPr>
          <w:ilvl w:val="1"/>
          <w:numId w:val="41"/>
        </w:numPr>
        <w:spacing w:after="120" w:line="288" w:lineRule="auto"/>
        <w:jc w:val="both"/>
        <w:rPr>
          <w:rFonts w:cs="Arial"/>
          <w:bCs/>
          <w:color w:val="auto"/>
        </w:rPr>
      </w:pPr>
      <w:r w:rsidRPr="00034368">
        <w:rPr>
          <w:rFonts w:cs="Arial"/>
          <w:bCs/>
          <w:color w:val="auto"/>
        </w:rPr>
        <w:t xml:space="preserve">potrzeby optymalizacji efektów </w:t>
      </w:r>
      <w:r w:rsidR="00F54743" w:rsidRPr="00034368">
        <w:rPr>
          <w:rFonts w:cs="Arial"/>
          <w:bCs/>
          <w:color w:val="auto"/>
        </w:rPr>
        <w:t>I</w:t>
      </w:r>
      <w:r w:rsidRPr="00034368">
        <w:rPr>
          <w:rFonts w:cs="Arial"/>
          <w:bCs/>
          <w:color w:val="auto"/>
        </w:rPr>
        <w:t xml:space="preserve">nwestycji dla Zamawiającego, w szczególności obniżenia kosztów </w:t>
      </w:r>
      <w:r w:rsidR="00AD5411" w:rsidRPr="00034368">
        <w:rPr>
          <w:rFonts w:cs="Arial"/>
          <w:bCs/>
          <w:color w:val="auto"/>
        </w:rPr>
        <w:t>p</w:t>
      </w:r>
      <w:r w:rsidRPr="00034368">
        <w:rPr>
          <w:rFonts w:cs="Arial"/>
          <w:bCs/>
          <w:color w:val="auto"/>
        </w:rPr>
        <w:t xml:space="preserve">rac, eksploatacji, napraw i remontów </w:t>
      </w:r>
      <w:r w:rsidR="00F54743" w:rsidRPr="00034368">
        <w:rPr>
          <w:rFonts w:cs="Arial"/>
          <w:bCs/>
          <w:color w:val="auto"/>
        </w:rPr>
        <w:t>I</w:t>
      </w:r>
      <w:r w:rsidRPr="00034368">
        <w:rPr>
          <w:rFonts w:cs="Arial"/>
          <w:bCs/>
          <w:color w:val="auto"/>
        </w:rPr>
        <w:t xml:space="preserve">nstalacji lub podwyższenia przychodów, efektywności, jakości, żywotności </w:t>
      </w:r>
      <w:r w:rsidR="00F54743" w:rsidRPr="00034368">
        <w:rPr>
          <w:rFonts w:cs="Arial"/>
          <w:bCs/>
          <w:color w:val="auto"/>
        </w:rPr>
        <w:t>I</w:t>
      </w:r>
      <w:r w:rsidRPr="00034368">
        <w:rPr>
          <w:rFonts w:cs="Arial"/>
          <w:bCs/>
          <w:color w:val="auto"/>
        </w:rPr>
        <w:t>nstalacji;</w:t>
      </w:r>
    </w:p>
    <w:p w14:paraId="3CF6A753" w14:textId="7F079DAD" w:rsidR="005E3D79" w:rsidRPr="00034368" w:rsidRDefault="00AD5411" w:rsidP="00DB4617">
      <w:pPr>
        <w:pStyle w:val="Nagwek3"/>
        <w:keepNext/>
        <w:keepLines/>
        <w:widowControl/>
        <w:numPr>
          <w:ilvl w:val="1"/>
          <w:numId w:val="41"/>
        </w:numPr>
        <w:tabs>
          <w:tab w:val="num" w:pos="1276"/>
        </w:tabs>
        <w:spacing w:after="120" w:line="288" w:lineRule="auto"/>
        <w:jc w:val="both"/>
        <w:rPr>
          <w:rFonts w:cs="Arial"/>
          <w:bCs/>
        </w:rPr>
      </w:pPr>
      <w:r w:rsidRPr="00034368">
        <w:rPr>
          <w:rFonts w:cs="Arial"/>
          <w:b w:val="0"/>
          <w:bCs/>
        </w:rPr>
        <w:t>w</w:t>
      </w:r>
      <w:r w:rsidR="005E3D79" w:rsidRPr="00034368">
        <w:rPr>
          <w:rFonts w:cs="Arial"/>
          <w:b w:val="0"/>
          <w:bCs/>
        </w:rPr>
        <w:t xml:space="preserve">ystąpienia siły wyższej uniemożliwiające wykonanie </w:t>
      </w:r>
      <w:r w:rsidR="00F54743" w:rsidRPr="00034368">
        <w:rPr>
          <w:rFonts w:cs="Arial"/>
          <w:b w:val="0"/>
          <w:bCs/>
        </w:rPr>
        <w:t>niniejszej Umowy</w:t>
      </w:r>
      <w:r w:rsidR="005E3D79" w:rsidRPr="00034368">
        <w:rPr>
          <w:rFonts w:cs="Arial"/>
          <w:b w:val="0"/>
          <w:bCs/>
        </w:rPr>
        <w:t xml:space="preserve"> zgodnie z je</w:t>
      </w:r>
      <w:r w:rsidR="00F54743" w:rsidRPr="00034368">
        <w:rPr>
          <w:rFonts w:cs="Arial"/>
          <w:b w:val="0"/>
          <w:bCs/>
        </w:rPr>
        <w:t>j</w:t>
      </w:r>
      <w:r w:rsidR="005E3D79" w:rsidRPr="00034368">
        <w:rPr>
          <w:rFonts w:cs="Arial"/>
          <w:b w:val="0"/>
          <w:bCs/>
        </w:rPr>
        <w:t xml:space="preserve"> treścią</w:t>
      </w:r>
      <w:r w:rsidR="005E3D79" w:rsidRPr="00034368">
        <w:rPr>
          <w:rFonts w:cs="Arial"/>
          <w:bCs/>
        </w:rPr>
        <w:t>;</w:t>
      </w:r>
    </w:p>
    <w:p w14:paraId="3E9155EF" w14:textId="623901D0" w:rsidR="005E3D79" w:rsidRPr="00034368" w:rsidRDefault="005E3D79" w:rsidP="00DB4617">
      <w:pPr>
        <w:pStyle w:val="Nagwek3"/>
        <w:keepNext/>
        <w:keepLines/>
        <w:widowControl/>
        <w:numPr>
          <w:ilvl w:val="1"/>
          <w:numId w:val="41"/>
        </w:numPr>
        <w:tabs>
          <w:tab w:val="num" w:pos="1276"/>
        </w:tabs>
        <w:spacing w:after="120" w:line="288" w:lineRule="auto"/>
        <w:jc w:val="both"/>
        <w:rPr>
          <w:b w:val="0"/>
          <w:bCs/>
        </w:rPr>
      </w:pPr>
      <w:r w:rsidRPr="00034368">
        <w:rPr>
          <w:b w:val="0"/>
          <w:bCs/>
        </w:rPr>
        <w:t xml:space="preserve">konieczności zrealizowania </w:t>
      </w:r>
      <w:r w:rsidR="00AD5411" w:rsidRPr="00034368">
        <w:rPr>
          <w:b w:val="0"/>
          <w:bCs/>
        </w:rPr>
        <w:t xml:space="preserve">Umowy </w:t>
      </w:r>
      <w:r w:rsidRPr="00034368">
        <w:rPr>
          <w:b w:val="0"/>
          <w:bCs/>
        </w:rPr>
        <w:t xml:space="preserve">przy zastosowaniu innych rozwiązań niż wskazane w </w:t>
      </w:r>
      <w:r w:rsidR="00AD5411" w:rsidRPr="00034368">
        <w:rPr>
          <w:b w:val="0"/>
          <w:bCs/>
        </w:rPr>
        <w:t xml:space="preserve">Umowie </w:t>
      </w:r>
      <w:r w:rsidRPr="00034368">
        <w:rPr>
          <w:b w:val="0"/>
          <w:bCs/>
        </w:rPr>
        <w:t xml:space="preserve">w sytuacji, gdyby zastosowanie przewidzianych rozwiązań groziło niewykonaniem lub wadliwym wykonaniem </w:t>
      </w:r>
      <w:r w:rsidR="00AD5411" w:rsidRPr="00034368">
        <w:rPr>
          <w:b w:val="0"/>
          <w:bCs/>
        </w:rPr>
        <w:t>Umowy</w:t>
      </w:r>
      <w:r w:rsidRPr="00034368">
        <w:rPr>
          <w:b w:val="0"/>
          <w:bCs/>
        </w:rPr>
        <w:t>;</w:t>
      </w:r>
    </w:p>
    <w:p w14:paraId="1B479A15" w14:textId="376AE863" w:rsidR="005E3D79" w:rsidRPr="00034368" w:rsidRDefault="005E3D79" w:rsidP="00DB4617">
      <w:pPr>
        <w:pStyle w:val="Nagwek3"/>
        <w:keepNext/>
        <w:keepLines/>
        <w:widowControl/>
        <w:numPr>
          <w:ilvl w:val="1"/>
          <w:numId w:val="41"/>
        </w:numPr>
        <w:tabs>
          <w:tab w:val="num" w:pos="1276"/>
        </w:tabs>
        <w:spacing w:after="120" w:line="288" w:lineRule="auto"/>
        <w:jc w:val="both"/>
        <w:rPr>
          <w:rFonts w:cs="Arial"/>
          <w:b w:val="0"/>
          <w:bCs/>
        </w:rPr>
      </w:pPr>
      <w:r w:rsidRPr="00034368">
        <w:rPr>
          <w:rFonts w:cs="Arial"/>
          <w:b w:val="0"/>
          <w:bCs/>
        </w:rPr>
        <w:t xml:space="preserve">zmiany wysokości minimalnego wynagrodzenia za pracę ustalonego na ustawy z dnia 10 października 2002 r. (Dz. U. z 2015 r. poz. 2008 z późn. zm.) o minimalnym wynagrodzeniu za pracę, a także zmiany zasad podlegania ubezpieczeniom społecznym lub ubezpieczeniu zdrowotnemu lub wysokości stawki składki na ubezpieczenia społeczne lub zdrowotne, jak również zasad gromadzenia i wysokości wpłat do pracowniczych planów kapitałowych, o których mowa w </w:t>
      </w:r>
      <w:hyperlink r:id="rId11" w:anchor="/document/18781862?cm=DOCUMENT" w:history="1">
        <w:r w:rsidRPr="00034368">
          <w:rPr>
            <w:rFonts w:cs="Arial"/>
            <w:b w:val="0"/>
            <w:bCs/>
          </w:rPr>
          <w:t>ustawie</w:t>
        </w:r>
      </w:hyperlink>
      <w:r w:rsidRPr="00034368">
        <w:rPr>
          <w:rFonts w:cs="Arial"/>
          <w:b w:val="0"/>
          <w:bCs/>
        </w:rPr>
        <w:t xml:space="preserve"> z dnia 4 października 2018 r. o pracowniczych planach kapitałowych - jeżeli zmiany te będą miały wpływ na koszty wykonania </w:t>
      </w:r>
      <w:r w:rsidR="0016001E">
        <w:rPr>
          <w:rFonts w:cs="Arial"/>
          <w:b w:val="0"/>
          <w:bCs/>
        </w:rPr>
        <w:t>Umowy</w:t>
      </w:r>
      <w:r w:rsidR="0016001E" w:rsidRPr="00034368">
        <w:rPr>
          <w:rFonts w:cs="Arial"/>
          <w:b w:val="0"/>
          <w:bCs/>
        </w:rPr>
        <w:t xml:space="preserve"> </w:t>
      </w:r>
      <w:r w:rsidRPr="00034368">
        <w:rPr>
          <w:rFonts w:cs="Arial"/>
          <w:b w:val="0"/>
          <w:bCs/>
        </w:rPr>
        <w:t>przez Wykonawcę;</w:t>
      </w:r>
    </w:p>
    <w:p w14:paraId="4E4EA85A" w14:textId="16448457" w:rsidR="005E3D79" w:rsidRPr="00034368" w:rsidRDefault="005E3D79" w:rsidP="00DB4617">
      <w:pPr>
        <w:pStyle w:val="Nagwek3"/>
        <w:keepNext/>
        <w:keepLines/>
        <w:widowControl/>
        <w:numPr>
          <w:ilvl w:val="1"/>
          <w:numId w:val="41"/>
        </w:numPr>
        <w:tabs>
          <w:tab w:val="num" w:pos="1276"/>
        </w:tabs>
        <w:spacing w:after="120" w:line="288" w:lineRule="auto"/>
        <w:jc w:val="both"/>
        <w:rPr>
          <w:rFonts w:cs="Arial"/>
          <w:b w:val="0"/>
          <w:bCs/>
        </w:rPr>
      </w:pPr>
      <w:r w:rsidRPr="00034368">
        <w:rPr>
          <w:rFonts w:cs="Arial"/>
          <w:b w:val="0"/>
          <w:bCs/>
        </w:rPr>
        <w:t xml:space="preserve">niedostępności na rynku materiałów lub urządzeń rodzajowo określonych w </w:t>
      </w:r>
      <w:r w:rsidR="00F54743" w:rsidRPr="00034368">
        <w:rPr>
          <w:rFonts w:cs="Arial"/>
          <w:b w:val="0"/>
          <w:bCs/>
        </w:rPr>
        <w:t>Dokumentacji</w:t>
      </w:r>
      <w:r w:rsidRPr="00034368">
        <w:rPr>
          <w:rFonts w:cs="Arial"/>
          <w:b w:val="0"/>
          <w:bCs/>
        </w:rPr>
        <w:t>, spowodowan</w:t>
      </w:r>
      <w:r w:rsidR="00F54743" w:rsidRPr="00034368">
        <w:rPr>
          <w:rFonts w:cs="Arial"/>
          <w:b w:val="0"/>
          <w:bCs/>
        </w:rPr>
        <w:t>ej</w:t>
      </w:r>
      <w:r w:rsidRPr="00034368">
        <w:rPr>
          <w:rFonts w:cs="Arial"/>
          <w:b w:val="0"/>
          <w:bCs/>
        </w:rPr>
        <w:t xml:space="preserve"> zaprzestaniem produkcji lub wycofaniem z rynku tych materiałów lub urządzeń, czego nie można było przewidzieć w chwili zawarcia </w:t>
      </w:r>
      <w:r w:rsidR="00AD5411" w:rsidRPr="00034368">
        <w:rPr>
          <w:rFonts w:cs="Arial"/>
          <w:b w:val="0"/>
          <w:bCs/>
        </w:rPr>
        <w:t>Umowy.</w:t>
      </w:r>
    </w:p>
    <w:p w14:paraId="4190FF43" w14:textId="4470C7C4" w:rsidR="009F5E97" w:rsidRPr="00034368" w:rsidRDefault="009F5E97" w:rsidP="00DB4617">
      <w:pPr>
        <w:pStyle w:val="Nagwek2"/>
        <w:keepNext/>
        <w:keepLines/>
        <w:numPr>
          <w:ilvl w:val="0"/>
          <w:numId w:val="49"/>
        </w:numPr>
        <w:suppressAutoHyphens/>
        <w:adjustRightInd w:val="0"/>
        <w:spacing w:after="120" w:line="288" w:lineRule="auto"/>
        <w:ind w:left="851" w:hanging="567"/>
        <w:jc w:val="both"/>
        <w:textAlignment w:val="baseline"/>
        <w:rPr>
          <w:rFonts w:cs="Arial"/>
          <w:b w:val="0"/>
          <w:u w:val="none"/>
        </w:rPr>
      </w:pPr>
      <w:r w:rsidRPr="00034368">
        <w:rPr>
          <w:rFonts w:cs="Arial"/>
          <w:b w:val="0"/>
          <w:u w:val="none"/>
        </w:rPr>
        <w:lastRenderedPageBreak/>
        <w:t xml:space="preserve">Zmiany Umowy z przyczyn wskazanych w ust. 2 pkt </w:t>
      </w:r>
      <w:r w:rsidR="00602F0D">
        <w:rPr>
          <w:rFonts w:cs="Arial"/>
          <w:b w:val="0"/>
          <w:u w:val="none"/>
        </w:rPr>
        <w:t xml:space="preserve">1 lub </w:t>
      </w:r>
      <w:r w:rsidRPr="00034368">
        <w:rPr>
          <w:rFonts w:cs="Arial"/>
          <w:b w:val="0"/>
          <w:u w:val="none"/>
        </w:rPr>
        <w:t>6 powyżej mogą mieć miejsce wyłącznie w przypadku, jeśli</w:t>
      </w:r>
      <w:r w:rsidR="0016001E">
        <w:rPr>
          <w:rFonts w:cs="Arial"/>
          <w:b w:val="0"/>
          <w:u w:val="none"/>
        </w:rPr>
        <w:t xml:space="preserve"> zmiany określone w ust. 2 pkt </w:t>
      </w:r>
      <w:r w:rsidR="00965ACB">
        <w:rPr>
          <w:rFonts w:cs="Arial"/>
          <w:b w:val="0"/>
          <w:u w:val="none"/>
        </w:rPr>
        <w:t>1 lub</w:t>
      </w:r>
      <w:r w:rsidR="00602F0D">
        <w:rPr>
          <w:rFonts w:cs="Arial"/>
          <w:b w:val="0"/>
          <w:u w:val="none"/>
        </w:rPr>
        <w:t xml:space="preserve"> </w:t>
      </w:r>
      <w:r w:rsidR="0016001E">
        <w:rPr>
          <w:rFonts w:cs="Arial"/>
          <w:b w:val="0"/>
          <w:u w:val="none"/>
        </w:rPr>
        <w:t>6</w:t>
      </w:r>
      <w:r w:rsidRPr="00034368">
        <w:rPr>
          <w:rFonts w:cs="Arial"/>
          <w:b w:val="0"/>
          <w:u w:val="none"/>
        </w:rPr>
        <w:t xml:space="preserve"> będą miały wpływ na koszty wykonania Umowy przez Wykonawcę. Obowiązek wykazania wpływu tych zmian na koszty wykonania Umowy przez Wykonawcę i wynagrodzenie leży po stronie Wykonawcy pod rygorem odmowy dokonania zmiany Umowy przez Zamawiającego.</w:t>
      </w:r>
      <w:r w:rsidRPr="00034368">
        <w:rPr>
          <w:u w:val="none"/>
        </w:rPr>
        <w:t xml:space="preserve"> </w:t>
      </w:r>
      <w:r w:rsidRPr="00034368">
        <w:rPr>
          <w:b w:val="0"/>
          <w:u w:val="none"/>
        </w:rPr>
        <w:t>W sytuacji wystąpienia okolicz</w:t>
      </w:r>
      <w:r w:rsidR="0016001E">
        <w:rPr>
          <w:b w:val="0"/>
          <w:u w:val="none"/>
        </w:rPr>
        <w:t>ności wskazanych w ust. 2 pkt</w:t>
      </w:r>
      <w:r w:rsidR="00965ACB">
        <w:rPr>
          <w:b w:val="0"/>
          <w:u w:val="none"/>
        </w:rPr>
        <w:t xml:space="preserve"> 1 lub</w:t>
      </w:r>
      <w:r w:rsidR="0016001E">
        <w:rPr>
          <w:b w:val="0"/>
          <w:u w:val="none"/>
        </w:rPr>
        <w:t xml:space="preserve"> 6</w:t>
      </w:r>
      <w:r w:rsidRPr="00034368">
        <w:rPr>
          <w:b w:val="0"/>
          <w:u w:val="none"/>
        </w:rPr>
        <w:t>, propozycja zmiany Umowy przedstawiona przez Wykonawcę musi zawierać wyczerpujące uzasadnienie faktyczne i wskazanie podstaw prawnych zmiany oraz dokładne wyliczenie kwoty wynagrodzenia należnego Wykonawcy po zmianie Umowy, zaś do propozycji zmiany należy dołączyć dowody dokumentujące wzrost kosztów (np. umowy o pracę sprzed zmian oraz umowy o pracę po zmianach, z których będzie wynikał fakt zwiększenia wynagrodzenia w związku ze zmianą przepisów prawa). Propozycja zmiany może obejmować wyłącznie koszty bezpośrednio związane ze zmianami określonymi w ust. 2 pkt</w:t>
      </w:r>
      <w:r w:rsidR="00965ACB">
        <w:rPr>
          <w:b w:val="0"/>
          <w:u w:val="none"/>
        </w:rPr>
        <w:t xml:space="preserve"> 1 lub</w:t>
      </w:r>
      <w:r w:rsidRPr="00034368">
        <w:rPr>
          <w:b w:val="0"/>
          <w:u w:val="none"/>
        </w:rPr>
        <w:t xml:space="preserve"> 6. Propozycja zmiany może w ww. zakresie dotyczyć również płatności wynikających z faktur wystawionych po wejściu w życie przepisów zmieniających wysokość minimalnego wynagrodzenia za pracę czy zasady podlegania ubezpieczeniom społecznym..</w:t>
      </w:r>
    </w:p>
    <w:p w14:paraId="64855595" w14:textId="7333683C" w:rsidR="0016001E" w:rsidRDefault="00AE2A66" w:rsidP="00DB4617">
      <w:pPr>
        <w:pStyle w:val="Nagwek2"/>
        <w:keepNext/>
        <w:keepLines/>
        <w:numPr>
          <w:ilvl w:val="0"/>
          <w:numId w:val="49"/>
        </w:numPr>
        <w:suppressAutoHyphens/>
        <w:adjustRightInd w:val="0"/>
        <w:spacing w:after="120" w:line="288" w:lineRule="auto"/>
        <w:ind w:left="851" w:hanging="567"/>
        <w:jc w:val="both"/>
        <w:textAlignment w:val="baseline"/>
        <w:rPr>
          <w:rFonts w:cs="Arial"/>
          <w:b w:val="0"/>
          <w:u w:val="none"/>
        </w:rPr>
      </w:pPr>
      <w:r w:rsidRPr="00034368">
        <w:rPr>
          <w:rFonts w:cs="Arial"/>
          <w:b w:val="0"/>
          <w:u w:val="none"/>
        </w:rPr>
        <w:t xml:space="preserve">W razie zażądania przez Zamawiającego wprowadzenia zmian do </w:t>
      </w:r>
      <w:r w:rsidR="009F5E97" w:rsidRPr="00034368">
        <w:rPr>
          <w:rFonts w:cs="Arial"/>
          <w:b w:val="0"/>
          <w:u w:val="none"/>
        </w:rPr>
        <w:t>Umowy</w:t>
      </w:r>
      <w:r w:rsidRPr="00034368">
        <w:rPr>
          <w:rFonts w:cs="Arial"/>
          <w:b w:val="0"/>
          <w:u w:val="none"/>
        </w:rPr>
        <w:t xml:space="preserve"> uprawnieni przedstawiciele Stron zobowiązani są do sporządzenia stosownego protokołu uzgodnień. W protokole, przedstawiciele Stron ustalają </w:t>
      </w:r>
      <w:r w:rsidR="00AD5411" w:rsidRPr="00034368">
        <w:rPr>
          <w:rFonts w:cs="Arial"/>
          <w:b w:val="0"/>
          <w:u w:val="none"/>
        </w:rPr>
        <w:t>szczegółowy zakres zmian Umowy</w:t>
      </w:r>
      <w:r w:rsidRPr="00034368">
        <w:rPr>
          <w:rFonts w:cs="Arial"/>
          <w:b w:val="0"/>
          <w:u w:val="none"/>
        </w:rPr>
        <w:t xml:space="preserve">. Protokół będzie stanowił podstawę dla podpisania przez Strony aneksu do </w:t>
      </w:r>
      <w:r w:rsidR="00B71FFF" w:rsidRPr="00034368">
        <w:rPr>
          <w:rFonts w:cs="Arial"/>
          <w:b w:val="0"/>
          <w:u w:val="none"/>
        </w:rPr>
        <w:t>U</w:t>
      </w:r>
      <w:r w:rsidRPr="00034368">
        <w:rPr>
          <w:rFonts w:cs="Arial"/>
          <w:b w:val="0"/>
          <w:u w:val="none"/>
        </w:rPr>
        <w:t xml:space="preserve">mowy. </w:t>
      </w:r>
    </w:p>
    <w:p w14:paraId="1632B6A4" w14:textId="77777777" w:rsidR="00DB4617" w:rsidRPr="00DB4617" w:rsidRDefault="00DB4617" w:rsidP="00DB4617">
      <w:pPr>
        <w:keepNext/>
        <w:keepLines/>
      </w:pPr>
    </w:p>
    <w:p w14:paraId="32F77AF0" w14:textId="4681D63C" w:rsidR="0011009C" w:rsidRPr="002373BB" w:rsidRDefault="0011009C" w:rsidP="00DB4617">
      <w:pPr>
        <w:pStyle w:val="Nagwek1"/>
        <w:keepNext/>
        <w:keepLines/>
        <w:numPr>
          <w:ilvl w:val="0"/>
          <w:numId w:val="0"/>
        </w:numPr>
        <w:tabs>
          <w:tab w:val="left" w:pos="0"/>
        </w:tabs>
        <w:suppressAutoHyphens/>
        <w:adjustRightInd w:val="0"/>
        <w:spacing w:after="120" w:line="288" w:lineRule="auto"/>
        <w:jc w:val="both"/>
        <w:textAlignment w:val="baseline"/>
        <w:rPr>
          <w:rFonts w:cs="Arial"/>
        </w:rPr>
      </w:pPr>
      <w:r>
        <w:rPr>
          <w:rFonts w:cs="Arial"/>
        </w:rPr>
        <w:t>§ 23</w:t>
      </w:r>
      <w:r w:rsidR="00F443D1">
        <w:rPr>
          <w:rFonts w:cs="Arial"/>
        </w:rPr>
        <w:t>.</w:t>
      </w:r>
      <w:r>
        <w:rPr>
          <w:rFonts w:cs="Arial"/>
        </w:rPr>
        <w:t xml:space="preserve"> </w:t>
      </w:r>
      <w:r w:rsidRPr="002373BB">
        <w:rPr>
          <w:rFonts w:cs="Arial"/>
        </w:rPr>
        <w:t>Dane osobowe</w:t>
      </w:r>
    </w:p>
    <w:p w14:paraId="5B341B88" w14:textId="48D64179" w:rsidR="0011009C" w:rsidRPr="00E90667" w:rsidRDefault="0011009C" w:rsidP="00DB4617">
      <w:pPr>
        <w:keepNext/>
        <w:keepLines/>
        <w:numPr>
          <w:ilvl w:val="0"/>
          <w:numId w:val="58"/>
        </w:numPr>
        <w:spacing w:line="288" w:lineRule="auto"/>
        <w:ind w:left="851" w:hanging="567"/>
        <w:jc w:val="both"/>
        <w:rPr>
          <w:rFonts w:cs="Arial"/>
        </w:rPr>
      </w:pPr>
      <w:r w:rsidRPr="00E90667">
        <w:rPr>
          <w:rFonts w:cs="Arial"/>
        </w:rPr>
        <w:t>Strony oświadczają, iż w zakresie przetwarzania danych osobowych zbieranych w związku z przedmiotem Umowy, działają zgodnie z przepisami Rozporządzenia Parlamentu Europejskiego i Rady (UE) 2016/679 w sprawie ochrony osób fizycznych w związku z przetwarzaniem danych osobowych i w sprawie swobodnego przepływu takich danych oraz uchylenia dyrektywy 95/46/WE (Dz. Urz. UE L 119/1 z 4.5.2016 r.) oraz wszelkimi innymi obowiązującymi przepisami dotyczącymi przetwarzania danych osobowych.</w:t>
      </w:r>
    </w:p>
    <w:p w14:paraId="79112225" w14:textId="77777777" w:rsidR="0011009C" w:rsidRDefault="0011009C" w:rsidP="00DB4617">
      <w:pPr>
        <w:keepNext/>
        <w:keepLines/>
        <w:numPr>
          <w:ilvl w:val="0"/>
          <w:numId w:val="58"/>
        </w:numPr>
        <w:spacing w:line="288" w:lineRule="auto"/>
        <w:ind w:left="851" w:hanging="567"/>
        <w:jc w:val="both"/>
        <w:rPr>
          <w:rFonts w:cs="Arial"/>
        </w:rPr>
      </w:pPr>
      <w:r w:rsidRPr="00E90667">
        <w:rPr>
          <w:rFonts w:cs="Arial"/>
        </w:rPr>
        <w:t>Strony oświadczają, że każda z nich działa w charakterze administratora w stosunku do danych osobowych udostępnionych w związku z realizacją Umowy.</w:t>
      </w:r>
    </w:p>
    <w:p w14:paraId="4A13F10A" w14:textId="77777777" w:rsidR="00DB4617" w:rsidRPr="00DB4617" w:rsidRDefault="0011009C" w:rsidP="00DB4617">
      <w:pPr>
        <w:keepNext/>
        <w:keepLines/>
        <w:numPr>
          <w:ilvl w:val="0"/>
          <w:numId w:val="58"/>
        </w:numPr>
        <w:spacing w:line="288" w:lineRule="auto"/>
        <w:ind w:left="851" w:hanging="567"/>
        <w:jc w:val="both"/>
      </w:pPr>
      <w:r w:rsidRPr="00DB4617">
        <w:rPr>
          <w:rFonts w:cs="Arial"/>
        </w:rPr>
        <w:t xml:space="preserve">Zamawiający informuje Wykonawcę, a Wykonawca przekazuje tę informacje osobom realizującym Umowę, że klauzule informacyjne, do których przekazania zobowiązany jest Zamawiający w związku z przetwarzaniem danych osobowych, zamieszczone są na stronie internetowej Zamawiającego: pod adresem </w:t>
      </w:r>
      <w:hyperlink r:id="rId12" w:history="1">
        <w:r w:rsidRPr="00DB4617">
          <w:rPr>
            <w:rFonts w:cs="Arial"/>
          </w:rPr>
          <w:t>www.termika.pgnig.pl</w:t>
        </w:r>
      </w:hyperlink>
      <w:r w:rsidRPr="00DB4617">
        <w:rPr>
          <w:rFonts w:cs="Arial"/>
        </w:rPr>
        <w:t xml:space="preserve"> w zakładce RODO w postaci plików pdf.</w:t>
      </w:r>
      <w:r w:rsidR="00DB4617" w:rsidRPr="00DB4617">
        <w:rPr>
          <w:rFonts w:cs="Arial"/>
        </w:rPr>
        <w:t xml:space="preserve"> </w:t>
      </w:r>
      <w:bookmarkStart w:id="7" w:name="_Toc363542470"/>
    </w:p>
    <w:p w14:paraId="06C536E0" w14:textId="51411D75" w:rsidR="0074683F" w:rsidRPr="0074683F" w:rsidRDefault="0074683F" w:rsidP="00DB4617">
      <w:pPr>
        <w:pStyle w:val="Nagwek1"/>
        <w:keepNext/>
        <w:keepLines/>
        <w:numPr>
          <w:ilvl w:val="0"/>
          <w:numId w:val="0"/>
        </w:numPr>
        <w:tabs>
          <w:tab w:val="left" w:pos="0"/>
        </w:tabs>
        <w:suppressAutoHyphens/>
        <w:adjustRightInd w:val="0"/>
        <w:spacing w:after="120" w:line="288" w:lineRule="auto"/>
        <w:jc w:val="both"/>
        <w:textAlignment w:val="baseline"/>
      </w:pPr>
      <w:r>
        <w:rPr>
          <w:rFonts w:cs="Arial"/>
        </w:rPr>
        <w:t xml:space="preserve">§ 24 </w:t>
      </w:r>
      <w:r w:rsidRPr="0074683F">
        <w:t xml:space="preserve">Zabezpieczenie należytego wykonania </w:t>
      </w:r>
      <w:bookmarkEnd w:id="7"/>
      <w:r>
        <w:t>UMOWY</w:t>
      </w:r>
    </w:p>
    <w:p w14:paraId="6083024E" w14:textId="3FEF9745" w:rsidR="0074683F" w:rsidRDefault="0074683F" w:rsidP="00DB4617">
      <w:pPr>
        <w:pStyle w:val="Nagwek2"/>
        <w:keepNext/>
        <w:keepLines/>
        <w:widowControl/>
        <w:numPr>
          <w:ilvl w:val="1"/>
          <w:numId w:val="62"/>
        </w:numPr>
        <w:spacing w:before="240" w:line="288" w:lineRule="auto"/>
        <w:ind w:left="851" w:hanging="567"/>
        <w:jc w:val="both"/>
        <w:rPr>
          <w:rFonts w:cs="Arial"/>
          <w:b w:val="0"/>
          <w:u w:val="none"/>
        </w:rPr>
      </w:pPr>
      <w:r w:rsidRPr="0074683F">
        <w:rPr>
          <w:rStyle w:val="Teksttreci"/>
          <w:b w:val="0"/>
          <w:u w:val="none"/>
        </w:rPr>
        <w:t>Wykonawca</w:t>
      </w:r>
      <w:r>
        <w:rPr>
          <w:rStyle w:val="Teksttreci"/>
          <w:b w:val="0"/>
          <w:u w:val="none"/>
        </w:rPr>
        <w:t>, najpóźniej w dniu wejścia w życie Umowy</w:t>
      </w:r>
      <w:r w:rsidR="00D024AF">
        <w:rPr>
          <w:rStyle w:val="Teksttreci"/>
          <w:b w:val="0"/>
          <w:u w:val="none"/>
        </w:rPr>
        <w:t>,</w:t>
      </w:r>
      <w:r w:rsidRPr="0074683F">
        <w:rPr>
          <w:rStyle w:val="Teksttreci"/>
          <w:b w:val="0"/>
          <w:u w:val="none"/>
        </w:rPr>
        <w:t xml:space="preserve"> wniesie zabezpieczenie należytego wykonania </w:t>
      </w:r>
      <w:r w:rsidR="00300C89">
        <w:rPr>
          <w:rStyle w:val="Teksttreci"/>
          <w:b w:val="0"/>
          <w:u w:val="none"/>
        </w:rPr>
        <w:t>Umowy</w:t>
      </w:r>
      <w:r w:rsidRPr="0074683F">
        <w:rPr>
          <w:rStyle w:val="Teksttreci"/>
          <w:b w:val="0"/>
          <w:u w:val="none"/>
        </w:rPr>
        <w:t xml:space="preserve">, zwane dalej „Zabezpieczeniem”, w wysokości 10% </w:t>
      </w:r>
      <w:r>
        <w:rPr>
          <w:rStyle w:val="Teksttreci"/>
          <w:b w:val="0"/>
          <w:u w:val="none"/>
        </w:rPr>
        <w:t>maksymalnego wynagrodzenia netto, określonego w § 7 ust. 1</w:t>
      </w:r>
      <w:r w:rsidRPr="0074683F">
        <w:rPr>
          <w:rFonts w:cs="Arial"/>
          <w:b w:val="0"/>
          <w:u w:val="none"/>
        </w:rPr>
        <w:t>. Ważność gwarantowanego Zabezpieczenie musi pokrywać się</w:t>
      </w:r>
      <w:r w:rsidR="00A237B1">
        <w:rPr>
          <w:rFonts w:cs="Arial"/>
          <w:b w:val="0"/>
          <w:u w:val="none"/>
        </w:rPr>
        <w:t xml:space="preserve"> z</w:t>
      </w:r>
      <w:r w:rsidRPr="0074683F">
        <w:rPr>
          <w:rFonts w:cs="Arial"/>
          <w:b w:val="0"/>
          <w:u w:val="none"/>
        </w:rPr>
        <w:t xml:space="preserve"> </w:t>
      </w:r>
      <w:r w:rsidR="00300C89">
        <w:rPr>
          <w:rFonts w:cs="Arial"/>
          <w:b w:val="0"/>
          <w:u w:val="none"/>
        </w:rPr>
        <w:t xml:space="preserve">okresem 24 miesięcy następujących po dniu wejścia w życie Umowy. </w:t>
      </w:r>
      <w:r w:rsidR="000324BB" w:rsidRPr="000324BB">
        <w:rPr>
          <w:rFonts w:cs="Arial"/>
          <w:b w:val="0"/>
          <w:u w:val="none"/>
        </w:rPr>
        <w:t xml:space="preserve">Termin obowiązywania Zabezpieczenia definiuje </w:t>
      </w:r>
      <w:r w:rsidR="000324BB">
        <w:rPr>
          <w:rFonts w:cs="Arial"/>
          <w:b w:val="0"/>
          <w:u w:val="none"/>
        </w:rPr>
        <w:t xml:space="preserve">ust. </w:t>
      </w:r>
      <w:r w:rsidR="00DB37FC">
        <w:rPr>
          <w:rFonts w:cs="Arial"/>
          <w:b w:val="0"/>
          <w:u w:val="none"/>
        </w:rPr>
        <w:t>8 poniżej</w:t>
      </w:r>
      <w:r w:rsidR="000324BB" w:rsidRPr="000324BB">
        <w:rPr>
          <w:rFonts w:cs="Arial"/>
          <w:b w:val="0"/>
          <w:u w:val="none"/>
        </w:rPr>
        <w:t>.</w:t>
      </w:r>
    </w:p>
    <w:p w14:paraId="2FBF4F58" w14:textId="453BF21C" w:rsidR="00DB37FC" w:rsidRDefault="00DB37FC" w:rsidP="00DB4617">
      <w:pPr>
        <w:pStyle w:val="Nagwek2"/>
        <w:keepNext/>
        <w:keepLines/>
        <w:widowControl/>
        <w:numPr>
          <w:ilvl w:val="1"/>
          <w:numId w:val="62"/>
        </w:numPr>
        <w:tabs>
          <w:tab w:val="left" w:pos="851"/>
        </w:tabs>
        <w:spacing w:before="240" w:line="288" w:lineRule="auto"/>
        <w:ind w:left="851" w:hanging="567"/>
        <w:jc w:val="both"/>
        <w:rPr>
          <w:b w:val="0"/>
          <w:u w:val="none"/>
        </w:rPr>
      </w:pPr>
      <w:r w:rsidRPr="00D024AF">
        <w:rPr>
          <w:rFonts w:cs="Arial"/>
          <w:b w:val="0"/>
          <w:u w:val="none"/>
        </w:rPr>
        <w:lastRenderedPageBreak/>
        <w:t>W przypadku ni</w:t>
      </w:r>
      <w:r>
        <w:rPr>
          <w:rFonts w:cs="Arial"/>
          <w:b w:val="0"/>
          <w:u w:val="none"/>
        </w:rPr>
        <w:t>eprzedłożenia przez Wykonawcę Z</w:t>
      </w:r>
      <w:r w:rsidRPr="00D024AF">
        <w:rPr>
          <w:rFonts w:cs="Arial"/>
          <w:b w:val="0"/>
          <w:u w:val="none"/>
        </w:rPr>
        <w:t xml:space="preserve">abezpieczenia w terminie wskazanym </w:t>
      </w:r>
      <w:r>
        <w:rPr>
          <w:rFonts w:cs="Arial"/>
          <w:b w:val="0"/>
          <w:u w:val="none"/>
        </w:rPr>
        <w:t>w ust. 1</w:t>
      </w:r>
      <w:r w:rsidRPr="00D024AF">
        <w:rPr>
          <w:rFonts w:cs="Arial"/>
          <w:b w:val="0"/>
          <w:u w:val="none"/>
        </w:rPr>
        <w:t>, Zamawiający zastrzega sobie prawo do zlecenia wystawienia gwarancji bankowej lub ubezpieczeniowej działając w imieniu Wykonawcy na własną rzec</w:t>
      </w:r>
      <w:r>
        <w:rPr>
          <w:rFonts w:cs="Arial"/>
          <w:b w:val="0"/>
          <w:u w:val="none"/>
        </w:rPr>
        <w:t>z oraz na pełny koszt Wykonawcy. Niniejsza</w:t>
      </w:r>
      <w:r w:rsidRPr="00D024AF">
        <w:rPr>
          <w:rFonts w:cs="Arial"/>
          <w:b w:val="0"/>
          <w:u w:val="none"/>
        </w:rPr>
        <w:t xml:space="preserve"> </w:t>
      </w:r>
      <w:r>
        <w:rPr>
          <w:rFonts w:cs="Arial"/>
          <w:b w:val="0"/>
          <w:u w:val="none"/>
        </w:rPr>
        <w:t>Umowa</w:t>
      </w:r>
      <w:r w:rsidRPr="00D024AF">
        <w:rPr>
          <w:rFonts w:cs="Arial"/>
          <w:b w:val="0"/>
          <w:u w:val="none"/>
        </w:rPr>
        <w:t xml:space="preserve"> służy Zamawiającemu za pełnomocnictwo do działania w imieniu Wykonawcy celem uzyskania zabezpieczenia stosownie do powyższych postanowień.</w:t>
      </w:r>
    </w:p>
    <w:p w14:paraId="3D31C2D1" w14:textId="3AFBDDCA" w:rsidR="00D024AF" w:rsidRDefault="0074683F" w:rsidP="00DB4617">
      <w:pPr>
        <w:pStyle w:val="Nagwek2"/>
        <w:keepNext/>
        <w:keepLines/>
        <w:widowControl/>
        <w:numPr>
          <w:ilvl w:val="1"/>
          <w:numId w:val="62"/>
        </w:numPr>
        <w:spacing w:before="240" w:line="288" w:lineRule="auto"/>
        <w:ind w:left="851" w:hanging="567"/>
        <w:jc w:val="both"/>
        <w:rPr>
          <w:rFonts w:cs="Arial"/>
          <w:b w:val="0"/>
          <w:u w:val="none"/>
        </w:rPr>
      </w:pPr>
      <w:r w:rsidRPr="0074683F">
        <w:rPr>
          <w:rFonts w:cs="Arial"/>
          <w:b w:val="0"/>
          <w:u w:val="none"/>
        </w:rPr>
        <w:t xml:space="preserve">Zabezpieczenie służy do pokrycia roszczeń Zamawiającego z tytułu niewykonania lub nienależytego wykonania </w:t>
      </w:r>
      <w:r w:rsidR="00D024AF">
        <w:rPr>
          <w:rFonts w:cs="Arial"/>
          <w:b w:val="0"/>
          <w:u w:val="none"/>
        </w:rPr>
        <w:t>Umowy</w:t>
      </w:r>
      <w:r w:rsidRPr="0074683F">
        <w:rPr>
          <w:rFonts w:cs="Arial"/>
          <w:b w:val="0"/>
          <w:u w:val="none"/>
        </w:rPr>
        <w:t xml:space="preserve"> przez Wykonawcę, a także do zwrotu innych kosztów poniesionych przez Zamawiającego, a które zgodnie z </w:t>
      </w:r>
      <w:r w:rsidR="00D024AF">
        <w:rPr>
          <w:rFonts w:cs="Arial"/>
          <w:b w:val="0"/>
          <w:u w:val="none"/>
        </w:rPr>
        <w:t>Umową</w:t>
      </w:r>
      <w:r w:rsidRPr="0074683F">
        <w:rPr>
          <w:rFonts w:cs="Arial"/>
          <w:b w:val="0"/>
          <w:u w:val="none"/>
        </w:rPr>
        <w:t xml:space="preserve"> obciążają Wykonawcę oraz zapłaty kar umownych oraz odszkodowań bez potrzeby uzyskiwania zgody Wykonawcy, jeśli Wykonawca nie zapłaci tych zobowiązań w terminie.</w:t>
      </w:r>
    </w:p>
    <w:p w14:paraId="5FD78C53" w14:textId="77777777" w:rsidR="00D024AF" w:rsidRDefault="0074683F" w:rsidP="00DB4617">
      <w:pPr>
        <w:pStyle w:val="Nagwek2"/>
        <w:keepNext/>
        <w:keepLines/>
        <w:widowControl/>
        <w:numPr>
          <w:ilvl w:val="1"/>
          <w:numId w:val="62"/>
        </w:numPr>
        <w:spacing w:before="240" w:line="288" w:lineRule="auto"/>
        <w:ind w:left="851" w:hanging="567"/>
        <w:jc w:val="both"/>
        <w:rPr>
          <w:rFonts w:cs="Arial"/>
          <w:b w:val="0"/>
          <w:u w:val="none"/>
        </w:rPr>
      </w:pPr>
      <w:r w:rsidRPr="00D024AF">
        <w:rPr>
          <w:b w:val="0"/>
          <w:u w:val="none"/>
        </w:rPr>
        <w:t xml:space="preserve">Jeżeli formą Zabezpieczenia jest gwarancja bankowa lub gwarancja ubezpieczeniowa, musi być gwarancją nieodwołalną i bezwarunkową, płatną na pierwsze żądanie bez prawa protestu, </w:t>
      </w:r>
      <w:r w:rsidRPr="00D024AF">
        <w:rPr>
          <w:rFonts w:cs="Arial"/>
          <w:b w:val="0"/>
          <w:u w:val="none"/>
        </w:rPr>
        <w:t>bez konieczności akceptacji roszczeń Zamawiającego przez Wykonawcę</w:t>
      </w:r>
      <w:r w:rsidRPr="00D024AF">
        <w:rPr>
          <w:b w:val="0"/>
          <w:u w:val="none"/>
        </w:rPr>
        <w:t>. Zabezpieczenie w formie gwarancji bankowej lub ubezpieczeniowej będzie sporządzone i będzie interpretowane zgodnie z prawem obowiązującym w Polsce. Wszelkie spory związane z Zabezpieczeniem w formie gwarancji bankowej lub ubezpieczeniowej będą rozstrzygane przez sąd powszechny właściwy dla siedziby Zamawiającego.</w:t>
      </w:r>
    </w:p>
    <w:p w14:paraId="0D5E9585" w14:textId="7867CAA1" w:rsidR="00D024AF" w:rsidRDefault="0074683F" w:rsidP="00DB4617">
      <w:pPr>
        <w:pStyle w:val="Nagwek2"/>
        <w:keepNext/>
        <w:keepLines/>
        <w:widowControl/>
        <w:numPr>
          <w:ilvl w:val="1"/>
          <w:numId w:val="62"/>
        </w:numPr>
        <w:spacing w:before="240" w:line="288" w:lineRule="auto"/>
        <w:ind w:left="851" w:hanging="567"/>
        <w:jc w:val="both"/>
        <w:rPr>
          <w:rFonts w:cs="Arial"/>
          <w:b w:val="0"/>
          <w:u w:val="none"/>
        </w:rPr>
      </w:pPr>
      <w:r w:rsidRPr="00D024AF">
        <w:rPr>
          <w:rFonts w:cs="Arial"/>
          <w:b w:val="0"/>
          <w:u w:val="none"/>
        </w:rPr>
        <w:t>Zabezpieczenie w formie niepieniężnej musi być złożone w oryginale w siedzibie Zamawiającego</w:t>
      </w:r>
      <w:r w:rsidR="000324BB">
        <w:rPr>
          <w:rFonts w:cs="Arial"/>
          <w:b w:val="0"/>
          <w:u w:val="none"/>
        </w:rPr>
        <w:t>.</w:t>
      </w:r>
      <w:r w:rsidRPr="00D024AF">
        <w:rPr>
          <w:rFonts w:cs="Arial"/>
          <w:b w:val="0"/>
          <w:u w:val="none"/>
        </w:rPr>
        <w:t xml:space="preserve"> Wykonawca przedłoży dokumenty potwierdzające, iż składane Zabezpieczenie podpisane jest przez osoby upoważnione do reprezentowania podmiotu wystawiającego poręczenie lub gwarancję. </w:t>
      </w:r>
    </w:p>
    <w:p w14:paraId="58A86234" w14:textId="19DCB6BC" w:rsidR="00D024AF" w:rsidRDefault="0074683F" w:rsidP="00DB4617">
      <w:pPr>
        <w:pStyle w:val="Nagwek2"/>
        <w:keepNext/>
        <w:keepLines/>
        <w:widowControl/>
        <w:numPr>
          <w:ilvl w:val="1"/>
          <w:numId w:val="62"/>
        </w:numPr>
        <w:spacing w:before="240" w:line="288" w:lineRule="auto"/>
        <w:ind w:left="851" w:hanging="567"/>
        <w:jc w:val="both"/>
        <w:rPr>
          <w:rFonts w:cs="Arial"/>
          <w:b w:val="0"/>
          <w:u w:val="none"/>
        </w:rPr>
      </w:pPr>
      <w:r w:rsidRPr="00D024AF">
        <w:rPr>
          <w:rFonts w:cs="Arial"/>
          <w:b w:val="0"/>
          <w:u w:val="none"/>
        </w:rPr>
        <w:t xml:space="preserve">Zabezpieczenie wnoszone w pieniądzu powinno być dokonane przelewem na rachunek bankowy Zamawiającego nr </w:t>
      </w:r>
      <w:r w:rsidR="005727F6">
        <w:rPr>
          <w:rFonts w:cs="Arial"/>
          <w:b w:val="0"/>
          <w:u w:val="none"/>
        </w:rPr>
        <w:t>……………………………</w:t>
      </w:r>
      <w:r w:rsidRPr="00D024AF">
        <w:rPr>
          <w:rFonts w:cs="Arial"/>
          <w:b w:val="0"/>
          <w:u w:val="none"/>
        </w:rPr>
        <w:t xml:space="preserve"> z adnotacją:</w:t>
      </w:r>
      <w:r w:rsidR="00D024AF" w:rsidRPr="00D024AF">
        <w:rPr>
          <w:rFonts w:cs="Arial"/>
          <w:u w:val="none"/>
        </w:rPr>
        <w:t xml:space="preserve"> </w:t>
      </w:r>
      <w:r w:rsidRPr="00D024AF">
        <w:rPr>
          <w:rFonts w:cs="Arial"/>
          <w:b w:val="0"/>
          <w:u w:val="none"/>
        </w:rPr>
        <w:t xml:space="preserve">„Zabezpieczenie Należytego Wykonania </w:t>
      </w:r>
      <w:r w:rsidR="00A237B1">
        <w:rPr>
          <w:rFonts w:cs="Arial"/>
          <w:b w:val="0"/>
          <w:u w:val="none"/>
        </w:rPr>
        <w:t xml:space="preserve">Umowy </w:t>
      </w:r>
      <w:r w:rsidR="005727F6">
        <w:rPr>
          <w:rFonts w:cs="Arial"/>
          <w:b w:val="0"/>
          <w:u w:val="none"/>
        </w:rPr>
        <w:t xml:space="preserve">Serwisowej </w:t>
      </w:r>
      <w:r w:rsidR="00A237B1">
        <w:rPr>
          <w:rFonts w:cs="Arial"/>
          <w:b w:val="0"/>
          <w:u w:val="none"/>
        </w:rPr>
        <w:t xml:space="preserve">nr </w:t>
      </w:r>
      <w:r w:rsidR="005727F6">
        <w:rPr>
          <w:rFonts w:cs="Arial"/>
          <w:b w:val="0"/>
          <w:u w:val="none"/>
        </w:rPr>
        <w:t>…………….</w:t>
      </w:r>
      <w:r w:rsidRPr="00D024AF">
        <w:rPr>
          <w:rFonts w:cs="Arial"/>
          <w:b w:val="0"/>
          <w:u w:val="none"/>
        </w:rPr>
        <w:t>„</w:t>
      </w:r>
      <w:r w:rsidR="000324BB">
        <w:rPr>
          <w:rFonts w:cs="Arial"/>
          <w:b w:val="0"/>
          <w:bCs/>
          <w:u w:val="none"/>
        </w:rPr>
        <w:t>Serwisowanie Gazowych Agregatów Kogeneracyjnych</w:t>
      </w:r>
      <w:r w:rsidRPr="00D024AF">
        <w:rPr>
          <w:rFonts w:cs="Arial"/>
          <w:b w:val="0"/>
          <w:bCs/>
          <w:u w:val="none"/>
        </w:rPr>
        <w:t xml:space="preserve"> </w:t>
      </w:r>
      <w:r w:rsidR="000324BB">
        <w:rPr>
          <w:rFonts w:cs="Arial"/>
          <w:b w:val="0"/>
          <w:bCs/>
          <w:u w:val="none"/>
        </w:rPr>
        <w:t xml:space="preserve">w </w:t>
      </w:r>
      <w:r w:rsidRPr="00D024AF">
        <w:rPr>
          <w:rFonts w:cs="Arial"/>
          <w:b w:val="0"/>
          <w:bCs/>
          <w:u w:val="none"/>
        </w:rPr>
        <w:t xml:space="preserve">EC </w:t>
      </w:r>
      <w:r w:rsidR="005727F6">
        <w:rPr>
          <w:rFonts w:cs="Arial"/>
          <w:b w:val="0"/>
          <w:bCs/>
          <w:u w:val="none"/>
        </w:rPr>
        <w:t>Sp.  o.o. Skierniewice</w:t>
      </w:r>
      <w:r w:rsidRPr="00D024AF">
        <w:rPr>
          <w:rFonts w:cs="Arial"/>
          <w:b w:val="0"/>
          <w:u w:val="none"/>
        </w:rPr>
        <w:t>”.</w:t>
      </w:r>
    </w:p>
    <w:p w14:paraId="5A4E6D49" w14:textId="77777777" w:rsidR="00D024AF" w:rsidRDefault="0074683F" w:rsidP="00DB4617">
      <w:pPr>
        <w:pStyle w:val="Nagwek2"/>
        <w:keepNext/>
        <w:keepLines/>
        <w:widowControl/>
        <w:numPr>
          <w:ilvl w:val="1"/>
          <w:numId w:val="62"/>
        </w:numPr>
        <w:spacing w:before="240" w:line="288" w:lineRule="auto"/>
        <w:ind w:left="851" w:hanging="567"/>
        <w:jc w:val="both"/>
        <w:rPr>
          <w:rFonts w:cs="Arial"/>
          <w:b w:val="0"/>
          <w:u w:val="none"/>
        </w:rPr>
      </w:pPr>
      <w:r w:rsidRPr="00D024AF">
        <w:rPr>
          <w:rFonts w:cs="Arial"/>
          <w:b w:val="0"/>
          <w:u w:val="none"/>
        </w:rPr>
        <w:t>Za termin wniesienia Zabezpieczenia w pieniądzu przyjmuje się datę uznania rachunku bankowego Zamawiającego.</w:t>
      </w:r>
    </w:p>
    <w:p w14:paraId="4EC1DAC4" w14:textId="0DC364EF" w:rsidR="0074683F" w:rsidRPr="00D024AF" w:rsidRDefault="0074683F" w:rsidP="00DB4617">
      <w:pPr>
        <w:pStyle w:val="Nagwek2"/>
        <w:keepNext/>
        <w:keepLines/>
        <w:widowControl/>
        <w:numPr>
          <w:ilvl w:val="1"/>
          <w:numId w:val="62"/>
        </w:numPr>
        <w:spacing w:before="240" w:line="288" w:lineRule="auto"/>
        <w:ind w:left="851" w:hanging="567"/>
        <w:jc w:val="both"/>
        <w:rPr>
          <w:rFonts w:cs="Arial"/>
          <w:b w:val="0"/>
          <w:u w:val="none"/>
        </w:rPr>
      </w:pPr>
      <w:r w:rsidRPr="00D024AF">
        <w:rPr>
          <w:rFonts w:cs="Arial"/>
          <w:b w:val="0"/>
          <w:u w:val="none"/>
        </w:rPr>
        <w:t>Zabezpieczenie będzie obowiązywało zgodnie z poniższymi zasadami:</w:t>
      </w:r>
    </w:p>
    <w:p w14:paraId="7DF274A1" w14:textId="5E032BD0" w:rsidR="0074683F" w:rsidRPr="00D024AF" w:rsidRDefault="0074683F" w:rsidP="00DB4617">
      <w:pPr>
        <w:pStyle w:val="Nagwek3"/>
        <w:keepNext/>
        <w:keepLines/>
        <w:widowControl/>
        <w:numPr>
          <w:ilvl w:val="2"/>
          <w:numId w:val="63"/>
        </w:numPr>
        <w:tabs>
          <w:tab w:val="clear" w:pos="852"/>
        </w:tabs>
        <w:spacing w:line="288" w:lineRule="auto"/>
        <w:ind w:left="1276" w:hanging="425"/>
        <w:jc w:val="both"/>
        <w:rPr>
          <w:rFonts w:cs="Arial"/>
          <w:b w:val="0"/>
        </w:rPr>
      </w:pPr>
      <w:r w:rsidRPr="0074683F">
        <w:rPr>
          <w:rFonts w:cs="Arial"/>
          <w:b w:val="0"/>
        </w:rPr>
        <w:t>100%</w:t>
      </w:r>
      <w:r w:rsidRPr="00D024AF">
        <w:rPr>
          <w:rFonts w:cs="Arial"/>
          <w:b w:val="0"/>
        </w:rPr>
        <w:t xml:space="preserve"> wysokości Zabezpieczenia będzie ważne od dnia wniesienia zabezpieczenia;</w:t>
      </w:r>
    </w:p>
    <w:p w14:paraId="5971461D" w14:textId="3383CE8A" w:rsidR="0074683F" w:rsidRPr="00D024AF" w:rsidRDefault="000324BB" w:rsidP="00DB4617">
      <w:pPr>
        <w:pStyle w:val="Nagwek3"/>
        <w:keepNext/>
        <w:keepLines/>
        <w:widowControl/>
        <w:numPr>
          <w:ilvl w:val="2"/>
          <w:numId w:val="63"/>
        </w:numPr>
        <w:tabs>
          <w:tab w:val="clear" w:pos="852"/>
        </w:tabs>
        <w:spacing w:line="288" w:lineRule="auto"/>
        <w:ind w:left="1276" w:hanging="425"/>
        <w:jc w:val="both"/>
        <w:rPr>
          <w:rFonts w:cs="Arial"/>
          <w:b w:val="0"/>
        </w:rPr>
      </w:pPr>
      <w:r>
        <w:rPr>
          <w:rFonts w:cs="Arial"/>
          <w:b w:val="0"/>
        </w:rPr>
        <w:t>100</w:t>
      </w:r>
      <w:r w:rsidR="0074683F" w:rsidRPr="0074683F">
        <w:rPr>
          <w:rFonts w:cs="Arial"/>
          <w:b w:val="0"/>
        </w:rPr>
        <w:t>%</w:t>
      </w:r>
      <w:r w:rsidR="0074683F" w:rsidRPr="00D024AF">
        <w:rPr>
          <w:rFonts w:cs="Arial"/>
          <w:b w:val="0"/>
        </w:rPr>
        <w:t xml:space="preserve"> wysokości Zabezpieczenia (pomniejszone o ewentualne wypłaty roszczeń) Zamawiający zwróci w terminie 30 dni od dnia </w:t>
      </w:r>
      <w:r>
        <w:rPr>
          <w:rFonts w:cs="Arial"/>
          <w:b w:val="0"/>
        </w:rPr>
        <w:t xml:space="preserve">upływu 24 miesięcy od dnia wejścia w życie Umowy. </w:t>
      </w:r>
    </w:p>
    <w:p w14:paraId="75C9B7BE" w14:textId="738C48C0" w:rsidR="0074683F" w:rsidRPr="00D024AF" w:rsidRDefault="0074683F" w:rsidP="00DB4617">
      <w:pPr>
        <w:pStyle w:val="Nagwek2"/>
        <w:keepNext/>
        <w:keepLines/>
        <w:widowControl/>
        <w:numPr>
          <w:ilvl w:val="1"/>
          <w:numId w:val="62"/>
        </w:numPr>
        <w:spacing w:before="240" w:line="288" w:lineRule="auto"/>
        <w:ind w:left="851" w:hanging="567"/>
        <w:jc w:val="both"/>
        <w:rPr>
          <w:rFonts w:cs="Arial"/>
          <w:b w:val="0"/>
          <w:u w:val="none"/>
        </w:rPr>
      </w:pPr>
      <w:r w:rsidRPr="00D024AF">
        <w:rPr>
          <w:rFonts w:cs="Arial"/>
          <w:b w:val="0"/>
          <w:u w:val="none"/>
        </w:rPr>
        <w:t>Wystawca i treść gwarancji lub poręczenia musi zostać uzgodniona z Zamawiającym.</w:t>
      </w:r>
    </w:p>
    <w:p w14:paraId="569AEFBB" w14:textId="0142CAF6" w:rsidR="0074683F" w:rsidRPr="00D024AF" w:rsidRDefault="0074683F" w:rsidP="00DB4617">
      <w:pPr>
        <w:pStyle w:val="Nagwek2"/>
        <w:keepNext/>
        <w:keepLines/>
        <w:widowControl/>
        <w:numPr>
          <w:ilvl w:val="1"/>
          <w:numId w:val="62"/>
        </w:numPr>
        <w:spacing w:before="240" w:line="288" w:lineRule="auto"/>
        <w:ind w:left="851" w:hanging="567"/>
        <w:jc w:val="both"/>
        <w:rPr>
          <w:b w:val="0"/>
          <w:u w:val="none"/>
        </w:rPr>
      </w:pPr>
      <w:r w:rsidRPr="00D024AF">
        <w:rPr>
          <w:b w:val="0"/>
          <w:u w:val="none"/>
        </w:rPr>
        <w:lastRenderedPageBreak/>
        <w:t xml:space="preserve">Zabezpieczenie będzie zwrócone po ewentualnym pomniejszeniu o kwoty wypłaconych roszczeń. Wykonawca, w zależności od formy w jakiej wniesie Zabezpieczenie, pisemnie wskaże (przed planowanym zwrotem Zabezpieczenia) dokładny adres lub numer rachunku bankowego, na który Zamawiający powinien dokonać zwrotu Zabezpieczenia. W przypadku braku informacji pisemnej, o której mowa wyżej, Zamawiający zwróci Zabezpieczenie w oparciu o posiadane informacje i dotychczasowe dane Wykonawcy (w takim przypadku Zamawiający nie odpowiada za aktualność posiadanych danych dotyczących Wykonawcy). Jeżeli </w:t>
      </w:r>
      <w:r w:rsidR="00DB37FC">
        <w:rPr>
          <w:b w:val="0"/>
          <w:u w:val="none"/>
        </w:rPr>
        <w:t>Z</w:t>
      </w:r>
      <w:r w:rsidRPr="00D024AF">
        <w:rPr>
          <w:b w:val="0"/>
          <w:u w:val="none"/>
        </w:rPr>
        <w:t>abezpieczenie zostanie wniesione w pieniądzu Zamawiający zwróci je wraz z odsetkami wynikającymi z umowy rachunku bankowego, na którym było ono przechowywane pomniejszone o koszt prowadzenia rachunku oraz prowizji bankowej za przelew pieniędzy na rachunek bankowy Wykonawcy.</w:t>
      </w:r>
    </w:p>
    <w:p w14:paraId="10EBAE94" w14:textId="490CD0A8" w:rsidR="0074683F" w:rsidRPr="00D024AF" w:rsidRDefault="0074683F" w:rsidP="00DB4617">
      <w:pPr>
        <w:pStyle w:val="Nagwek2"/>
        <w:keepNext/>
        <w:keepLines/>
        <w:widowControl/>
        <w:numPr>
          <w:ilvl w:val="1"/>
          <w:numId w:val="62"/>
        </w:numPr>
        <w:spacing w:before="240" w:line="288" w:lineRule="auto"/>
        <w:ind w:left="851" w:hanging="567"/>
        <w:jc w:val="both"/>
        <w:rPr>
          <w:rFonts w:cs="Arial"/>
          <w:b w:val="0"/>
          <w:u w:val="none"/>
        </w:rPr>
      </w:pPr>
      <w:r w:rsidRPr="00D024AF">
        <w:rPr>
          <w:rFonts w:cs="Arial"/>
          <w:b w:val="0"/>
          <w:u w:val="none"/>
        </w:rPr>
        <w:t>Zabezpieczenie może być wnoszone w częściach</w:t>
      </w:r>
      <w:r w:rsidR="00A237B1">
        <w:rPr>
          <w:rFonts w:cs="Arial"/>
          <w:b w:val="0"/>
          <w:u w:val="none"/>
        </w:rPr>
        <w:t xml:space="preserve"> przez poszczególnych członków k</w:t>
      </w:r>
      <w:r w:rsidRPr="00D024AF">
        <w:rPr>
          <w:rFonts w:cs="Arial"/>
          <w:b w:val="0"/>
          <w:u w:val="none"/>
        </w:rPr>
        <w:t xml:space="preserve">onsorcjum tak, że suma wniesionych zabezpieczeń pokryje 100% wymaganej kwoty </w:t>
      </w:r>
      <w:r w:rsidR="00A237B1">
        <w:rPr>
          <w:rFonts w:cs="Arial"/>
          <w:b w:val="0"/>
          <w:u w:val="none"/>
        </w:rPr>
        <w:t>Z</w:t>
      </w:r>
      <w:r w:rsidRPr="00D024AF">
        <w:rPr>
          <w:rFonts w:cs="Arial"/>
          <w:b w:val="0"/>
          <w:u w:val="none"/>
        </w:rPr>
        <w:t xml:space="preserve">abezpieczenia. </w:t>
      </w:r>
    </w:p>
    <w:p w14:paraId="63297FC8" w14:textId="537D939F" w:rsidR="00D1642E" w:rsidRDefault="0074683F" w:rsidP="00F70DA5">
      <w:pPr>
        <w:pStyle w:val="Nagwek2"/>
        <w:keepNext/>
        <w:keepLines/>
        <w:numPr>
          <w:ilvl w:val="1"/>
          <w:numId w:val="62"/>
        </w:numPr>
        <w:tabs>
          <w:tab w:val="left" w:pos="851"/>
        </w:tabs>
        <w:spacing w:before="240" w:line="288" w:lineRule="auto"/>
        <w:ind w:left="851" w:hanging="567"/>
        <w:jc w:val="both"/>
        <w:rPr>
          <w:b w:val="0"/>
          <w:u w:val="none"/>
        </w:rPr>
      </w:pPr>
      <w:r w:rsidRPr="00D1642E">
        <w:rPr>
          <w:b w:val="0"/>
          <w:u w:val="none"/>
        </w:rPr>
        <w:t xml:space="preserve">Dokument potwierdzający Zabezpieczenie będzie sporządzony w języku polskim, zaś zabezpieczenie będzie podlegało prawu polskiemu, a spory z niego wynikłe lub dotyczące </w:t>
      </w:r>
      <w:r w:rsidR="00A237B1" w:rsidRPr="00D1642E">
        <w:rPr>
          <w:b w:val="0"/>
          <w:u w:val="none"/>
        </w:rPr>
        <w:t>Z</w:t>
      </w:r>
      <w:r w:rsidRPr="00D1642E">
        <w:rPr>
          <w:b w:val="0"/>
          <w:u w:val="none"/>
        </w:rPr>
        <w:t>abezpieczenia będą podlegały wyłącznej jurysdykcji polskich sądów powszechnych właściwych dla siedziby Zamawiającego</w:t>
      </w:r>
      <w:r w:rsidR="00D1642E" w:rsidRPr="00D1642E">
        <w:rPr>
          <w:b w:val="0"/>
          <w:u w:val="none"/>
        </w:rPr>
        <w:t>.</w:t>
      </w:r>
      <w:r w:rsidR="00D1642E">
        <w:rPr>
          <w:b w:val="0"/>
          <w:u w:val="none"/>
        </w:rPr>
        <w:t xml:space="preserve"> </w:t>
      </w:r>
    </w:p>
    <w:p w14:paraId="13951787" w14:textId="7105595D" w:rsidR="00D1642E" w:rsidRPr="00D1642E" w:rsidRDefault="00D1642E" w:rsidP="00D1642E">
      <w:pPr>
        <w:pStyle w:val="Nagwek2"/>
        <w:keepNext/>
        <w:keepLines/>
        <w:widowControl/>
        <w:numPr>
          <w:ilvl w:val="1"/>
          <w:numId w:val="62"/>
        </w:numPr>
        <w:spacing w:before="240" w:line="288" w:lineRule="auto"/>
        <w:ind w:left="851" w:hanging="567"/>
        <w:jc w:val="both"/>
      </w:pPr>
      <w:r>
        <w:rPr>
          <w:b w:val="0"/>
          <w:u w:val="none"/>
        </w:rPr>
        <w:t>W</w:t>
      </w:r>
      <w:r w:rsidRPr="00D1642E">
        <w:rPr>
          <w:rFonts w:cs="Arial"/>
          <w:b w:val="0"/>
          <w:u w:val="none"/>
        </w:rPr>
        <w:t xml:space="preserve"> przypadku przedłużenia terminu wykonywania Umowy ponad termin ważności gwarancji bankowej lub ubezpieczeniowej stanowiącej Zabezpieczenie, Wykonawca, zobowiązany jest do przedłożenia Zamawiającemu dokumentu zawierającego przedłużenie terminu ważności zabezpieczenia na okres do planowanego terminu zakończenia wykonywania Umowy lub jest zobowiązany do wniesienia nowego zabezpieczenia na okres do planowanego terminu zakończenia wykonywania Umowy, zgodnego z określonymi w Umowie wymaganiami dotyczącymi Zabezpieczenia. Nowe zabezpieczenie powinno być przedłożone Zamawiającemu najpóźniej na 1 miesiąc przed upływem terminu ważności dotychczasowego Zabezpieczenia. Wykonawca poniesie koszty uzyskania Zabezpieczenia, chyba że wykaże, że przedłużenie okresu wykonywania Umowy wynika z przyczyn, za które odpowiada Zamawiający – wówczas koszty poniesie Zamawiający, albo z przyczyn niezależnych od żadnej ze Stron – wówczas koszty te poniosą Strony w częściach równych.</w:t>
      </w:r>
    </w:p>
    <w:p w14:paraId="7349E920" w14:textId="6A0AF0BE" w:rsidR="00D024AF" w:rsidRPr="00D1642E" w:rsidRDefault="0074683F" w:rsidP="00D1642E">
      <w:pPr>
        <w:pStyle w:val="Nagwek2"/>
        <w:keepNext/>
        <w:keepLines/>
        <w:numPr>
          <w:ilvl w:val="0"/>
          <w:numId w:val="0"/>
        </w:numPr>
        <w:tabs>
          <w:tab w:val="left" w:pos="851"/>
        </w:tabs>
        <w:spacing w:before="240" w:line="288" w:lineRule="auto"/>
        <w:ind w:left="851"/>
        <w:jc w:val="both"/>
        <w:rPr>
          <w:b w:val="0"/>
          <w:u w:val="none"/>
        </w:rPr>
      </w:pPr>
      <w:r w:rsidRPr="00D1642E">
        <w:rPr>
          <w:rFonts w:cs="Arial"/>
          <w:b w:val="0"/>
          <w:u w:val="none"/>
        </w:rPr>
        <w:t>W przypadku ni</w:t>
      </w:r>
      <w:r w:rsidR="00DB37FC" w:rsidRPr="00D1642E">
        <w:rPr>
          <w:rFonts w:cs="Arial"/>
          <w:b w:val="0"/>
          <w:u w:val="none"/>
        </w:rPr>
        <w:t>e przedłożenia przez Wykonawcę Z</w:t>
      </w:r>
      <w:r w:rsidRPr="00D1642E">
        <w:rPr>
          <w:rFonts w:cs="Arial"/>
          <w:b w:val="0"/>
          <w:u w:val="none"/>
        </w:rPr>
        <w:t>abezpieczenia w terminie wskazanym powyżej, Zamawiający zastrzega sobie prawo do zlecenia wystawienia gwarancji bankowej lub ubezpieczeniowej działając w imieniu Wykonawcy na własną rzecz oraz na pełny koszt Wykonawcy, albo wy</w:t>
      </w:r>
      <w:r w:rsidR="00A237B1" w:rsidRPr="00D1642E">
        <w:rPr>
          <w:rFonts w:cs="Arial"/>
          <w:b w:val="0"/>
          <w:u w:val="none"/>
        </w:rPr>
        <w:t>płacenia środków z posiadanego Z</w:t>
      </w:r>
      <w:r w:rsidRPr="00D1642E">
        <w:rPr>
          <w:rFonts w:cs="Arial"/>
          <w:b w:val="0"/>
          <w:u w:val="none"/>
        </w:rPr>
        <w:t>abezpieczenia i zatrzymania uzyskanych środków jako zabezpieczenia w pieniądzu. Niniejsz</w:t>
      </w:r>
      <w:r w:rsidR="00365F96" w:rsidRPr="00D1642E">
        <w:rPr>
          <w:rFonts w:cs="Arial"/>
          <w:b w:val="0"/>
          <w:u w:val="none"/>
        </w:rPr>
        <w:t>a</w:t>
      </w:r>
      <w:r w:rsidRPr="00D1642E">
        <w:rPr>
          <w:rFonts w:cs="Arial"/>
          <w:b w:val="0"/>
          <w:u w:val="none"/>
        </w:rPr>
        <w:t xml:space="preserve"> </w:t>
      </w:r>
      <w:r w:rsidR="00365F96" w:rsidRPr="00D1642E">
        <w:rPr>
          <w:rFonts w:cs="Arial"/>
          <w:b w:val="0"/>
          <w:u w:val="none"/>
        </w:rPr>
        <w:t>Umowa</w:t>
      </w:r>
      <w:r w:rsidRPr="00D1642E">
        <w:rPr>
          <w:rFonts w:cs="Arial"/>
          <w:b w:val="0"/>
          <w:u w:val="none"/>
        </w:rPr>
        <w:t xml:space="preserve"> służy Zamawiającemu za pełnomocnictwo do działania w imieniu Wykonawcy celem uzyskania zabezpieczenia stosownie do powyższych postanowień.</w:t>
      </w:r>
    </w:p>
    <w:p w14:paraId="48C3453F" w14:textId="763D26A1" w:rsidR="00D024AF" w:rsidRDefault="0074683F" w:rsidP="00DB4617">
      <w:pPr>
        <w:pStyle w:val="Nagwek2"/>
        <w:keepNext/>
        <w:keepLines/>
        <w:widowControl/>
        <w:numPr>
          <w:ilvl w:val="1"/>
          <w:numId w:val="62"/>
        </w:numPr>
        <w:tabs>
          <w:tab w:val="left" w:pos="851"/>
        </w:tabs>
        <w:spacing w:before="240" w:line="288" w:lineRule="auto"/>
        <w:ind w:left="851" w:hanging="567"/>
        <w:jc w:val="both"/>
        <w:rPr>
          <w:b w:val="0"/>
          <w:u w:val="none"/>
        </w:rPr>
      </w:pPr>
      <w:r w:rsidRPr="00D024AF">
        <w:rPr>
          <w:rFonts w:cs="Arial"/>
          <w:b w:val="0"/>
          <w:u w:val="none"/>
        </w:rPr>
        <w:t xml:space="preserve">Zmiana formy </w:t>
      </w:r>
      <w:r w:rsidR="00DB37FC">
        <w:rPr>
          <w:rFonts w:cs="Arial"/>
          <w:b w:val="0"/>
          <w:u w:val="none"/>
        </w:rPr>
        <w:t>Z</w:t>
      </w:r>
      <w:r w:rsidRPr="00D024AF">
        <w:rPr>
          <w:rFonts w:cs="Arial"/>
          <w:b w:val="0"/>
          <w:u w:val="none"/>
        </w:rPr>
        <w:t xml:space="preserve">abezpieczenia dopuszczalna jest na zasadach określonych w art. 149 ust. 1 Ustawy PZP i nie wymaga sporządzenia aneksu do </w:t>
      </w:r>
      <w:r w:rsidR="00DB37FC">
        <w:rPr>
          <w:rFonts w:cs="Arial"/>
          <w:b w:val="0"/>
          <w:u w:val="none"/>
        </w:rPr>
        <w:t>Umowy</w:t>
      </w:r>
      <w:r w:rsidRPr="00D024AF">
        <w:rPr>
          <w:rFonts w:cs="Arial"/>
          <w:b w:val="0"/>
          <w:u w:val="none"/>
        </w:rPr>
        <w:t>.</w:t>
      </w:r>
      <w:r w:rsidRPr="00D024AF">
        <w:rPr>
          <w:b w:val="0"/>
          <w:u w:val="none"/>
        </w:rPr>
        <w:t xml:space="preserve"> </w:t>
      </w:r>
    </w:p>
    <w:p w14:paraId="110F3B8D" w14:textId="44436AB2" w:rsidR="0074683F" w:rsidRPr="00D024AF" w:rsidRDefault="0074683F" w:rsidP="00DB4617">
      <w:pPr>
        <w:pStyle w:val="Nagwek2"/>
        <w:keepNext/>
        <w:keepLines/>
        <w:widowControl/>
        <w:numPr>
          <w:ilvl w:val="1"/>
          <w:numId w:val="62"/>
        </w:numPr>
        <w:tabs>
          <w:tab w:val="left" w:pos="851"/>
        </w:tabs>
        <w:spacing w:before="240" w:line="288" w:lineRule="auto"/>
        <w:ind w:left="851" w:hanging="567"/>
        <w:jc w:val="both"/>
        <w:rPr>
          <w:b w:val="0"/>
          <w:u w:val="none"/>
        </w:rPr>
      </w:pPr>
      <w:r w:rsidRPr="00D024AF">
        <w:rPr>
          <w:b w:val="0"/>
          <w:u w:val="none"/>
        </w:rPr>
        <w:lastRenderedPageBreak/>
        <w:t xml:space="preserve">Żadna zmiana postanowień </w:t>
      </w:r>
      <w:r w:rsidR="00DB37FC">
        <w:rPr>
          <w:b w:val="0"/>
          <w:u w:val="none"/>
        </w:rPr>
        <w:t>Umowy</w:t>
      </w:r>
      <w:r w:rsidRPr="00D024AF">
        <w:rPr>
          <w:b w:val="0"/>
          <w:u w:val="none"/>
        </w:rPr>
        <w:t xml:space="preserve">, która może być dokonana przez Strony zgodnie z postanowieniami </w:t>
      </w:r>
      <w:r w:rsidR="00DB37FC">
        <w:rPr>
          <w:b w:val="0"/>
          <w:u w:val="none"/>
        </w:rPr>
        <w:t>Umowy</w:t>
      </w:r>
      <w:r w:rsidRPr="00D024AF">
        <w:rPr>
          <w:b w:val="0"/>
          <w:u w:val="none"/>
        </w:rPr>
        <w:t xml:space="preserve"> lub zgodnie z powszechnie obowiązującymi przepisami prawa, nie uwalnia gwaranta od odpowiedzialności wynikającej z udzielonej gwarancji. Wykonawca oświadcza, że w złożonej przez niego gwarancji znajdzie się klauzula, że gwarant zrzeka się obowiązku notyfikacji o zmianach </w:t>
      </w:r>
      <w:r w:rsidR="00DB37FC">
        <w:rPr>
          <w:b w:val="0"/>
          <w:u w:val="none"/>
        </w:rPr>
        <w:t>Umowy</w:t>
      </w:r>
      <w:r w:rsidRPr="00D024AF">
        <w:rPr>
          <w:b w:val="0"/>
          <w:u w:val="none"/>
        </w:rPr>
        <w:t>, o których mowa w zdaniu poprzednim.</w:t>
      </w:r>
    </w:p>
    <w:p w14:paraId="63643DDE" w14:textId="25499AFA" w:rsidR="00B71FFF" w:rsidRPr="004C5249" w:rsidRDefault="00DB1778" w:rsidP="00DB4617">
      <w:pPr>
        <w:pStyle w:val="Nagwek1"/>
        <w:keepNext/>
        <w:keepLines/>
        <w:numPr>
          <w:ilvl w:val="0"/>
          <w:numId w:val="0"/>
        </w:numPr>
        <w:suppressAutoHyphens/>
        <w:adjustRightInd w:val="0"/>
        <w:spacing w:after="240" w:line="288" w:lineRule="auto"/>
        <w:ind w:left="567" w:hanging="567"/>
        <w:jc w:val="both"/>
        <w:textAlignment w:val="baseline"/>
        <w:rPr>
          <w:rFonts w:cs="Arial"/>
        </w:rPr>
      </w:pPr>
      <w:r w:rsidRPr="004C5249">
        <w:rPr>
          <w:rFonts w:cs="Arial"/>
        </w:rPr>
        <w:t>§ 2</w:t>
      </w:r>
      <w:r w:rsidR="00D64EE3">
        <w:rPr>
          <w:rFonts w:cs="Arial"/>
        </w:rPr>
        <w:t>4</w:t>
      </w:r>
      <w:r w:rsidRPr="004C5249">
        <w:rPr>
          <w:rFonts w:cs="Arial"/>
        </w:rPr>
        <w:t>.</w:t>
      </w:r>
      <w:r w:rsidRPr="004C5249">
        <w:rPr>
          <w:rFonts w:cs="Arial"/>
        </w:rPr>
        <w:tab/>
      </w:r>
      <w:r w:rsidR="00B71FFF" w:rsidRPr="004C5249">
        <w:rPr>
          <w:rFonts w:cs="Arial"/>
        </w:rPr>
        <w:t>POSTANOWIENIA KOŃCOWE</w:t>
      </w:r>
    </w:p>
    <w:p w14:paraId="17A6646A" w14:textId="45493EA5" w:rsidR="00B71FFF" w:rsidRPr="004C5249" w:rsidRDefault="00B71FFF" w:rsidP="00DB4617">
      <w:pPr>
        <w:pStyle w:val="Nagwek2"/>
        <w:keepNext/>
        <w:keepLines/>
        <w:numPr>
          <w:ilvl w:val="0"/>
          <w:numId w:val="11"/>
        </w:numPr>
        <w:tabs>
          <w:tab w:val="clear" w:pos="340"/>
          <w:tab w:val="num" w:pos="851"/>
        </w:tabs>
        <w:suppressAutoHyphens/>
        <w:adjustRightInd w:val="0"/>
        <w:spacing w:after="120" w:line="288" w:lineRule="auto"/>
        <w:ind w:left="851" w:hanging="567"/>
        <w:jc w:val="both"/>
        <w:textAlignment w:val="baseline"/>
        <w:rPr>
          <w:rFonts w:cs="Arial"/>
          <w:b w:val="0"/>
          <w:u w:val="none"/>
        </w:rPr>
      </w:pPr>
      <w:r w:rsidRPr="004C5249">
        <w:rPr>
          <w:rFonts w:cs="Arial"/>
          <w:b w:val="0"/>
          <w:u w:val="none"/>
        </w:rPr>
        <w:t xml:space="preserve">Wszelkie zmiany i uzupełnienia Umowy wymagają formy pisemnej w postaci aneksu podpisanego przez obie Strony pod rygorem nieważności. </w:t>
      </w:r>
    </w:p>
    <w:p w14:paraId="6566E629" w14:textId="3B77E1FB" w:rsidR="00B71FFF" w:rsidRPr="004C5249" w:rsidRDefault="00B71FFF" w:rsidP="00DB4617">
      <w:pPr>
        <w:pStyle w:val="Nagwek2"/>
        <w:keepNext/>
        <w:keepLines/>
        <w:numPr>
          <w:ilvl w:val="0"/>
          <w:numId w:val="11"/>
        </w:numPr>
        <w:tabs>
          <w:tab w:val="clear" w:pos="340"/>
          <w:tab w:val="num" w:pos="851"/>
        </w:tabs>
        <w:suppressAutoHyphens/>
        <w:adjustRightInd w:val="0"/>
        <w:spacing w:after="120" w:line="288" w:lineRule="auto"/>
        <w:ind w:left="851" w:hanging="567"/>
        <w:jc w:val="both"/>
        <w:textAlignment w:val="baseline"/>
        <w:rPr>
          <w:rFonts w:cs="Arial"/>
          <w:b w:val="0"/>
          <w:u w:val="none"/>
        </w:rPr>
      </w:pPr>
      <w:r w:rsidRPr="004C5249">
        <w:rPr>
          <w:rFonts w:cs="Arial"/>
          <w:b w:val="0"/>
          <w:u w:val="none"/>
        </w:rPr>
        <w:t>W sprawach nieuregulowanych w niniejszej umowie mają zastosowanie przepisy Kodeksu cywilnego</w:t>
      </w:r>
      <w:r w:rsidR="0011009C">
        <w:rPr>
          <w:rFonts w:cs="Arial"/>
          <w:b w:val="0"/>
          <w:u w:val="none"/>
        </w:rPr>
        <w:t>, Ustawy PZP</w:t>
      </w:r>
      <w:r w:rsidRPr="004C5249">
        <w:rPr>
          <w:rFonts w:cs="Arial"/>
          <w:b w:val="0"/>
          <w:u w:val="none"/>
        </w:rPr>
        <w:t xml:space="preserve"> i inne przepisy obowiązującego prawa polskiego. </w:t>
      </w:r>
    </w:p>
    <w:p w14:paraId="3798A0D1" w14:textId="551C7BDB" w:rsidR="00B71FFF" w:rsidRDefault="00B71FFF" w:rsidP="00DB4617">
      <w:pPr>
        <w:pStyle w:val="Nagwek2"/>
        <w:keepNext/>
        <w:keepLines/>
        <w:numPr>
          <w:ilvl w:val="0"/>
          <w:numId w:val="11"/>
        </w:numPr>
        <w:tabs>
          <w:tab w:val="clear" w:pos="340"/>
          <w:tab w:val="num" w:pos="851"/>
        </w:tabs>
        <w:suppressAutoHyphens/>
        <w:adjustRightInd w:val="0"/>
        <w:spacing w:after="240" w:line="288" w:lineRule="auto"/>
        <w:ind w:left="851" w:hanging="567"/>
        <w:jc w:val="both"/>
        <w:textAlignment w:val="baseline"/>
        <w:rPr>
          <w:rFonts w:cs="Arial"/>
          <w:b w:val="0"/>
          <w:u w:val="none"/>
        </w:rPr>
      </w:pPr>
      <w:r w:rsidRPr="004C5249">
        <w:rPr>
          <w:rFonts w:cs="Arial"/>
          <w:b w:val="0"/>
          <w:u w:val="none"/>
        </w:rPr>
        <w:t xml:space="preserve">Umowa sporządzona w dwóch jednobrzmiących egzemplarzach, po jednym dla każdej ze Stron, wchodzi w życie po podpisaniu przez Strony. </w:t>
      </w:r>
    </w:p>
    <w:p w14:paraId="2256A0FC" w14:textId="15769F37" w:rsidR="00995B0B" w:rsidRDefault="00995B0B" w:rsidP="00DB4617">
      <w:pPr>
        <w:keepNext/>
        <w:keepLines/>
        <w:spacing w:line="288" w:lineRule="auto"/>
      </w:pPr>
      <w:r>
        <w:t>Załączniki</w:t>
      </w:r>
      <w:r w:rsidR="00456062">
        <w:t xml:space="preserve"> do Umowy</w:t>
      </w:r>
      <w:r>
        <w:t>:</w:t>
      </w:r>
    </w:p>
    <w:p w14:paraId="7E2DFEF1" w14:textId="069A3778" w:rsidR="00995B0B" w:rsidRDefault="00456062" w:rsidP="00DB4617">
      <w:pPr>
        <w:keepNext/>
        <w:keepLines/>
        <w:spacing w:line="288" w:lineRule="auto"/>
      </w:pPr>
      <w:r>
        <w:t>Załącznik nr 1: „Program Obsługi Serwisowej”,</w:t>
      </w:r>
    </w:p>
    <w:p w14:paraId="22472492" w14:textId="22A4FEDA" w:rsidR="00456062" w:rsidRDefault="00456062" w:rsidP="00DB4617">
      <w:pPr>
        <w:keepNext/>
        <w:keepLines/>
        <w:spacing w:line="288" w:lineRule="auto"/>
      </w:pPr>
      <w:r>
        <w:t>Załącznik nr 2: „Parametry Gwarantowane”,</w:t>
      </w:r>
    </w:p>
    <w:p w14:paraId="06F5E6D4" w14:textId="7590C570" w:rsidR="00456062" w:rsidRDefault="00456062" w:rsidP="00DB4617">
      <w:pPr>
        <w:keepNext/>
        <w:keepLines/>
        <w:spacing w:line="288" w:lineRule="auto"/>
      </w:pPr>
      <w:r>
        <w:t>Załącznik nr 3: „Wzór oświadczenia Wykonawcy lub podwykonawcy”,</w:t>
      </w:r>
    </w:p>
    <w:p w14:paraId="2ED1AEA3" w14:textId="386407D5" w:rsidR="00456062" w:rsidRDefault="00456062" w:rsidP="00DB4617">
      <w:pPr>
        <w:keepNext/>
        <w:keepLines/>
        <w:spacing w:line="288" w:lineRule="auto"/>
      </w:pPr>
      <w:r>
        <w:t>Załącznika nr 3: „Wzór oświadczenia pracownika”.</w:t>
      </w:r>
    </w:p>
    <w:p w14:paraId="059CD34C" w14:textId="77777777" w:rsidR="00995B0B" w:rsidRPr="00995B0B" w:rsidRDefault="00995B0B" w:rsidP="00DB4617">
      <w:pPr>
        <w:keepNext/>
        <w:keepLines/>
        <w:spacing w:line="288" w:lineRule="auto"/>
      </w:pPr>
    </w:p>
    <w:p w14:paraId="3A7CB32E" w14:textId="77777777" w:rsidR="00920D1C" w:rsidRPr="004C5249" w:rsidRDefault="00920D1C" w:rsidP="00DB4617">
      <w:pPr>
        <w:keepNext/>
        <w:keepLines/>
        <w:tabs>
          <w:tab w:val="left" w:pos="5670"/>
        </w:tabs>
        <w:suppressAutoHyphens/>
        <w:spacing w:after="120" w:line="288" w:lineRule="auto"/>
        <w:outlineLvl w:val="0"/>
        <w:rPr>
          <w:rFonts w:cs="Arial"/>
        </w:rPr>
      </w:pPr>
      <w:r w:rsidRPr="004C5249">
        <w:rPr>
          <w:rFonts w:cs="Arial"/>
        </w:rPr>
        <w:t>W imieniu:</w:t>
      </w:r>
      <w:r w:rsidR="00631374" w:rsidRPr="004C5249">
        <w:rPr>
          <w:rFonts w:cs="Arial"/>
        </w:rPr>
        <w:t xml:space="preserve"> </w:t>
      </w:r>
    </w:p>
    <w:p w14:paraId="5CF2D1B0" w14:textId="77777777" w:rsidR="00920D1C" w:rsidRPr="004C5249" w:rsidRDefault="00DB1778" w:rsidP="00DB4617">
      <w:pPr>
        <w:pStyle w:val="Tekstpodstawowywcity"/>
        <w:keepNext/>
        <w:keepLines/>
        <w:tabs>
          <w:tab w:val="left" w:pos="5304"/>
        </w:tabs>
        <w:suppressAutoHyphens/>
        <w:spacing w:before="240" w:after="240" w:line="288" w:lineRule="auto"/>
        <w:rPr>
          <w:rFonts w:cs="Arial"/>
          <w:b/>
        </w:rPr>
      </w:pPr>
      <w:r w:rsidRPr="004C5249">
        <w:rPr>
          <w:rFonts w:cs="Arial"/>
          <w:b/>
          <w:lang w:val="sv-SE"/>
        </w:rPr>
        <w:t>Zamawiającego:</w:t>
      </w:r>
      <w:r w:rsidR="00920D1C" w:rsidRPr="004C5249">
        <w:rPr>
          <w:rFonts w:cs="Arial"/>
          <w:b/>
          <w:lang w:val="sv-SE"/>
        </w:rPr>
        <w:tab/>
      </w:r>
      <w:r w:rsidR="00920D1C" w:rsidRPr="004C5249">
        <w:rPr>
          <w:rFonts w:cs="Arial"/>
          <w:b/>
        </w:rPr>
        <w:t>Wykonawc</w:t>
      </w:r>
      <w:r w:rsidRPr="004C5249">
        <w:rPr>
          <w:rFonts w:cs="Arial"/>
          <w:b/>
        </w:rPr>
        <w:t xml:space="preserve">y: </w:t>
      </w:r>
    </w:p>
    <w:p w14:paraId="6A632EF1" w14:textId="77777777" w:rsidR="00920D1C" w:rsidRPr="004C5249" w:rsidRDefault="00920D1C" w:rsidP="00DB4617">
      <w:pPr>
        <w:pStyle w:val="Tekstpodstawowywcity"/>
        <w:keepNext/>
        <w:keepLines/>
        <w:tabs>
          <w:tab w:val="left" w:pos="5304"/>
        </w:tabs>
        <w:suppressAutoHyphens/>
        <w:spacing w:line="288" w:lineRule="auto"/>
        <w:rPr>
          <w:rFonts w:cs="Arial"/>
        </w:rPr>
      </w:pPr>
    </w:p>
    <w:p w14:paraId="7A0CC3DD" w14:textId="77777777" w:rsidR="00920D1C" w:rsidRPr="004C5249" w:rsidRDefault="00920D1C" w:rsidP="00DB4617">
      <w:pPr>
        <w:pStyle w:val="Tekstpodstawowywcity"/>
        <w:keepNext/>
        <w:keepLines/>
        <w:tabs>
          <w:tab w:val="left" w:pos="5304"/>
        </w:tabs>
        <w:suppressAutoHyphens/>
        <w:spacing w:line="288" w:lineRule="auto"/>
        <w:rPr>
          <w:rFonts w:cs="Arial"/>
        </w:rPr>
      </w:pPr>
    </w:p>
    <w:p w14:paraId="56C30033" w14:textId="77777777" w:rsidR="00920D1C" w:rsidRPr="004C5249" w:rsidRDefault="00920D1C" w:rsidP="00DB4617">
      <w:pPr>
        <w:pStyle w:val="Tekstpodstawowywcity"/>
        <w:keepNext/>
        <w:keepLines/>
        <w:tabs>
          <w:tab w:val="left" w:pos="5304"/>
        </w:tabs>
        <w:suppressAutoHyphens/>
        <w:spacing w:line="288" w:lineRule="auto"/>
        <w:rPr>
          <w:rFonts w:cs="Arial"/>
        </w:rPr>
      </w:pPr>
      <w:r w:rsidRPr="004C5249">
        <w:rPr>
          <w:rFonts w:cs="Arial"/>
        </w:rPr>
        <w:t>………………………</w:t>
      </w:r>
      <w:r w:rsidR="00303FD5" w:rsidRPr="004C5249">
        <w:rPr>
          <w:rFonts w:cs="Arial"/>
        </w:rPr>
        <w:t>………………….</w:t>
      </w:r>
      <w:r w:rsidR="00303FD5" w:rsidRPr="004C5249">
        <w:rPr>
          <w:rFonts w:cs="Arial"/>
        </w:rPr>
        <w:tab/>
        <w:t>………………………………………</w:t>
      </w:r>
    </w:p>
    <w:p w14:paraId="11EB9BBE" w14:textId="77777777" w:rsidR="00920D1C" w:rsidRPr="004C5249" w:rsidRDefault="00920D1C" w:rsidP="00DB4617">
      <w:pPr>
        <w:pStyle w:val="Tekstpodstawowywcity"/>
        <w:keepNext/>
        <w:keepLines/>
        <w:tabs>
          <w:tab w:val="left" w:pos="5304"/>
        </w:tabs>
        <w:suppressAutoHyphens/>
        <w:spacing w:line="288" w:lineRule="auto"/>
        <w:rPr>
          <w:rFonts w:cs="Arial"/>
        </w:rPr>
      </w:pPr>
    </w:p>
    <w:p w14:paraId="16C27B21" w14:textId="77777777" w:rsidR="00920D1C" w:rsidRPr="004C5249" w:rsidRDefault="00920D1C" w:rsidP="00DB4617">
      <w:pPr>
        <w:pStyle w:val="Tekstpodstawowywcity"/>
        <w:keepNext/>
        <w:keepLines/>
        <w:tabs>
          <w:tab w:val="left" w:pos="5304"/>
        </w:tabs>
        <w:suppressAutoHyphens/>
        <w:spacing w:line="288" w:lineRule="auto"/>
        <w:rPr>
          <w:rFonts w:cs="Arial"/>
        </w:rPr>
      </w:pPr>
    </w:p>
    <w:p w14:paraId="3DFA4FD2" w14:textId="77777777" w:rsidR="00920D1C" w:rsidRPr="004C5249" w:rsidRDefault="00920D1C" w:rsidP="00DB4617">
      <w:pPr>
        <w:pStyle w:val="Tekstpodstawowywcity"/>
        <w:keepNext/>
        <w:keepLines/>
        <w:tabs>
          <w:tab w:val="left" w:pos="5304"/>
        </w:tabs>
        <w:suppressAutoHyphens/>
        <w:spacing w:line="288" w:lineRule="auto"/>
        <w:rPr>
          <w:rFonts w:cs="Arial"/>
        </w:rPr>
      </w:pPr>
    </w:p>
    <w:p w14:paraId="72781415" w14:textId="772643C9" w:rsidR="009102E2" w:rsidRDefault="00920D1C" w:rsidP="00C13EF9">
      <w:pPr>
        <w:pStyle w:val="Tekstpodstawowywcity"/>
        <w:keepNext/>
        <w:keepLines/>
        <w:tabs>
          <w:tab w:val="left" w:pos="5304"/>
        </w:tabs>
        <w:suppressAutoHyphens/>
        <w:spacing w:line="288" w:lineRule="auto"/>
        <w:rPr>
          <w:rFonts w:cs="Arial"/>
        </w:rPr>
      </w:pPr>
      <w:r w:rsidRPr="004C5249">
        <w:rPr>
          <w:rFonts w:cs="Arial"/>
        </w:rPr>
        <w:t>…………………………………………...</w:t>
      </w:r>
      <w:r w:rsidR="00303FD5" w:rsidRPr="004C5249">
        <w:rPr>
          <w:rFonts w:cs="Arial"/>
        </w:rPr>
        <w:tab/>
        <w:t>………………………………………</w:t>
      </w:r>
    </w:p>
    <w:sectPr w:rsidR="009102E2" w:rsidSect="00011C5B">
      <w:headerReference w:type="default" r:id="rId13"/>
      <w:footerReference w:type="default" r:id="rId14"/>
      <w:pgSz w:w="11906" w:h="16838" w:code="9"/>
      <w:pgMar w:top="1701" w:right="1418" w:bottom="1701" w:left="1418" w:header="567" w:footer="851" w:gutter="0"/>
      <w:cols w:space="708"/>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790A743" w16cid:durableId="2138742B"/>
  <w16cid:commentId w16cid:paraId="689812C0" w16cid:durableId="2131BD07"/>
  <w16cid:commentId w16cid:paraId="4F889287" w16cid:durableId="2132326B"/>
  <w16cid:commentId w16cid:paraId="3DB32B6A" w16cid:durableId="2131BD08"/>
  <w16cid:commentId w16cid:paraId="4CB42694" w16cid:durableId="213232EE"/>
  <w16cid:commentId w16cid:paraId="1B41058F" w16cid:durableId="213232B7"/>
  <w16cid:commentId w16cid:paraId="4FEC0104" w16cid:durableId="2135182E"/>
  <w16cid:commentId w16cid:paraId="096433D5" w16cid:durableId="213518AD"/>
  <w16cid:commentId w16cid:paraId="308CDA68" w16cid:durableId="2131BD09"/>
  <w16cid:commentId w16cid:paraId="5277019F" w16cid:durableId="2131BD0A"/>
  <w16cid:commentId w16cid:paraId="444BD9F6" w16cid:durableId="21323341"/>
  <w16cid:commentId w16cid:paraId="24FD4A35" w16cid:durableId="21323365"/>
  <w16cid:commentId w16cid:paraId="32ADEE90" w16cid:durableId="21387437"/>
  <w16cid:commentId w16cid:paraId="3E192FE5" w16cid:durableId="213233B6"/>
  <w16cid:commentId w16cid:paraId="19DA9D8A" w16cid:durableId="2138743A"/>
  <w16cid:commentId w16cid:paraId="0BCB3A14" w16cid:durableId="2138743B"/>
  <w16cid:commentId w16cid:paraId="10A6F8C5" w16cid:durableId="213877E2"/>
  <w16cid:commentId w16cid:paraId="70F1F18A" w16cid:durableId="2138743C"/>
  <w16cid:commentId w16cid:paraId="43434D4B" w16cid:durableId="2131BD0B"/>
  <w16cid:commentId w16cid:paraId="04895497" w16cid:durableId="2138743E"/>
  <w16cid:commentId w16cid:paraId="64EBCD64" w16cid:durableId="2138743F"/>
  <w16cid:commentId w16cid:paraId="13BED676" w16cid:durableId="2131BD0C"/>
  <w16cid:commentId w16cid:paraId="482D61C2" w16cid:durableId="2131BD0D"/>
  <w16cid:commentId w16cid:paraId="5FA3C31D" w16cid:durableId="2131BD0E"/>
  <w16cid:commentId w16cid:paraId="50CBA2D4" w16cid:durableId="2131BD0F"/>
  <w16cid:commentId w16cid:paraId="6EF82D2A" w16cid:durableId="2131BD10"/>
  <w16cid:commentId w16cid:paraId="69664E25" w16cid:durableId="2131BD11"/>
  <w16cid:commentId w16cid:paraId="02B908E1" w16cid:durableId="2131BD12"/>
  <w16cid:commentId w16cid:paraId="42B86B9F" w16cid:durableId="2131BD13"/>
  <w16cid:commentId w16cid:paraId="6868F303" w16cid:durableId="2131BD14"/>
  <w16cid:commentId w16cid:paraId="29281594" w16cid:durableId="2131BD15"/>
  <w16cid:commentId w16cid:paraId="2AFE7EDE" w16cid:durableId="2131BD16"/>
  <w16cid:commentId w16cid:paraId="2E86A10D" w16cid:durableId="213879FB"/>
  <w16cid:commentId w16cid:paraId="5EC82332" w16cid:durableId="2131BD17"/>
  <w16cid:commentId w16cid:paraId="37633ED0" w16cid:durableId="21351ECD"/>
  <w16cid:commentId w16cid:paraId="490FE8A7" w16cid:durableId="21387C8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F2EBA2" w14:textId="77777777" w:rsidR="00B37CC5" w:rsidRDefault="00B37CC5">
      <w:r>
        <w:separator/>
      </w:r>
    </w:p>
  </w:endnote>
  <w:endnote w:type="continuationSeparator" w:id="0">
    <w:p w14:paraId="4A51B946" w14:textId="77777777" w:rsidR="00B37CC5" w:rsidRDefault="00B37C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Luxi Serif">
    <w:altName w:val="Times New Roman"/>
    <w:charset w:val="EE"/>
    <w:family w:val="roman"/>
    <w:pitch w:val="variable"/>
  </w:font>
  <w:font w:name="Luxi Sans">
    <w:charset w:val="EE"/>
    <w:family w:val="auto"/>
    <w:pitch w:val="variable"/>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D1D15A" w14:textId="4C7C291A" w:rsidR="00A476E4" w:rsidRDefault="00A476E4">
    <w:pPr>
      <w:pStyle w:val="Stopka"/>
      <w:jc w:val="right"/>
    </w:pPr>
  </w:p>
  <w:p w14:paraId="6860252E" w14:textId="77777777" w:rsidR="00A476E4" w:rsidRDefault="00A476E4">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AFA623" w14:textId="77777777" w:rsidR="00B37CC5" w:rsidRDefault="00B37CC5">
      <w:r>
        <w:separator/>
      </w:r>
    </w:p>
  </w:footnote>
  <w:footnote w:type="continuationSeparator" w:id="0">
    <w:p w14:paraId="273CFEE9" w14:textId="77777777" w:rsidR="00B37CC5" w:rsidRDefault="00B37C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dxa"/>
      <w:tblInd w:w="-654" w:type="dxa"/>
      <w:tblLayout w:type="fixed"/>
      <w:tblCellMar>
        <w:left w:w="10" w:type="dxa"/>
        <w:right w:w="10" w:type="dxa"/>
      </w:tblCellMar>
      <w:tblLook w:val="04A0" w:firstRow="1" w:lastRow="0" w:firstColumn="1" w:lastColumn="0" w:noHBand="0" w:noVBand="1"/>
    </w:tblPr>
    <w:tblGrid>
      <w:gridCol w:w="1800"/>
      <w:gridCol w:w="5865"/>
      <w:gridCol w:w="2700"/>
    </w:tblGrid>
    <w:tr w:rsidR="00A476E4" w:rsidRPr="0067575D" w14:paraId="75ACA793" w14:textId="77777777" w:rsidTr="0067575D">
      <w:trPr>
        <w:trHeight w:val="340"/>
      </w:trPr>
      <w:tc>
        <w:tcPr>
          <w:tcW w:w="1800" w:type="dxa"/>
          <w:vMerge w:val="restart"/>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14:paraId="764DDF5C" w14:textId="77777777" w:rsidR="00A476E4" w:rsidRPr="0067575D" w:rsidRDefault="00A476E4" w:rsidP="0067575D">
          <w:pPr>
            <w:widowControl/>
            <w:suppressAutoHyphens/>
            <w:autoSpaceDN w:val="0"/>
            <w:snapToGrid w:val="0"/>
            <w:spacing w:before="0"/>
            <w:jc w:val="center"/>
            <w:textAlignment w:val="baseline"/>
            <w:rPr>
              <w:rFonts w:ascii="Times New Roman" w:hAnsi="Times New Roman"/>
              <w:kern w:val="3"/>
              <w:lang w:eastAsia="zh-CN"/>
            </w:rPr>
          </w:pPr>
          <w:r w:rsidRPr="0067575D">
            <w:rPr>
              <w:rFonts w:ascii="Times New Roman" w:hAnsi="Times New Roman"/>
              <w:kern w:val="3"/>
              <w:lang w:eastAsia="zh-CN"/>
            </w:rPr>
            <w:object w:dxaOrig="1605" w:dyaOrig="1245" w14:anchorId="198DF7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25pt;height:62.25pt;visibility:visible" o:ole="">
                <v:imagedata r:id="rId1" o:title=""/>
              </v:shape>
              <o:OLEObject Type="Embed" ProgID="Unknown" ShapeID="_x0000_i1025" DrawAspect="Content" ObjectID="_1635834382" r:id="rId2"/>
            </w:object>
          </w:r>
        </w:p>
        <w:p w14:paraId="247EC5BC" w14:textId="77777777" w:rsidR="00A476E4" w:rsidRPr="0067575D" w:rsidRDefault="00A476E4" w:rsidP="0067575D">
          <w:pPr>
            <w:widowControl/>
            <w:suppressAutoHyphens/>
            <w:autoSpaceDN w:val="0"/>
            <w:spacing w:before="0"/>
            <w:jc w:val="center"/>
            <w:textAlignment w:val="baseline"/>
            <w:rPr>
              <w:rFonts w:cs="Arial"/>
              <w:b/>
              <w:color w:val="0000FF"/>
              <w:kern w:val="3"/>
              <w:sz w:val="12"/>
              <w:szCs w:val="12"/>
              <w:lang w:eastAsia="zh-CN"/>
            </w:rPr>
          </w:pPr>
        </w:p>
      </w:tc>
      <w:tc>
        <w:tcPr>
          <w:tcW w:w="5865"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2E7473C5" w14:textId="4F681438" w:rsidR="00A476E4" w:rsidRPr="0067575D" w:rsidRDefault="00A476E4" w:rsidP="0067575D">
          <w:pPr>
            <w:widowControl/>
            <w:suppressAutoHyphens/>
            <w:autoSpaceDN w:val="0"/>
            <w:snapToGrid w:val="0"/>
            <w:spacing w:before="0"/>
            <w:jc w:val="center"/>
            <w:textAlignment w:val="baseline"/>
            <w:rPr>
              <w:rFonts w:ascii="Times New Roman" w:hAnsi="Times New Roman"/>
              <w:kern w:val="3"/>
              <w:lang w:eastAsia="zh-CN"/>
            </w:rPr>
          </w:pPr>
          <w:r w:rsidRPr="0067575D">
            <w:rPr>
              <w:rFonts w:cs="Arial"/>
              <w:b/>
              <w:kern w:val="3"/>
              <w:sz w:val="26"/>
              <w:szCs w:val="26"/>
              <w:lang w:eastAsia="zh-CN"/>
            </w:rPr>
            <w:t>Umowa Serwisowa</w:t>
          </w:r>
          <w:r>
            <w:rPr>
              <w:rFonts w:cs="Arial"/>
              <w:b/>
              <w:kern w:val="3"/>
              <w:sz w:val="26"/>
              <w:szCs w:val="26"/>
              <w:lang w:eastAsia="zh-CN"/>
            </w:rPr>
            <w:t xml:space="preserve"> Nr</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48A286E" w14:textId="77777777" w:rsidR="00A476E4" w:rsidRPr="0067575D" w:rsidRDefault="00A476E4" w:rsidP="0067575D">
          <w:pPr>
            <w:widowControl/>
            <w:suppressAutoHyphens/>
            <w:autoSpaceDN w:val="0"/>
            <w:snapToGrid w:val="0"/>
            <w:spacing w:before="0"/>
            <w:textAlignment w:val="baseline"/>
            <w:rPr>
              <w:rFonts w:cs="Arial"/>
              <w:kern w:val="3"/>
              <w:sz w:val="24"/>
              <w:szCs w:val="24"/>
              <w:lang w:eastAsia="zh-CN"/>
            </w:rPr>
          </w:pPr>
          <w:r w:rsidRPr="0067575D">
            <w:rPr>
              <w:rFonts w:cs="Arial"/>
              <w:kern w:val="3"/>
              <w:sz w:val="24"/>
              <w:szCs w:val="24"/>
              <w:lang w:eastAsia="zh-CN"/>
            </w:rPr>
            <w:t>data:</w:t>
          </w:r>
        </w:p>
        <w:p w14:paraId="033DD1F7" w14:textId="77777777" w:rsidR="00A476E4" w:rsidRPr="0067575D" w:rsidRDefault="00A476E4" w:rsidP="0067575D">
          <w:pPr>
            <w:widowControl/>
            <w:suppressAutoHyphens/>
            <w:autoSpaceDN w:val="0"/>
            <w:spacing w:before="0"/>
            <w:textAlignment w:val="baseline"/>
            <w:rPr>
              <w:rFonts w:ascii="Times New Roman" w:hAnsi="Times New Roman"/>
              <w:kern w:val="3"/>
              <w:lang w:eastAsia="zh-CN"/>
            </w:rPr>
          </w:pPr>
          <w:r w:rsidRPr="0067575D">
            <w:rPr>
              <w:rFonts w:cs="Arial"/>
              <w:kern w:val="3"/>
              <w:sz w:val="24"/>
              <w:szCs w:val="24"/>
              <w:lang w:eastAsia="zh-CN"/>
            </w:rPr>
            <w:t xml:space="preserve"> 14.10.2019</w:t>
          </w:r>
        </w:p>
      </w:tc>
    </w:tr>
    <w:tr w:rsidR="00A476E4" w:rsidRPr="0067575D" w14:paraId="2A3168E1" w14:textId="77777777" w:rsidTr="0067575D">
      <w:trPr>
        <w:trHeight w:val="340"/>
      </w:trPr>
      <w:tc>
        <w:tcPr>
          <w:tcW w:w="1800" w:type="dxa"/>
          <w:vMerge/>
          <w:tcBorders>
            <w:top w:val="single" w:sz="4" w:space="0" w:color="000000"/>
            <w:left w:val="single" w:sz="4" w:space="0" w:color="000000"/>
            <w:bottom w:val="single" w:sz="4" w:space="0" w:color="000000"/>
            <w:right w:val="nil"/>
          </w:tcBorders>
          <w:vAlign w:val="center"/>
          <w:hideMark/>
        </w:tcPr>
        <w:p w14:paraId="7BA5B11B" w14:textId="77777777" w:rsidR="00A476E4" w:rsidRPr="0067575D" w:rsidRDefault="00A476E4" w:rsidP="0067575D">
          <w:pPr>
            <w:widowControl/>
            <w:spacing w:before="0" w:line="276" w:lineRule="auto"/>
            <w:rPr>
              <w:rFonts w:cs="Arial"/>
              <w:b/>
              <w:color w:val="0000FF"/>
              <w:kern w:val="3"/>
              <w:sz w:val="12"/>
              <w:szCs w:val="12"/>
              <w:lang w:eastAsia="zh-CN"/>
            </w:rPr>
          </w:pPr>
        </w:p>
      </w:tc>
      <w:tc>
        <w:tcPr>
          <w:tcW w:w="5865" w:type="dxa"/>
          <w:vMerge w:val="restart"/>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1E884F93" w14:textId="384201EB" w:rsidR="00A476E4" w:rsidRPr="0067575D" w:rsidRDefault="00A476E4" w:rsidP="00A476E4">
          <w:pPr>
            <w:widowControl/>
            <w:suppressAutoHyphens/>
            <w:autoSpaceDN w:val="0"/>
            <w:snapToGrid w:val="0"/>
            <w:spacing w:before="0"/>
            <w:jc w:val="center"/>
            <w:textAlignment w:val="baseline"/>
            <w:rPr>
              <w:rFonts w:cs="Arial"/>
              <w:b/>
              <w:kern w:val="3"/>
              <w:sz w:val="26"/>
              <w:szCs w:val="26"/>
              <w:lang w:eastAsia="zh-CN"/>
            </w:rPr>
          </w:pPr>
          <w:r>
            <w:rPr>
              <w:rFonts w:cs="Arial"/>
              <w:b/>
              <w:kern w:val="3"/>
              <w:sz w:val="26"/>
              <w:szCs w:val="26"/>
              <w:lang w:eastAsia="zh-CN"/>
            </w:rPr>
            <w:t>Dot.</w:t>
          </w:r>
          <w:r w:rsidRPr="00A476E4">
            <w:rPr>
              <w:rFonts w:cs="Arial"/>
              <w:b/>
              <w:kern w:val="3"/>
              <w:sz w:val="26"/>
              <w:szCs w:val="26"/>
              <w:lang w:eastAsia="zh-CN"/>
            </w:rPr>
            <w:t>: Serwisowania Gazowych Agregatów Kogeneracyjnych w EC</w:t>
          </w:r>
          <w:r>
            <w:rPr>
              <w:rFonts w:cs="Arial"/>
              <w:b/>
              <w:kern w:val="3"/>
              <w:sz w:val="26"/>
              <w:szCs w:val="26"/>
              <w:lang w:eastAsia="zh-CN"/>
            </w:rPr>
            <w:t xml:space="preserve"> Sp. z o.o. Skierniewice</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E616A21" w14:textId="77777777" w:rsidR="00A476E4" w:rsidRPr="0067575D" w:rsidRDefault="00A476E4" w:rsidP="0067575D">
          <w:pPr>
            <w:widowControl/>
            <w:suppressAutoHyphens/>
            <w:autoSpaceDN w:val="0"/>
            <w:snapToGrid w:val="0"/>
            <w:spacing w:before="0"/>
            <w:textAlignment w:val="baseline"/>
            <w:rPr>
              <w:rFonts w:ascii="Times New Roman" w:hAnsi="Times New Roman"/>
              <w:kern w:val="3"/>
              <w:lang w:eastAsia="zh-CN"/>
            </w:rPr>
          </w:pPr>
          <w:r w:rsidRPr="0067575D">
            <w:rPr>
              <w:rFonts w:cs="Arial"/>
              <w:kern w:val="3"/>
              <w:sz w:val="24"/>
              <w:szCs w:val="24"/>
              <w:lang w:eastAsia="zh-CN"/>
            </w:rPr>
            <w:t xml:space="preserve">Strona  </w:t>
          </w:r>
          <w:r w:rsidRPr="0067575D">
            <w:rPr>
              <w:rFonts w:ascii="Times New Roman" w:hAnsi="Times New Roman" w:cs="Arial"/>
              <w:kern w:val="3"/>
              <w:sz w:val="24"/>
              <w:szCs w:val="24"/>
              <w:lang w:eastAsia="zh-CN"/>
            </w:rPr>
            <w:fldChar w:fldCharType="begin"/>
          </w:r>
          <w:r w:rsidRPr="0067575D">
            <w:rPr>
              <w:rFonts w:ascii="Times New Roman" w:hAnsi="Times New Roman" w:cs="Arial"/>
              <w:kern w:val="3"/>
              <w:sz w:val="24"/>
              <w:szCs w:val="24"/>
              <w:lang w:eastAsia="zh-CN"/>
            </w:rPr>
            <w:instrText xml:space="preserve"> PAGE </w:instrText>
          </w:r>
          <w:r w:rsidRPr="0067575D">
            <w:rPr>
              <w:rFonts w:ascii="Times New Roman" w:hAnsi="Times New Roman" w:cs="Arial"/>
              <w:kern w:val="3"/>
              <w:sz w:val="24"/>
              <w:szCs w:val="24"/>
              <w:lang w:eastAsia="zh-CN"/>
            </w:rPr>
            <w:fldChar w:fldCharType="separate"/>
          </w:r>
          <w:r w:rsidR="00C5623A">
            <w:rPr>
              <w:rFonts w:ascii="Times New Roman" w:hAnsi="Times New Roman" w:cs="Arial"/>
              <w:noProof/>
              <w:kern w:val="3"/>
              <w:sz w:val="24"/>
              <w:szCs w:val="24"/>
              <w:lang w:eastAsia="zh-CN"/>
            </w:rPr>
            <w:t>12</w:t>
          </w:r>
          <w:r w:rsidRPr="0067575D">
            <w:rPr>
              <w:rFonts w:ascii="Times New Roman" w:hAnsi="Times New Roman" w:cs="Arial"/>
              <w:kern w:val="3"/>
              <w:sz w:val="24"/>
              <w:szCs w:val="24"/>
              <w:lang w:eastAsia="zh-CN"/>
            </w:rPr>
            <w:fldChar w:fldCharType="end"/>
          </w:r>
          <w:r w:rsidRPr="0067575D">
            <w:rPr>
              <w:rFonts w:cs="Arial"/>
              <w:kern w:val="3"/>
              <w:sz w:val="24"/>
              <w:szCs w:val="24"/>
              <w:lang w:eastAsia="zh-CN"/>
            </w:rPr>
            <w:t xml:space="preserve"> / </w:t>
          </w:r>
          <w:r w:rsidRPr="0067575D">
            <w:rPr>
              <w:rFonts w:ascii="Times New Roman" w:hAnsi="Times New Roman" w:cs="Arial"/>
              <w:kern w:val="3"/>
              <w:sz w:val="24"/>
              <w:szCs w:val="24"/>
              <w:lang w:eastAsia="zh-CN"/>
            </w:rPr>
            <w:fldChar w:fldCharType="begin"/>
          </w:r>
          <w:r w:rsidRPr="0067575D">
            <w:rPr>
              <w:rFonts w:ascii="Times New Roman" w:hAnsi="Times New Roman" w:cs="Arial"/>
              <w:kern w:val="3"/>
              <w:sz w:val="24"/>
              <w:szCs w:val="24"/>
              <w:lang w:eastAsia="zh-CN"/>
            </w:rPr>
            <w:instrText xml:space="preserve"> NUMPAGES \* ARABIC </w:instrText>
          </w:r>
          <w:r w:rsidRPr="0067575D">
            <w:rPr>
              <w:rFonts w:ascii="Times New Roman" w:hAnsi="Times New Roman" w:cs="Arial"/>
              <w:kern w:val="3"/>
              <w:sz w:val="24"/>
              <w:szCs w:val="24"/>
              <w:lang w:eastAsia="zh-CN"/>
            </w:rPr>
            <w:fldChar w:fldCharType="separate"/>
          </w:r>
          <w:r w:rsidR="00C5623A">
            <w:rPr>
              <w:rFonts w:ascii="Times New Roman" w:hAnsi="Times New Roman" w:cs="Arial"/>
              <w:noProof/>
              <w:kern w:val="3"/>
              <w:sz w:val="24"/>
              <w:szCs w:val="24"/>
              <w:lang w:eastAsia="zh-CN"/>
            </w:rPr>
            <w:t>34</w:t>
          </w:r>
          <w:r w:rsidRPr="0067575D">
            <w:rPr>
              <w:rFonts w:ascii="Times New Roman" w:hAnsi="Times New Roman" w:cs="Arial"/>
              <w:kern w:val="3"/>
              <w:sz w:val="24"/>
              <w:szCs w:val="24"/>
              <w:lang w:eastAsia="zh-CN"/>
            </w:rPr>
            <w:fldChar w:fldCharType="end"/>
          </w:r>
        </w:p>
      </w:tc>
    </w:tr>
    <w:tr w:rsidR="00A476E4" w:rsidRPr="0067575D" w14:paraId="4634D8FC" w14:textId="77777777" w:rsidTr="0067575D">
      <w:trPr>
        <w:trHeight w:val="360"/>
      </w:trPr>
      <w:tc>
        <w:tcPr>
          <w:tcW w:w="1800" w:type="dxa"/>
          <w:vMerge/>
          <w:tcBorders>
            <w:top w:val="single" w:sz="4" w:space="0" w:color="000000"/>
            <w:left w:val="single" w:sz="4" w:space="0" w:color="000000"/>
            <w:bottom w:val="single" w:sz="4" w:space="0" w:color="000000"/>
            <w:right w:val="nil"/>
          </w:tcBorders>
          <w:vAlign w:val="center"/>
          <w:hideMark/>
        </w:tcPr>
        <w:p w14:paraId="44914100" w14:textId="77777777" w:rsidR="00A476E4" w:rsidRPr="0067575D" w:rsidRDefault="00A476E4" w:rsidP="0067575D">
          <w:pPr>
            <w:widowControl/>
            <w:spacing w:before="0" w:line="276" w:lineRule="auto"/>
            <w:rPr>
              <w:rFonts w:cs="Arial"/>
              <w:b/>
              <w:color w:val="0000FF"/>
              <w:kern w:val="3"/>
              <w:sz w:val="12"/>
              <w:szCs w:val="12"/>
              <w:lang w:eastAsia="zh-CN"/>
            </w:rPr>
          </w:pPr>
        </w:p>
      </w:tc>
      <w:tc>
        <w:tcPr>
          <w:tcW w:w="5865" w:type="dxa"/>
          <w:vMerge/>
          <w:tcBorders>
            <w:top w:val="single" w:sz="4" w:space="0" w:color="000000"/>
            <w:left w:val="single" w:sz="4" w:space="0" w:color="000000"/>
            <w:bottom w:val="single" w:sz="4" w:space="0" w:color="000000"/>
            <w:right w:val="nil"/>
          </w:tcBorders>
          <w:vAlign w:val="center"/>
          <w:hideMark/>
        </w:tcPr>
        <w:p w14:paraId="13777EDC" w14:textId="77777777" w:rsidR="00A476E4" w:rsidRPr="0067575D" w:rsidRDefault="00A476E4" w:rsidP="0067575D">
          <w:pPr>
            <w:widowControl/>
            <w:spacing w:before="0" w:line="276" w:lineRule="auto"/>
            <w:rPr>
              <w:rFonts w:cs="Arial"/>
              <w:b/>
              <w:kern w:val="3"/>
              <w:sz w:val="26"/>
              <w:szCs w:val="26"/>
              <w:lang w:eastAsia="zh-CN"/>
            </w:rPr>
          </w:pP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4A79F0" w14:textId="77777777" w:rsidR="00A476E4" w:rsidRPr="0067575D" w:rsidRDefault="00A476E4" w:rsidP="0067575D">
          <w:pPr>
            <w:widowControl/>
            <w:suppressAutoHyphens/>
            <w:autoSpaceDN w:val="0"/>
            <w:snapToGrid w:val="0"/>
            <w:spacing w:before="0"/>
            <w:textAlignment w:val="baseline"/>
            <w:rPr>
              <w:rFonts w:cs="Arial"/>
              <w:b/>
              <w:kern w:val="3"/>
              <w:sz w:val="24"/>
              <w:szCs w:val="24"/>
              <w:lang w:eastAsia="zh-CN"/>
            </w:rPr>
          </w:pPr>
        </w:p>
      </w:tc>
    </w:tr>
  </w:tbl>
  <w:p w14:paraId="646BB4E6" w14:textId="77777777" w:rsidR="00A476E4" w:rsidRDefault="00A476E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8Num2"/>
    <w:lvl w:ilvl="0">
      <w:start w:val="3"/>
      <w:numFmt w:val="decimal"/>
      <w:lvlText w:val="%1."/>
      <w:lvlJc w:val="left"/>
      <w:pPr>
        <w:tabs>
          <w:tab w:val="num" w:pos="340"/>
        </w:tabs>
        <w:ind w:left="340" w:hanging="340"/>
      </w:pPr>
    </w:lvl>
    <w:lvl w:ilvl="1">
      <w:start w:val="1"/>
      <w:numFmt w:val="decimal"/>
      <w:lvlText w:val="%2."/>
      <w:lvlJc w:val="left"/>
      <w:pPr>
        <w:tabs>
          <w:tab w:val="num" w:pos="340"/>
        </w:tabs>
        <w:ind w:left="340" w:hanging="340"/>
      </w:pPr>
      <w:rPr>
        <w:b w:val="0"/>
        <w:i w:val="0"/>
        <w:sz w:val="20"/>
      </w:rPr>
    </w:lvl>
    <w:lvl w:ilvl="2">
      <w:start w:val="1"/>
      <w:numFmt w:val="lowerLetter"/>
      <w:lvlText w:val="%3)"/>
      <w:lvlJc w:val="left"/>
      <w:pPr>
        <w:tabs>
          <w:tab w:val="num" w:pos="360"/>
        </w:tabs>
        <w:ind w:left="36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0000017"/>
    <w:multiLevelType w:val="multilevel"/>
    <w:tmpl w:val="00000017"/>
    <w:name w:val="WW8Num23"/>
    <w:lvl w:ilvl="0">
      <w:start w:val="1"/>
      <w:numFmt w:val="decimal"/>
      <w:suff w:val="nothing"/>
      <w:lvlText w:val="%1."/>
      <w:lvlJc w:val="left"/>
      <w:pPr>
        <w:ind w:left="360" w:hanging="360"/>
      </w:pPr>
      <w:rPr>
        <w:b/>
      </w:r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2" w15:restartNumberingAfterBreak="0">
    <w:nsid w:val="00450812"/>
    <w:multiLevelType w:val="hybridMultilevel"/>
    <w:tmpl w:val="E0FE0D4E"/>
    <w:lvl w:ilvl="0" w:tplc="A70E5C3A">
      <w:start w:val="5"/>
      <w:numFmt w:val="decimal"/>
      <w:lvlText w:val="%1."/>
      <w:lvlJc w:val="left"/>
      <w:pPr>
        <w:ind w:left="720" w:hanging="360"/>
      </w:pPr>
      <w:rPr>
        <w:rFonts w:hint="default"/>
        <w:b/>
        <w:i w:val="0"/>
        <w:sz w:val="20"/>
        <w:szCs w:val="23"/>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29E0F89"/>
    <w:multiLevelType w:val="hybridMultilevel"/>
    <w:tmpl w:val="CD94240C"/>
    <w:lvl w:ilvl="0" w:tplc="3FB46A14">
      <w:start w:val="1"/>
      <w:numFmt w:val="decimal"/>
      <w:lvlText w:val="%1)"/>
      <w:lvlJc w:val="left"/>
      <w:pPr>
        <w:tabs>
          <w:tab w:val="num" w:pos="502"/>
        </w:tabs>
        <w:ind w:left="502" w:hanging="360"/>
      </w:pPr>
      <w:rPr>
        <w:rFonts w:hint="default"/>
        <w:b/>
      </w:rPr>
    </w:lvl>
    <w:lvl w:ilvl="1" w:tplc="04150003" w:tentative="1">
      <w:start w:val="1"/>
      <w:numFmt w:val="bullet"/>
      <w:lvlText w:val="o"/>
      <w:lvlJc w:val="left"/>
      <w:pPr>
        <w:tabs>
          <w:tab w:val="num" w:pos="1582"/>
        </w:tabs>
        <w:ind w:left="1582" w:hanging="360"/>
      </w:pPr>
      <w:rPr>
        <w:rFonts w:ascii="Courier New" w:hAnsi="Courier New" w:cs="Courier New" w:hint="default"/>
      </w:rPr>
    </w:lvl>
    <w:lvl w:ilvl="2" w:tplc="04150005" w:tentative="1">
      <w:start w:val="1"/>
      <w:numFmt w:val="bullet"/>
      <w:lvlText w:val=""/>
      <w:lvlJc w:val="left"/>
      <w:pPr>
        <w:tabs>
          <w:tab w:val="num" w:pos="2302"/>
        </w:tabs>
        <w:ind w:left="2302" w:hanging="360"/>
      </w:pPr>
      <w:rPr>
        <w:rFonts w:ascii="Wingdings" w:hAnsi="Wingdings" w:hint="default"/>
      </w:rPr>
    </w:lvl>
    <w:lvl w:ilvl="3" w:tplc="04150001" w:tentative="1">
      <w:start w:val="1"/>
      <w:numFmt w:val="bullet"/>
      <w:lvlText w:val=""/>
      <w:lvlJc w:val="left"/>
      <w:pPr>
        <w:tabs>
          <w:tab w:val="num" w:pos="3022"/>
        </w:tabs>
        <w:ind w:left="3022" w:hanging="360"/>
      </w:pPr>
      <w:rPr>
        <w:rFonts w:ascii="Symbol" w:hAnsi="Symbol" w:hint="default"/>
      </w:rPr>
    </w:lvl>
    <w:lvl w:ilvl="4" w:tplc="04150003" w:tentative="1">
      <w:start w:val="1"/>
      <w:numFmt w:val="bullet"/>
      <w:lvlText w:val="o"/>
      <w:lvlJc w:val="left"/>
      <w:pPr>
        <w:tabs>
          <w:tab w:val="num" w:pos="3742"/>
        </w:tabs>
        <w:ind w:left="3742" w:hanging="360"/>
      </w:pPr>
      <w:rPr>
        <w:rFonts w:ascii="Courier New" w:hAnsi="Courier New" w:cs="Courier New" w:hint="default"/>
      </w:rPr>
    </w:lvl>
    <w:lvl w:ilvl="5" w:tplc="04150005" w:tentative="1">
      <w:start w:val="1"/>
      <w:numFmt w:val="bullet"/>
      <w:lvlText w:val=""/>
      <w:lvlJc w:val="left"/>
      <w:pPr>
        <w:tabs>
          <w:tab w:val="num" w:pos="4462"/>
        </w:tabs>
        <w:ind w:left="4462" w:hanging="360"/>
      </w:pPr>
      <w:rPr>
        <w:rFonts w:ascii="Wingdings" w:hAnsi="Wingdings" w:hint="default"/>
      </w:rPr>
    </w:lvl>
    <w:lvl w:ilvl="6" w:tplc="04150001" w:tentative="1">
      <w:start w:val="1"/>
      <w:numFmt w:val="bullet"/>
      <w:lvlText w:val=""/>
      <w:lvlJc w:val="left"/>
      <w:pPr>
        <w:tabs>
          <w:tab w:val="num" w:pos="5182"/>
        </w:tabs>
        <w:ind w:left="5182" w:hanging="360"/>
      </w:pPr>
      <w:rPr>
        <w:rFonts w:ascii="Symbol" w:hAnsi="Symbol" w:hint="default"/>
      </w:rPr>
    </w:lvl>
    <w:lvl w:ilvl="7" w:tplc="04150003" w:tentative="1">
      <w:start w:val="1"/>
      <w:numFmt w:val="bullet"/>
      <w:lvlText w:val="o"/>
      <w:lvlJc w:val="left"/>
      <w:pPr>
        <w:tabs>
          <w:tab w:val="num" w:pos="5902"/>
        </w:tabs>
        <w:ind w:left="5902" w:hanging="360"/>
      </w:pPr>
      <w:rPr>
        <w:rFonts w:ascii="Courier New" w:hAnsi="Courier New" w:cs="Courier New" w:hint="default"/>
      </w:rPr>
    </w:lvl>
    <w:lvl w:ilvl="8" w:tplc="04150005" w:tentative="1">
      <w:start w:val="1"/>
      <w:numFmt w:val="bullet"/>
      <w:lvlText w:val=""/>
      <w:lvlJc w:val="left"/>
      <w:pPr>
        <w:tabs>
          <w:tab w:val="num" w:pos="6622"/>
        </w:tabs>
        <w:ind w:left="6622" w:hanging="360"/>
      </w:pPr>
      <w:rPr>
        <w:rFonts w:ascii="Wingdings" w:hAnsi="Wingdings" w:hint="default"/>
      </w:rPr>
    </w:lvl>
  </w:abstractNum>
  <w:abstractNum w:abstractNumId="4" w15:restartNumberingAfterBreak="0">
    <w:nsid w:val="09443625"/>
    <w:multiLevelType w:val="hybridMultilevel"/>
    <w:tmpl w:val="E0FCCF18"/>
    <w:lvl w:ilvl="0" w:tplc="99A0277A">
      <w:start w:val="1"/>
      <w:numFmt w:val="bullet"/>
      <w:lvlText w:val=""/>
      <w:lvlJc w:val="left"/>
      <w:pPr>
        <w:ind w:left="720" w:hanging="360"/>
      </w:pPr>
      <w:rPr>
        <w:rFonts w:ascii="Symbol" w:hAnsi="Symbol" w:hint="default"/>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9EC5160"/>
    <w:multiLevelType w:val="hybridMultilevel"/>
    <w:tmpl w:val="83921A76"/>
    <w:lvl w:ilvl="0" w:tplc="98DE0F38">
      <w:start w:val="1"/>
      <w:numFmt w:val="decimal"/>
      <w:lvlText w:val="%1)"/>
      <w:lvlJc w:val="left"/>
      <w:pPr>
        <w:tabs>
          <w:tab w:val="num" w:pos="502"/>
        </w:tabs>
        <w:ind w:left="502" w:hanging="360"/>
      </w:pPr>
      <w:rPr>
        <w:rFonts w:hint="default"/>
        <w:b/>
      </w:rPr>
    </w:lvl>
    <w:lvl w:ilvl="1" w:tplc="04150003" w:tentative="1">
      <w:start w:val="1"/>
      <w:numFmt w:val="bullet"/>
      <w:lvlText w:val="o"/>
      <w:lvlJc w:val="left"/>
      <w:pPr>
        <w:tabs>
          <w:tab w:val="num" w:pos="1582"/>
        </w:tabs>
        <w:ind w:left="1582" w:hanging="360"/>
      </w:pPr>
      <w:rPr>
        <w:rFonts w:ascii="Courier New" w:hAnsi="Courier New" w:cs="Courier New" w:hint="default"/>
      </w:rPr>
    </w:lvl>
    <w:lvl w:ilvl="2" w:tplc="04150005" w:tentative="1">
      <w:start w:val="1"/>
      <w:numFmt w:val="bullet"/>
      <w:lvlText w:val=""/>
      <w:lvlJc w:val="left"/>
      <w:pPr>
        <w:tabs>
          <w:tab w:val="num" w:pos="2302"/>
        </w:tabs>
        <w:ind w:left="2302" w:hanging="360"/>
      </w:pPr>
      <w:rPr>
        <w:rFonts w:ascii="Wingdings" w:hAnsi="Wingdings" w:hint="default"/>
      </w:rPr>
    </w:lvl>
    <w:lvl w:ilvl="3" w:tplc="04150001" w:tentative="1">
      <w:start w:val="1"/>
      <w:numFmt w:val="bullet"/>
      <w:lvlText w:val=""/>
      <w:lvlJc w:val="left"/>
      <w:pPr>
        <w:tabs>
          <w:tab w:val="num" w:pos="3022"/>
        </w:tabs>
        <w:ind w:left="3022" w:hanging="360"/>
      </w:pPr>
      <w:rPr>
        <w:rFonts w:ascii="Symbol" w:hAnsi="Symbol" w:hint="default"/>
      </w:rPr>
    </w:lvl>
    <w:lvl w:ilvl="4" w:tplc="04150003" w:tentative="1">
      <w:start w:val="1"/>
      <w:numFmt w:val="bullet"/>
      <w:lvlText w:val="o"/>
      <w:lvlJc w:val="left"/>
      <w:pPr>
        <w:tabs>
          <w:tab w:val="num" w:pos="3742"/>
        </w:tabs>
        <w:ind w:left="3742" w:hanging="360"/>
      </w:pPr>
      <w:rPr>
        <w:rFonts w:ascii="Courier New" w:hAnsi="Courier New" w:cs="Courier New" w:hint="default"/>
      </w:rPr>
    </w:lvl>
    <w:lvl w:ilvl="5" w:tplc="04150005" w:tentative="1">
      <w:start w:val="1"/>
      <w:numFmt w:val="bullet"/>
      <w:lvlText w:val=""/>
      <w:lvlJc w:val="left"/>
      <w:pPr>
        <w:tabs>
          <w:tab w:val="num" w:pos="4462"/>
        </w:tabs>
        <w:ind w:left="4462" w:hanging="360"/>
      </w:pPr>
      <w:rPr>
        <w:rFonts w:ascii="Wingdings" w:hAnsi="Wingdings" w:hint="default"/>
      </w:rPr>
    </w:lvl>
    <w:lvl w:ilvl="6" w:tplc="04150001" w:tentative="1">
      <w:start w:val="1"/>
      <w:numFmt w:val="bullet"/>
      <w:lvlText w:val=""/>
      <w:lvlJc w:val="left"/>
      <w:pPr>
        <w:tabs>
          <w:tab w:val="num" w:pos="5182"/>
        </w:tabs>
        <w:ind w:left="5182" w:hanging="360"/>
      </w:pPr>
      <w:rPr>
        <w:rFonts w:ascii="Symbol" w:hAnsi="Symbol" w:hint="default"/>
      </w:rPr>
    </w:lvl>
    <w:lvl w:ilvl="7" w:tplc="04150003" w:tentative="1">
      <w:start w:val="1"/>
      <w:numFmt w:val="bullet"/>
      <w:lvlText w:val="o"/>
      <w:lvlJc w:val="left"/>
      <w:pPr>
        <w:tabs>
          <w:tab w:val="num" w:pos="5902"/>
        </w:tabs>
        <w:ind w:left="5902" w:hanging="360"/>
      </w:pPr>
      <w:rPr>
        <w:rFonts w:ascii="Courier New" w:hAnsi="Courier New" w:cs="Courier New" w:hint="default"/>
      </w:rPr>
    </w:lvl>
    <w:lvl w:ilvl="8" w:tplc="04150005" w:tentative="1">
      <w:start w:val="1"/>
      <w:numFmt w:val="bullet"/>
      <w:lvlText w:val=""/>
      <w:lvlJc w:val="left"/>
      <w:pPr>
        <w:tabs>
          <w:tab w:val="num" w:pos="6622"/>
        </w:tabs>
        <w:ind w:left="6622" w:hanging="360"/>
      </w:pPr>
      <w:rPr>
        <w:rFonts w:ascii="Wingdings" w:hAnsi="Wingdings" w:hint="default"/>
      </w:rPr>
    </w:lvl>
  </w:abstractNum>
  <w:abstractNum w:abstractNumId="6" w15:restartNumberingAfterBreak="0">
    <w:nsid w:val="0AE76491"/>
    <w:multiLevelType w:val="multilevel"/>
    <w:tmpl w:val="37B4711A"/>
    <w:lvl w:ilvl="0">
      <w:start w:val="1"/>
      <w:numFmt w:val="decimal"/>
      <w:lvlText w:val="%1."/>
      <w:lvlJc w:val="left"/>
      <w:pPr>
        <w:tabs>
          <w:tab w:val="num" w:pos="567"/>
        </w:tabs>
        <w:ind w:left="567" w:hanging="567"/>
      </w:pPr>
      <w:rPr>
        <w:rFonts w:ascii="Arial" w:eastAsia="Times New Roman" w:hAnsi="Arial" w:cs="Times New Roman"/>
        <w:b w:val="0"/>
      </w:rPr>
    </w:lvl>
    <w:lvl w:ilvl="1">
      <w:start w:val="1"/>
      <w:numFmt w:val="decimal"/>
      <w:isLgl/>
      <w:lvlText w:val="%1.%2"/>
      <w:lvlJc w:val="left"/>
      <w:pPr>
        <w:ind w:left="1353" w:hanging="360"/>
      </w:pPr>
    </w:lvl>
    <w:lvl w:ilvl="2">
      <w:start w:val="1"/>
      <w:numFmt w:val="decimal"/>
      <w:isLgl/>
      <w:lvlText w:val="%1.%2.%3"/>
      <w:lvlJc w:val="left"/>
      <w:pPr>
        <w:ind w:left="2706" w:hanging="720"/>
      </w:pPr>
    </w:lvl>
    <w:lvl w:ilvl="3">
      <w:start w:val="1"/>
      <w:numFmt w:val="decimal"/>
      <w:isLgl/>
      <w:lvlText w:val="%1.%2.%3.%4"/>
      <w:lvlJc w:val="left"/>
      <w:pPr>
        <w:ind w:left="3699" w:hanging="720"/>
      </w:pPr>
    </w:lvl>
    <w:lvl w:ilvl="4">
      <w:start w:val="1"/>
      <w:numFmt w:val="decimal"/>
      <w:isLgl/>
      <w:lvlText w:val="%1.%2.%3.%4.%5"/>
      <w:lvlJc w:val="left"/>
      <w:pPr>
        <w:ind w:left="5052" w:hanging="1080"/>
      </w:pPr>
    </w:lvl>
    <w:lvl w:ilvl="5">
      <w:start w:val="1"/>
      <w:numFmt w:val="decimal"/>
      <w:isLgl/>
      <w:lvlText w:val="%1.%2.%3.%4.%5.%6"/>
      <w:lvlJc w:val="left"/>
      <w:pPr>
        <w:ind w:left="6045" w:hanging="1080"/>
      </w:pPr>
    </w:lvl>
    <w:lvl w:ilvl="6">
      <w:start w:val="1"/>
      <w:numFmt w:val="decimal"/>
      <w:isLgl/>
      <w:lvlText w:val="%1.%2.%3.%4.%5.%6.%7"/>
      <w:lvlJc w:val="left"/>
      <w:pPr>
        <w:ind w:left="7398" w:hanging="1440"/>
      </w:pPr>
    </w:lvl>
    <w:lvl w:ilvl="7">
      <w:start w:val="1"/>
      <w:numFmt w:val="decimal"/>
      <w:isLgl/>
      <w:lvlText w:val="%1.%2.%3.%4.%5.%6.%7.%8"/>
      <w:lvlJc w:val="left"/>
      <w:pPr>
        <w:ind w:left="8391" w:hanging="1440"/>
      </w:pPr>
    </w:lvl>
    <w:lvl w:ilvl="8">
      <w:start w:val="1"/>
      <w:numFmt w:val="decimal"/>
      <w:isLgl/>
      <w:lvlText w:val="%1.%2.%3.%4.%5.%6.%7.%8.%9"/>
      <w:lvlJc w:val="left"/>
      <w:pPr>
        <w:ind w:left="9744" w:hanging="1800"/>
      </w:pPr>
    </w:lvl>
  </w:abstractNum>
  <w:abstractNum w:abstractNumId="7" w15:restartNumberingAfterBreak="0">
    <w:nsid w:val="0ED11424"/>
    <w:multiLevelType w:val="hybridMultilevel"/>
    <w:tmpl w:val="B3E036AC"/>
    <w:lvl w:ilvl="0" w:tplc="7A349A3A">
      <w:start w:val="4"/>
      <w:numFmt w:val="decimal"/>
      <w:lvlText w:val="%1)"/>
      <w:lvlJc w:val="left"/>
      <w:pPr>
        <w:ind w:left="4857" w:hanging="360"/>
      </w:pPr>
      <w:rPr>
        <w:rFonts w:ascii="Arial" w:hAnsi="Arial" w:cs="Arial"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3E90003"/>
    <w:multiLevelType w:val="hybridMultilevel"/>
    <w:tmpl w:val="5450E48C"/>
    <w:lvl w:ilvl="0" w:tplc="5CEC527A">
      <w:start w:val="1"/>
      <w:numFmt w:val="decimal"/>
      <w:lvlText w:val="%1)"/>
      <w:lvlJc w:val="left"/>
      <w:pPr>
        <w:tabs>
          <w:tab w:val="num" w:pos="1060"/>
        </w:tabs>
        <w:ind w:left="1060" w:hanging="360"/>
      </w:pPr>
      <w:rPr>
        <w:b/>
      </w:rPr>
    </w:lvl>
    <w:lvl w:ilvl="1" w:tplc="04150019" w:tentative="1">
      <w:start w:val="1"/>
      <w:numFmt w:val="lowerLetter"/>
      <w:lvlText w:val="%2."/>
      <w:lvlJc w:val="left"/>
      <w:pPr>
        <w:tabs>
          <w:tab w:val="num" w:pos="1780"/>
        </w:tabs>
        <w:ind w:left="1780" w:hanging="360"/>
      </w:pPr>
    </w:lvl>
    <w:lvl w:ilvl="2" w:tplc="0415001B" w:tentative="1">
      <w:start w:val="1"/>
      <w:numFmt w:val="lowerRoman"/>
      <w:lvlText w:val="%3."/>
      <w:lvlJc w:val="right"/>
      <w:pPr>
        <w:tabs>
          <w:tab w:val="num" w:pos="2500"/>
        </w:tabs>
        <w:ind w:left="2500" w:hanging="180"/>
      </w:pPr>
    </w:lvl>
    <w:lvl w:ilvl="3" w:tplc="0415000F" w:tentative="1">
      <w:start w:val="1"/>
      <w:numFmt w:val="decimal"/>
      <w:lvlText w:val="%4."/>
      <w:lvlJc w:val="left"/>
      <w:pPr>
        <w:tabs>
          <w:tab w:val="num" w:pos="3220"/>
        </w:tabs>
        <w:ind w:left="3220" w:hanging="360"/>
      </w:pPr>
    </w:lvl>
    <w:lvl w:ilvl="4" w:tplc="04150019" w:tentative="1">
      <w:start w:val="1"/>
      <w:numFmt w:val="lowerLetter"/>
      <w:lvlText w:val="%5."/>
      <w:lvlJc w:val="left"/>
      <w:pPr>
        <w:tabs>
          <w:tab w:val="num" w:pos="3940"/>
        </w:tabs>
        <w:ind w:left="3940" w:hanging="360"/>
      </w:pPr>
    </w:lvl>
    <w:lvl w:ilvl="5" w:tplc="0415001B" w:tentative="1">
      <w:start w:val="1"/>
      <w:numFmt w:val="lowerRoman"/>
      <w:lvlText w:val="%6."/>
      <w:lvlJc w:val="right"/>
      <w:pPr>
        <w:tabs>
          <w:tab w:val="num" w:pos="4660"/>
        </w:tabs>
        <w:ind w:left="4660" w:hanging="180"/>
      </w:pPr>
    </w:lvl>
    <w:lvl w:ilvl="6" w:tplc="0415000F" w:tentative="1">
      <w:start w:val="1"/>
      <w:numFmt w:val="decimal"/>
      <w:lvlText w:val="%7."/>
      <w:lvlJc w:val="left"/>
      <w:pPr>
        <w:tabs>
          <w:tab w:val="num" w:pos="5380"/>
        </w:tabs>
        <w:ind w:left="5380" w:hanging="360"/>
      </w:pPr>
    </w:lvl>
    <w:lvl w:ilvl="7" w:tplc="04150019" w:tentative="1">
      <w:start w:val="1"/>
      <w:numFmt w:val="lowerLetter"/>
      <w:lvlText w:val="%8."/>
      <w:lvlJc w:val="left"/>
      <w:pPr>
        <w:tabs>
          <w:tab w:val="num" w:pos="6100"/>
        </w:tabs>
        <w:ind w:left="6100" w:hanging="360"/>
      </w:pPr>
    </w:lvl>
    <w:lvl w:ilvl="8" w:tplc="0415001B" w:tentative="1">
      <w:start w:val="1"/>
      <w:numFmt w:val="lowerRoman"/>
      <w:lvlText w:val="%9."/>
      <w:lvlJc w:val="right"/>
      <w:pPr>
        <w:tabs>
          <w:tab w:val="num" w:pos="6820"/>
        </w:tabs>
        <w:ind w:left="6820" w:hanging="180"/>
      </w:pPr>
    </w:lvl>
  </w:abstractNum>
  <w:abstractNum w:abstractNumId="9" w15:restartNumberingAfterBreak="0">
    <w:nsid w:val="168940A7"/>
    <w:multiLevelType w:val="multilevel"/>
    <w:tmpl w:val="1F12385A"/>
    <w:lvl w:ilvl="0">
      <w:start w:val="2"/>
      <w:numFmt w:val="decimal"/>
      <w:lvlText w:val="%1."/>
      <w:lvlJc w:val="left"/>
      <w:pPr>
        <w:tabs>
          <w:tab w:val="num" w:pos="567"/>
        </w:tabs>
        <w:ind w:left="567" w:hanging="567"/>
      </w:pPr>
      <w:rPr>
        <w:rFonts w:ascii="Arial" w:eastAsia="Times New Roman" w:hAnsi="Arial" w:cs="Times New Roman" w:hint="default"/>
        <w:color w:val="auto"/>
      </w:rPr>
    </w:lvl>
    <w:lvl w:ilvl="1">
      <w:start w:val="1"/>
      <w:numFmt w:val="decimal"/>
      <w:lvlText w:val="%2)"/>
      <w:lvlJc w:val="left"/>
      <w:pPr>
        <w:ind w:left="1353" w:hanging="360"/>
      </w:pPr>
      <w:rPr>
        <w:rFonts w:ascii="Arial" w:hAnsi="Arial" w:cs="Arial" w:hint="default"/>
        <w:b/>
      </w:rPr>
    </w:lvl>
    <w:lvl w:ilvl="2">
      <w:start w:val="1"/>
      <w:numFmt w:val="decimal"/>
      <w:isLgl/>
      <w:lvlText w:val="%1.%2.%3"/>
      <w:lvlJc w:val="left"/>
      <w:pPr>
        <w:ind w:left="2706" w:hanging="720"/>
      </w:pPr>
    </w:lvl>
    <w:lvl w:ilvl="3">
      <w:start w:val="1"/>
      <w:numFmt w:val="decimal"/>
      <w:isLgl/>
      <w:lvlText w:val="%1.%2.%3.%4"/>
      <w:lvlJc w:val="left"/>
      <w:pPr>
        <w:ind w:left="3699" w:hanging="720"/>
      </w:pPr>
    </w:lvl>
    <w:lvl w:ilvl="4">
      <w:start w:val="1"/>
      <w:numFmt w:val="decimal"/>
      <w:isLgl/>
      <w:lvlText w:val="%1.%2.%3.%4.%5"/>
      <w:lvlJc w:val="left"/>
      <w:pPr>
        <w:ind w:left="5052" w:hanging="1080"/>
      </w:pPr>
    </w:lvl>
    <w:lvl w:ilvl="5">
      <w:start w:val="1"/>
      <w:numFmt w:val="decimal"/>
      <w:isLgl/>
      <w:lvlText w:val="%1.%2.%3.%4.%5.%6"/>
      <w:lvlJc w:val="left"/>
      <w:pPr>
        <w:ind w:left="6045" w:hanging="1080"/>
      </w:pPr>
    </w:lvl>
    <w:lvl w:ilvl="6">
      <w:start w:val="1"/>
      <w:numFmt w:val="decimal"/>
      <w:isLgl/>
      <w:lvlText w:val="%1.%2.%3.%4.%5.%6.%7"/>
      <w:lvlJc w:val="left"/>
      <w:pPr>
        <w:ind w:left="7398" w:hanging="1440"/>
      </w:pPr>
    </w:lvl>
    <w:lvl w:ilvl="7">
      <w:start w:val="1"/>
      <w:numFmt w:val="decimal"/>
      <w:isLgl/>
      <w:lvlText w:val="%1.%2.%3.%4.%5.%6.%7.%8"/>
      <w:lvlJc w:val="left"/>
      <w:pPr>
        <w:ind w:left="8391" w:hanging="1440"/>
      </w:pPr>
    </w:lvl>
    <w:lvl w:ilvl="8">
      <w:start w:val="1"/>
      <w:numFmt w:val="decimal"/>
      <w:isLgl/>
      <w:lvlText w:val="%1.%2.%3.%4.%5.%6.%7.%8.%9"/>
      <w:lvlJc w:val="left"/>
      <w:pPr>
        <w:ind w:left="9744" w:hanging="1800"/>
      </w:pPr>
    </w:lvl>
  </w:abstractNum>
  <w:abstractNum w:abstractNumId="10" w15:restartNumberingAfterBreak="0">
    <w:nsid w:val="186456D4"/>
    <w:multiLevelType w:val="hybridMultilevel"/>
    <w:tmpl w:val="28EA11E4"/>
    <w:lvl w:ilvl="0" w:tplc="4BC6460C">
      <w:start w:val="1"/>
      <w:numFmt w:val="decimal"/>
      <w:lvlText w:val="%1)"/>
      <w:lvlJc w:val="left"/>
      <w:pPr>
        <w:tabs>
          <w:tab w:val="num" w:pos="360"/>
        </w:tabs>
        <w:ind w:left="360" w:hanging="360"/>
      </w:pPr>
      <w:rPr>
        <w:rFonts w:hint="default"/>
        <w:b/>
        <w:color w:val="auto"/>
      </w:rPr>
    </w:lvl>
    <w:lvl w:ilvl="1" w:tplc="D7489A32">
      <w:start w:val="6"/>
      <w:numFmt w:val="decimal"/>
      <w:lvlText w:val="%2."/>
      <w:lvlJc w:val="left"/>
      <w:pPr>
        <w:tabs>
          <w:tab w:val="num" w:pos="1440"/>
        </w:tabs>
        <w:ind w:left="1440" w:hanging="360"/>
      </w:pPr>
      <w:rPr>
        <w:rFonts w:hint="default"/>
        <w:b/>
        <w:color w:val="auto"/>
        <w:sz w:val="23"/>
        <w:szCs w:val="23"/>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19FC1B94"/>
    <w:multiLevelType w:val="hybridMultilevel"/>
    <w:tmpl w:val="F404E620"/>
    <w:lvl w:ilvl="0" w:tplc="4650D298">
      <w:start w:val="1"/>
      <w:numFmt w:val="decimal"/>
      <w:lvlText w:val="%1."/>
      <w:lvlJc w:val="left"/>
      <w:pPr>
        <w:tabs>
          <w:tab w:val="num" w:pos="944"/>
        </w:tabs>
        <w:ind w:left="944" w:hanging="360"/>
      </w:pPr>
      <w:rPr>
        <w:rFonts w:ascii="Arial" w:hAnsi="Arial" w:hint="default"/>
        <w:b w:val="0"/>
        <w:i w:val="0"/>
        <w:sz w:val="20"/>
      </w:rPr>
    </w:lvl>
    <w:lvl w:ilvl="1" w:tplc="17F68790">
      <w:start w:val="1"/>
      <w:numFmt w:val="decimal"/>
      <w:lvlText w:val="%2)"/>
      <w:lvlJc w:val="left"/>
      <w:pPr>
        <w:tabs>
          <w:tab w:val="num" w:pos="1440"/>
        </w:tabs>
        <w:ind w:left="1440" w:hanging="360"/>
      </w:pPr>
      <w:rPr>
        <w:rFonts w:hint="default"/>
        <w:b/>
        <w:i w:val="0"/>
        <w:sz w:val="20"/>
        <w:szCs w:val="20"/>
      </w:rPr>
    </w:lvl>
    <w:lvl w:ilvl="2" w:tplc="D9F2A8C4">
      <w:start w:val="1"/>
      <w:numFmt w:val="lowerLetter"/>
      <w:lvlText w:val="%3)"/>
      <w:lvlJc w:val="left"/>
      <w:pPr>
        <w:tabs>
          <w:tab w:val="num" w:pos="2340"/>
        </w:tabs>
        <w:ind w:left="2340" w:hanging="360"/>
      </w:pPr>
      <w:rPr>
        <w:rFonts w:hint="default"/>
        <w:b w:val="0"/>
        <w:i w:val="0"/>
        <w:sz w:val="20"/>
      </w:rPr>
    </w:lvl>
    <w:lvl w:ilvl="3" w:tplc="F1F4C4DE" w:tentative="1">
      <w:start w:val="1"/>
      <w:numFmt w:val="decimal"/>
      <w:lvlText w:val="%4."/>
      <w:lvlJc w:val="left"/>
      <w:pPr>
        <w:tabs>
          <w:tab w:val="num" w:pos="2880"/>
        </w:tabs>
        <w:ind w:left="2880" w:hanging="360"/>
      </w:pPr>
    </w:lvl>
    <w:lvl w:ilvl="4" w:tplc="1AD2650E" w:tentative="1">
      <w:start w:val="1"/>
      <w:numFmt w:val="lowerLetter"/>
      <w:lvlText w:val="%5."/>
      <w:lvlJc w:val="left"/>
      <w:pPr>
        <w:tabs>
          <w:tab w:val="num" w:pos="3600"/>
        </w:tabs>
        <w:ind w:left="3600" w:hanging="360"/>
      </w:pPr>
    </w:lvl>
    <w:lvl w:ilvl="5" w:tplc="69AA28A6" w:tentative="1">
      <w:start w:val="1"/>
      <w:numFmt w:val="lowerRoman"/>
      <w:lvlText w:val="%6."/>
      <w:lvlJc w:val="right"/>
      <w:pPr>
        <w:tabs>
          <w:tab w:val="num" w:pos="4320"/>
        </w:tabs>
        <w:ind w:left="4320" w:hanging="180"/>
      </w:pPr>
    </w:lvl>
    <w:lvl w:ilvl="6" w:tplc="DCF07B96" w:tentative="1">
      <w:start w:val="1"/>
      <w:numFmt w:val="decimal"/>
      <w:lvlText w:val="%7."/>
      <w:lvlJc w:val="left"/>
      <w:pPr>
        <w:tabs>
          <w:tab w:val="num" w:pos="5040"/>
        </w:tabs>
        <w:ind w:left="5040" w:hanging="360"/>
      </w:pPr>
    </w:lvl>
    <w:lvl w:ilvl="7" w:tplc="AEFEEDD8" w:tentative="1">
      <w:start w:val="1"/>
      <w:numFmt w:val="lowerLetter"/>
      <w:lvlText w:val="%8."/>
      <w:lvlJc w:val="left"/>
      <w:pPr>
        <w:tabs>
          <w:tab w:val="num" w:pos="5760"/>
        </w:tabs>
        <w:ind w:left="5760" w:hanging="360"/>
      </w:pPr>
    </w:lvl>
    <w:lvl w:ilvl="8" w:tplc="3558E68C" w:tentative="1">
      <w:start w:val="1"/>
      <w:numFmt w:val="lowerRoman"/>
      <w:lvlText w:val="%9."/>
      <w:lvlJc w:val="right"/>
      <w:pPr>
        <w:tabs>
          <w:tab w:val="num" w:pos="6480"/>
        </w:tabs>
        <w:ind w:left="6480" w:hanging="180"/>
      </w:pPr>
    </w:lvl>
  </w:abstractNum>
  <w:abstractNum w:abstractNumId="12" w15:restartNumberingAfterBreak="0">
    <w:nsid w:val="1BF6568D"/>
    <w:multiLevelType w:val="hybridMultilevel"/>
    <w:tmpl w:val="40546502"/>
    <w:lvl w:ilvl="0" w:tplc="E2D4866E">
      <w:start w:val="1"/>
      <w:numFmt w:val="decimal"/>
      <w:lvlText w:val="%1)"/>
      <w:lvlJc w:val="left"/>
      <w:pPr>
        <w:ind w:left="720" w:hanging="360"/>
      </w:pPr>
      <w:rPr>
        <w:rFonts w:ascii="Arial" w:hAnsi="Arial" w:cs="Arial" w:hint="default"/>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1C906FAE"/>
    <w:multiLevelType w:val="multilevel"/>
    <w:tmpl w:val="C0DAF1D8"/>
    <w:lvl w:ilvl="0">
      <w:start w:val="1"/>
      <w:numFmt w:val="bullet"/>
      <w:pStyle w:val="Nagwek8"/>
      <w:lvlText w:val=""/>
      <w:lvlJc w:val="left"/>
      <w:pPr>
        <w:tabs>
          <w:tab w:val="num" w:pos="360"/>
        </w:tabs>
        <w:ind w:left="284" w:hanging="284"/>
      </w:pPr>
      <w:rPr>
        <w:rFonts w:ascii="Symbol" w:hAnsi="Symbo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40"/>
        </w:tabs>
        <w:ind w:left="1364" w:hanging="284"/>
      </w:pPr>
      <w:rPr>
        <w:rFonts w:ascii="Arial" w:hAnsi="Arial" w:hint="default"/>
        <w:b w:val="0"/>
        <w:i w:val="0"/>
        <w:color w:val="auto"/>
        <w:sz w:val="20"/>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F10732C"/>
    <w:multiLevelType w:val="hybridMultilevel"/>
    <w:tmpl w:val="517C5D22"/>
    <w:lvl w:ilvl="0" w:tplc="E2D4866E">
      <w:start w:val="1"/>
      <w:numFmt w:val="decimal"/>
      <w:lvlText w:val="%1)"/>
      <w:lvlJc w:val="left"/>
      <w:pPr>
        <w:ind w:left="720" w:hanging="360"/>
      </w:pPr>
      <w:rPr>
        <w:rFonts w:ascii="Arial" w:hAnsi="Arial" w:cs="Arial"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2067100"/>
    <w:multiLevelType w:val="hybridMultilevel"/>
    <w:tmpl w:val="2FB2432C"/>
    <w:lvl w:ilvl="0" w:tplc="550E8644">
      <w:start w:val="1"/>
      <w:numFmt w:val="decimal"/>
      <w:lvlText w:val="%1."/>
      <w:lvlJc w:val="left"/>
      <w:pPr>
        <w:tabs>
          <w:tab w:val="num" w:pos="360"/>
        </w:tabs>
        <w:ind w:left="360" w:hanging="360"/>
      </w:pPr>
      <w:rPr>
        <w:b/>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6" w15:restartNumberingAfterBreak="0">
    <w:nsid w:val="25BF4BE4"/>
    <w:multiLevelType w:val="hybridMultilevel"/>
    <w:tmpl w:val="965E22BC"/>
    <w:lvl w:ilvl="0" w:tplc="FB4A0800">
      <w:start w:val="1"/>
      <w:numFmt w:val="decimal"/>
      <w:lvlText w:val="%1."/>
      <w:lvlJc w:val="left"/>
      <w:pPr>
        <w:tabs>
          <w:tab w:val="num" w:pos="360"/>
        </w:tabs>
        <w:ind w:left="360" w:hanging="360"/>
      </w:pPr>
      <w:rPr>
        <w:rFonts w:hint="default"/>
        <w:b/>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26EB4326"/>
    <w:multiLevelType w:val="hybridMultilevel"/>
    <w:tmpl w:val="B7CCA290"/>
    <w:lvl w:ilvl="0" w:tplc="F4C6EB04">
      <w:start w:val="1"/>
      <w:numFmt w:val="decimal"/>
      <w:lvlText w:val="%1."/>
      <w:lvlJc w:val="left"/>
      <w:pPr>
        <w:ind w:left="2697" w:hanging="360"/>
      </w:pPr>
      <w:rPr>
        <w:b/>
      </w:rPr>
    </w:lvl>
    <w:lvl w:ilvl="1" w:tplc="04150019">
      <w:start w:val="1"/>
      <w:numFmt w:val="lowerLetter"/>
      <w:lvlText w:val="%2."/>
      <w:lvlJc w:val="left"/>
      <w:pPr>
        <w:ind w:left="3417" w:hanging="360"/>
      </w:pPr>
    </w:lvl>
    <w:lvl w:ilvl="2" w:tplc="0415001B" w:tentative="1">
      <w:start w:val="1"/>
      <w:numFmt w:val="lowerRoman"/>
      <w:lvlText w:val="%3."/>
      <w:lvlJc w:val="right"/>
      <w:pPr>
        <w:ind w:left="4137" w:hanging="180"/>
      </w:pPr>
    </w:lvl>
    <w:lvl w:ilvl="3" w:tplc="E2D4866E">
      <w:start w:val="1"/>
      <w:numFmt w:val="decimal"/>
      <w:lvlText w:val="%4)"/>
      <w:lvlJc w:val="left"/>
      <w:pPr>
        <w:ind w:left="4857" w:hanging="360"/>
      </w:pPr>
      <w:rPr>
        <w:rFonts w:ascii="Arial" w:hAnsi="Arial" w:cs="Arial" w:hint="default"/>
        <w:b/>
      </w:rPr>
    </w:lvl>
    <w:lvl w:ilvl="4" w:tplc="04150019" w:tentative="1">
      <w:start w:val="1"/>
      <w:numFmt w:val="lowerLetter"/>
      <w:lvlText w:val="%5."/>
      <w:lvlJc w:val="left"/>
      <w:pPr>
        <w:ind w:left="5577" w:hanging="360"/>
      </w:pPr>
    </w:lvl>
    <w:lvl w:ilvl="5" w:tplc="0415001B" w:tentative="1">
      <w:start w:val="1"/>
      <w:numFmt w:val="lowerRoman"/>
      <w:lvlText w:val="%6."/>
      <w:lvlJc w:val="right"/>
      <w:pPr>
        <w:ind w:left="6297" w:hanging="180"/>
      </w:pPr>
    </w:lvl>
    <w:lvl w:ilvl="6" w:tplc="0415000F" w:tentative="1">
      <w:start w:val="1"/>
      <w:numFmt w:val="decimal"/>
      <w:lvlText w:val="%7."/>
      <w:lvlJc w:val="left"/>
      <w:pPr>
        <w:ind w:left="7017" w:hanging="360"/>
      </w:pPr>
    </w:lvl>
    <w:lvl w:ilvl="7" w:tplc="04150019" w:tentative="1">
      <w:start w:val="1"/>
      <w:numFmt w:val="lowerLetter"/>
      <w:lvlText w:val="%8."/>
      <w:lvlJc w:val="left"/>
      <w:pPr>
        <w:ind w:left="7737" w:hanging="360"/>
      </w:pPr>
    </w:lvl>
    <w:lvl w:ilvl="8" w:tplc="0415001B" w:tentative="1">
      <w:start w:val="1"/>
      <w:numFmt w:val="lowerRoman"/>
      <w:lvlText w:val="%9."/>
      <w:lvlJc w:val="right"/>
      <w:pPr>
        <w:ind w:left="8457" w:hanging="180"/>
      </w:pPr>
    </w:lvl>
  </w:abstractNum>
  <w:abstractNum w:abstractNumId="18" w15:restartNumberingAfterBreak="0">
    <w:nsid w:val="28574A4A"/>
    <w:multiLevelType w:val="hybridMultilevel"/>
    <w:tmpl w:val="87F655F4"/>
    <w:lvl w:ilvl="0" w:tplc="D9ECD93C">
      <w:start w:val="1"/>
      <w:numFmt w:val="decimal"/>
      <w:lvlText w:val="%1)"/>
      <w:lvlJc w:val="left"/>
      <w:pPr>
        <w:tabs>
          <w:tab w:val="num" w:pos="624"/>
        </w:tabs>
        <w:ind w:left="624" w:hanging="340"/>
      </w:pPr>
      <w:rPr>
        <w:rFonts w:hint="default"/>
        <w:b/>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28D9536E"/>
    <w:multiLevelType w:val="multilevel"/>
    <w:tmpl w:val="DF160398"/>
    <w:lvl w:ilvl="0">
      <w:start w:val="1"/>
      <w:numFmt w:val="upperLetter"/>
      <w:pStyle w:val="ListALPHACAPS1"/>
      <w:lvlText w:val="(%1)"/>
      <w:lvlJc w:val="left"/>
      <w:pPr>
        <w:tabs>
          <w:tab w:val="num" w:pos="624"/>
        </w:tabs>
        <w:ind w:left="624" w:hanging="624"/>
      </w:pPr>
      <w:rPr>
        <w:rFonts w:ascii="Arial" w:hAnsi="Arial" w:hint="default"/>
        <w:b w:val="0"/>
        <w:i w:val="0"/>
        <w:sz w:val="20"/>
        <w:szCs w:val="20"/>
      </w:rPr>
    </w:lvl>
    <w:lvl w:ilvl="1">
      <w:start w:val="1"/>
      <w:numFmt w:val="upperLetter"/>
      <w:pStyle w:val="LISTALPHACAPS2"/>
      <w:lvlText w:val="(%2)"/>
      <w:lvlJc w:val="left"/>
      <w:pPr>
        <w:tabs>
          <w:tab w:val="num" w:pos="1417"/>
        </w:tabs>
        <w:ind w:left="1417" w:hanging="793"/>
      </w:pPr>
      <w:rPr>
        <w:rFonts w:hint="default"/>
        <w:b w:val="0"/>
        <w:i w:val="0"/>
        <w:sz w:val="20"/>
      </w:rPr>
    </w:lvl>
    <w:lvl w:ilvl="2">
      <w:start w:val="1"/>
      <w:numFmt w:val="upperLetter"/>
      <w:pStyle w:val="LISTALPHACAPS3"/>
      <w:lvlText w:val="(%3)"/>
      <w:lvlJc w:val="left"/>
      <w:pPr>
        <w:tabs>
          <w:tab w:val="num" w:pos="1928"/>
        </w:tabs>
        <w:ind w:left="1928" w:hanging="511"/>
      </w:pPr>
      <w:rPr>
        <w:rFonts w:hint="default"/>
        <w:b w:val="0"/>
        <w:i w:val="0"/>
        <w:sz w:val="20"/>
      </w:rPr>
    </w:lvl>
    <w:lvl w:ilvl="3">
      <w:start w:val="1"/>
      <w:numFmt w:val="lowerLetter"/>
      <w:lvlText w:val="(%4)"/>
      <w:lvlJc w:val="left"/>
      <w:pPr>
        <w:tabs>
          <w:tab w:val="num" w:pos="1928"/>
        </w:tabs>
        <w:ind w:left="1928" w:hanging="511"/>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decimal"/>
      <w:lvlText w:val="(%6)"/>
      <w:lvlJc w:val="left"/>
      <w:pPr>
        <w:tabs>
          <w:tab w:val="num" w:pos="2948"/>
        </w:tabs>
        <w:ind w:left="2948" w:hanging="510"/>
      </w:pPr>
      <w:rPr>
        <w:rFonts w:hint="default"/>
        <w:b w:val="0"/>
        <w:i w:val="0"/>
        <w:sz w:val="2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20" w15:restartNumberingAfterBreak="0">
    <w:nsid w:val="2C876CD7"/>
    <w:multiLevelType w:val="hybridMultilevel"/>
    <w:tmpl w:val="F274CE30"/>
    <w:lvl w:ilvl="0" w:tplc="B504F25C">
      <w:start w:val="1"/>
      <w:numFmt w:val="decimal"/>
      <w:lvlText w:val="%1)"/>
      <w:lvlJc w:val="left"/>
      <w:pPr>
        <w:tabs>
          <w:tab w:val="num" w:pos="480"/>
        </w:tabs>
        <w:ind w:left="480" w:hanging="360"/>
      </w:pPr>
      <w:rPr>
        <w:b/>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1" w15:restartNumberingAfterBreak="0">
    <w:nsid w:val="2CF743AA"/>
    <w:multiLevelType w:val="hybridMultilevel"/>
    <w:tmpl w:val="7B2489FC"/>
    <w:lvl w:ilvl="0" w:tplc="F4C6EB04">
      <w:start w:val="1"/>
      <w:numFmt w:val="decimal"/>
      <w:lvlText w:val="%1."/>
      <w:lvlJc w:val="left"/>
      <w:pPr>
        <w:ind w:left="2697" w:hanging="360"/>
      </w:pPr>
      <w:rPr>
        <w:b/>
      </w:rPr>
    </w:lvl>
    <w:lvl w:ilvl="1" w:tplc="04150019">
      <w:start w:val="1"/>
      <w:numFmt w:val="lowerLetter"/>
      <w:lvlText w:val="%2."/>
      <w:lvlJc w:val="left"/>
      <w:pPr>
        <w:ind w:left="3417" w:hanging="360"/>
      </w:pPr>
    </w:lvl>
    <w:lvl w:ilvl="2" w:tplc="0415001B" w:tentative="1">
      <w:start w:val="1"/>
      <w:numFmt w:val="lowerRoman"/>
      <w:lvlText w:val="%3."/>
      <w:lvlJc w:val="right"/>
      <w:pPr>
        <w:ind w:left="4137" w:hanging="180"/>
      </w:pPr>
    </w:lvl>
    <w:lvl w:ilvl="3" w:tplc="0415000F">
      <w:start w:val="1"/>
      <w:numFmt w:val="decimal"/>
      <w:lvlText w:val="%4."/>
      <w:lvlJc w:val="left"/>
      <w:pPr>
        <w:ind w:left="4857" w:hanging="360"/>
      </w:pPr>
    </w:lvl>
    <w:lvl w:ilvl="4" w:tplc="04150019" w:tentative="1">
      <w:start w:val="1"/>
      <w:numFmt w:val="lowerLetter"/>
      <w:lvlText w:val="%5."/>
      <w:lvlJc w:val="left"/>
      <w:pPr>
        <w:ind w:left="5577" w:hanging="360"/>
      </w:pPr>
    </w:lvl>
    <w:lvl w:ilvl="5" w:tplc="0415001B" w:tentative="1">
      <w:start w:val="1"/>
      <w:numFmt w:val="lowerRoman"/>
      <w:lvlText w:val="%6."/>
      <w:lvlJc w:val="right"/>
      <w:pPr>
        <w:ind w:left="6297" w:hanging="180"/>
      </w:pPr>
    </w:lvl>
    <w:lvl w:ilvl="6" w:tplc="0415000F" w:tentative="1">
      <w:start w:val="1"/>
      <w:numFmt w:val="decimal"/>
      <w:lvlText w:val="%7."/>
      <w:lvlJc w:val="left"/>
      <w:pPr>
        <w:ind w:left="7017" w:hanging="360"/>
      </w:pPr>
    </w:lvl>
    <w:lvl w:ilvl="7" w:tplc="04150019" w:tentative="1">
      <w:start w:val="1"/>
      <w:numFmt w:val="lowerLetter"/>
      <w:lvlText w:val="%8."/>
      <w:lvlJc w:val="left"/>
      <w:pPr>
        <w:ind w:left="7737" w:hanging="360"/>
      </w:pPr>
    </w:lvl>
    <w:lvl w:ilvl="8" w:tplc="0415001B" w:tentative="1">
      <w:start w:val="1"/>
      <w:numFmt w:val="lowerRoman"/>
      <w:lvlText w:val="%9."/>
      <w:lvlJc w:val="right"/>
      <w:pPr>
        <w:ind w:left="8457" w:hanging="180"/>
      </w:pPr>
    </w:lvl>
  </w:abstractNum>
  <w:abstractNum w:abstractNumId="22" w15:restartNumberingAfterBreak="0">
    <w:nsid w:val="2D76391D"/>
    <w:multiLevelType w:val="hybridMultilevel"/>
    <w:tmpl w:val="AC6E6E98"/>
    <w:lvl w:ilvl="0" w:tplc="1D4EB340">
      <w:start w:val="2"/>
      <w:numFmt w:val="decimal"/>
      <w:lvlText w:val="%1."/>
      <w:lvlJc w:val="left"/>
      <w:pPr>
        <w:tabs>
          <w:tab w:val="num" w:pos="340"/>
        </w:tabs>
        <w:ind w:left="340" w:hanging="340"/>
      </w:pPr>
      <w:rPr>
        <w:rFonts w:hint="default"/>
        <w:b/>
        <w:i w:val="0"/>
        <w:sz w:val="20"/>
      </w:rPr>
    </w:lvl>
    <w:lvl w:ilvl="1" w:tplc="4B0EE76E">
      <w:start w:val="4"/>
      <w:numFmt w:val="decimal"/>
      <w:lvlText w:val="%2."/>
      <w:lvlJc w:val="left"/>
      <w:pPr>
        <w:tabs>
          <w:tab w:val="num" w:pos="1957"/>
        </w:tabs>
        <w:ind w:left="1957" w:hanging="397"/>
      </w:pPr>
      <w:rPr>
        <w:rFonts w:ascii="Arial" w:hAnsi="Arial" w:hint="default"/>
        <w:b w:val="0"/>
        <w:i w:val="0"/>
        <w:sz w:val="22"/>
        <w:szCs w:val="23"/>
      </w:rPr>
    </w:lvl>
    <w:lvl w:ilvl="2" w:tplc="0415001B">
      <w:start w:val="1"/>
      <w:numFmt w:val="lowerRoman"/>
      <w:lvlText w:val="%3."/>
      <w:lvlJc w:val="right"/>
      <w:pPr>
        <w:tabs>
          <w:tab w:val="num" w:pos="2160"/>
        </w:tabs>
        <w:ind w:left="2160" w:hanging="180"/>
      </w:pPr>
    </w:lvl>
    <w:lvl w:ilvl="3" w:tplc="3B603980">
      <w:start w:val="1"/>
      <w:numFmt w:val="decimal"/>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2DF25A3E"/>
    <w:multiLevelType w:val="multilevel"/>
    <w:tmpl w:val="33825FDC"/>
    <w:lvl w:ilvl="0">
      <w:start w:val="3"/>
      <w:numFmt w:val="decimal"/>
      <w:lvlText w:val="%1."/>
      <w:lvlJc w:val="left"/>
      <w:pPr>
        <w:ind w:left="360" w:hanging="360"/>
      </w:pPr>
      <w:rPr>
        <w:rFonts w:hint="default"/>
        <w:b/>
        <w:i w:val="0"/>
        <w:sz w:val="20"/>
      </w:rPr>
    </w:lvl>
    <w:lvl w:ilvl="1">
      <w:start w:val="1"/>
      <w:numFmt w:val="decimal"/>
      <w:lvlText w:val="%2)"/>
      <w:lvlJc w:val="left"/>
      <w:pPr>
        <w:ind w:left="1211" w:hanging="360"/>
      </w:pPr>
      <w:rPr>
        <w:rFonts w:ascii="Arial" w:hAnsi="Arial" w:cs="Arial" w:hint="default"/>
        <w:b/>
        <w:bCs w:val="0"/>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4" w15:restartNumberingAfterBreak="0">
    <w:nsid w:val="30155E1C"/>
    <w:multiLevelType w:val="hybridMultilevel"/>
    <w:tmpl w:val="4FBA0EE8"/>
    <w:lvl w:ilvl="0" w:tplc="5674202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2966E24"/>
    <w:multiLevelType w:val="hybridMultilevel"/>
    <w:tmpl w:val="0672B46E"/>
    <w:lvl w:ilvl="0" w:tplc="64D83420">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5BE67A6"/>
    <w:multiLevelType w:val="hybridMultilevel"/>
    <w:tmpl w:val="B2A4F38C"/>
    <w:lvl w:ilvl="0" w:tplc="EB388052">
      <w:start w:val="1"/>
      <w:numFmt w:val="decimal"/>
      <w:lvlText w:val="%1."/>
      <w:lvlJc w:val="left"/>
      <w:pPr>
        <w:ind w:left="786" w:hanging="360"/>
      </w:pPr>
      <w:rPr>
        <w:rFonts w:hint="default"/>
        <w:b/>
        <w:i w:val="0"/>
        <w:sz w:val="20"/>
        <w:szCs w:val="23"/>
      </w:rPr>
    </w:lvl>
    <w:lvl w:ilvl="1" w:tplc="9D4AB218">
      <w:start w:val="1"/>
      <w:numFmt w:val="decimal"/>
      <w:lvlText w:val="%2."/>
      <w:lvlJc w:val="left"/>
      <w:pPr>
        <w:ind w:left="1440" w:hanging="360"/>
      </w:pPr>
      <w:rPr>
        <w:rFonts w:ascii="Arial" w:eastAsia="Times New Roman" w:hAnsi="Arial" w:cs="Arial" w:hint="default"/>
        <w:b/>
        <w:i w:val="0"/>
      </w:rPr>
    </w:lvl>
    <w:lvl w:ilvl="2" w:tplc="190E79DA">
      <w:start w:val="1"/>
      <w:numFmt w:val="decimal"/>
      <w:lvlText w:val="%3)"/>
      <w:lvlJc w:val="right"/>
      <w:pPr>
        <w:ind w:left="2160" w:hanging="180"/>
      </w:pPr>
      <w:rPr>
        <w:rFonts w:ascii="Arial" w:eastAsia="Times New Roman" w:hAnsi="Arial" w:cs="Arial"/>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8B24932"/>
    <w:multiLevelType w:val="hybridMultilevel"/>
    <w:tmpl w:val="E8325A72"/>
    <w:lvl w:ilvl="0" w:tplc="47EC8A3C">
      <w:start w:val="1"/>
      <w:numFmt w:val="decimal"/>
      <w:lvlText w:val="%1)"/>
      <w:lvlJc w:val="left"/>
      <w:pPr>
        <w:tabs>
          <w:tab w:val="num" w:pos="828"/>
        </w:tabs>
        <w:ind w:left="828" w:hanging="360"/>
      </w:pPr>
      <w:rPr>
        <w:rFonts w:hint="default"/>
        <w:b/>
        <w:i w:val="0"/>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38CE6DD3"/>
    <w:multiLevelType w:val="hybridMultilevel"/>
    <w:tmpl w:val="47CAA88E"/>
    <w:lvl w:ilvl="0" w:tplc="DF4A9EC4">
      <w:start w:val="1"/>
      <w:numFmt w:val="bullet"/>
      <w:pStyle w:val="Nagwek8odsp"/>
      <w:lvlText w:val=""/>
      <w:lvlJc w:val="left"/>
      <w:pPr>
        <w:tabs>
          <w:tab w:val="num" w:pos="644"/>
        </w:tabs>
        <w:ind w:left="641" w:hanging="357"/>
      </w:pPr>
      <w:rPr>
        <w:rFonts w:ascii="Symbol" w:hAnsi="Symbol" w:hint="default"/>
        <w:sz w:val="20"/>
      </w:rPr>
    </w:lvl>
    <w:lvl w:ilvl="1" w:tplc="2E1E80BA" w:tentative="1">
      <w:start w:val="1"/>
      <w:numFmt w:val="bullet"/>
      <w:lvlText w:val="o"/>
      <w:lvlJc w:val="left"/>
      <w:pPr>
        <w:tabs>
          <w:tab w:val="num" w:pos="1440"/>
        </w:tabs>
        <w:ind w:left="1440" w:hanging="360"/>
      </w:pPr>
      <w:rPr>
        <w:rFonts w:ascii="Courier New" w:hAnsi="Courier New" w:hint="default"/>
      </w:rPr>
    </w:lvl>
    <w:lvl w:ilvl="2" w:tplc="08C85C36" w:tentative="1">
      <w:start w:val="1"/>
      <w:numFmt w:val="bullet"/>
      <w:lvlText w:val=""/>
      <w:lvlJc w:val="left"/>
      <w:pPr>
        <w:tabs>
          <w:tab w:val="num" w:pos="2160"/>
        </w:tabs>
        <w:ind w:left="2160" w:hanging="360"/>
      </w:pPr>
      <w:rPr>
        <w:rFonts w:ascii="Wingdings" w:hAnsi="Wingdings" w:hint="default"/>
      </w:rPr>
    </w:lvl>
    <w:lvl w:ilvl="3" w:tplc="187E1D2A" w:tentative="1">
      <w:start w:val="1"/>
      <w:numFmt w:val="bullet"/>
      <w:lvlText w:val=""/>
      <w:lvlJc w:val="left"/>
      <w:pPr>
        <w:tabs>
          <w:tab w:val="num" w:pos="2880"/>
        </w:tabs>
        <w:ind w:left="2880" w:hanging="360"/>
      </w:pPr>
      <w:rPr>
        <w:rFonts w:ascii="Symbol" w:hAnsi="Symbol" w:hint="default"/>
      </w:rPr>
    </w:lvl>
    <w:lvl w:ilvl="4" w:tplc="3678073A" w:tentative="1">
      <w:start w:val="1"/>
      <w:numFmt w:val="bullet"/>
      <w:lvlText w:val="o"/>
      <w:lvlJc w:val="left"/>
      <w:pPr>
        <w:tabs>
          <w:tab w:val="num" w:pos="3600"/>
        </w:tabs>
        <w:ind w:left="3600" w:hanging="360"/>
      </w:pPr>
      <w:rPr>
        <w:rFonts w:ascii="Courier New" w:hAnsi="Courier New" w:hint="default"/>
      </w:rPr>
    </w:lvl>
    <w:lvl w:ilvl="5" w:tplc="B6C2A580" w:tentative="1">
      <w:start w:val="1"/>
      <w:numFmt w:val="bullet"/>
      <w:lvlText w:val=""/>
      <w:lvlJc w:val="left"/>
      <w:pPr>
        <w:tabs>
          <w:tab w:val="num" w:pos="4320"/>
        </w:tabs>
        <w:ind w:left="4320" w:hanging="360"/>
      </w:pPr>
      <w:rPr>
        <w:rFonts w:ascii="Wingdings" w:hAnsi="Wingdings" w:hint="default"/>
      </w:rPr>
    </w:lvl>
    <w:lvl w:ilvl="6" w:tplc="9D4A8C5E" w:tentative="1">
      <w:start w:val="1"/>
      <w:numFmt w:val="bullet"/>
      <w:lvlText w:val=""/>
      <w:lvlJc w:val="left"/>
      <w:pPr>
        <w:tabs>
          <w:tab w:val="num" w:pos="5040"/>
        </w:tabs>
        <w:ind w:left="5040" w:hanging="360"/>
      </w:pPr>
      <w:rPr>
        <w:rFonts w:ascii="Symbol" w:hAnsi="Symbol" w:hint="default"/>
      </w:rPr>
    </w:lvl>
    <w:lvl w:ilvl="7" w:tplc="5A9C6B6A" w:tentative="1">
      <w:start w:val="1"/>
      <w:numFmt w:val="bullet"/>
      <w:lvlText w:val="o"/>
      <w:lvlJc w:val="left"/>
      <w:pPr>
        <w:tabs>
          <w:tab w:val="num" w:pos="5760"/>
        </w:tabs>
        <w:ind w:left="5760" w:hanging="360"/>
      </w:pPr>
      <w:rPr>
        <w:rFonts w:ascii="Courier New" w:hAnsi="Courier New" w:hint="default"/>
      </w:rPr>
    </w:lvl>
    <w:lvl w:ilvl="8" w:tplc="36582B74"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9802302"/>
    <w:multiLevelType w:val="hybridMultilevel"/>
    <w:tmpl w:val="D368DD1C"/>
    <w:lvl w:ilvl="0" w:tplc="CB54E05C">
      <w:start w:val="1"/>
      <w:numFmt w:val="decimal"/>
      <w:lvlText w:val="%1."/>
      <w:lvlJc w:val="left"/>
      <w:pPr>
        <w:tabs>
          <w:tab w:val="num" w:pos="360"/>
        </w:tabs>
        <w:ind w:left="360" w:hanging="360"/>
      </w:pPr>
      <w:rPr>
        <w:rFonts w:hint="default"/>
        <w:b/>
      </w:rPr>
    </w:lvl>
    <w:lvl w:ilvl="1" w:tplc="0A9A093A">
      <w:start w:val="1"/>
      <w:numFmt w:val="decimal"/>
      <w:lvlText w:val="%2."/>
      <w:lvlJc w:val="center"/>
      <w:pPr>
        <w:tabs>
          <w:tab w:val="num" w:pos="1500"/>
        </w:tabs>
        <w:ind w:left="1212" w:hanging="72"/>
      </w:pPr>
      <w:rPr>
        <w:rFonts w:hint="default"/>
        <w:b/>
      </w:rPr>
    </w:lvl>
    <w:lvl w:ilvl="2" w:tplc="FFFFFFFF">
      <w:start w:val="21"/>
      <w:numFmt w:val="decimal"/>
      <w:lvlText w:val="%3"/>
      <w:lvlJc w:val="left"/>
      <w:pPr>
        <w:tabs>
          <w:tab w:val="num" w:pos="2400"/>
        </w:tabs>
        <w:ind w:left="2400" w:hanging="360"/>
      </w:pPr>
      <w:rPr>
        <w:rFonts w:hint="default"/>
      </w:rPr>
    </w:lvl>
    <w:lvl w:ilvl="3" w:tplc="FFFFFFFF">
      <w:start w:val="1"/>
      <w:numFmt w:val="decimal"/>
      <w:lvlText w:val="%4."/>
      <w:lvlJc w:val="left"/>
      <w:pPr>
        <w:tabs>
          <w:tab w:val="num" w:pos="2977"/>
        </w:tabs>
        <w:ind w:left="2977" w:hanging="397"/>
      </w:pPr>
      <w:rPr>
        <w:rFonts w:hint="default"/>
      </w:rPr>
    </w:lvl>
    <w:lvl w:ilvl="4" w:tplc="FFFFFFFF">
      <w:start w:val="2"/>
      <w:numFmt w:val="lowerLetter"/>
      <w:lvlText w:val="%5)"/>
      <w:lvlJc w:val="left"/>
      <w:pPr>
        <w:tabs>
          <w:tab w:val="num" w:pos="3660"/>
        </w:tabs>
        <w:ind w:left="3660" w:hanging="360"/>
      </w:pPr>
      <w:rPr>
        <w:rFonts w:hint="default"/>
      </w:rPr>
    </w:lvl>
    <w:lvl w:ilvl="5" w:tplc="FFFFFFFF" w:tentative="1">
      <w:start w:val="1"/>
      <w:numFmt w:val="lowerRoman"/>
      <w:lvlText w:val="%6."/>
      <w:lvlJc w:val="right"/>
      <w:pPr>
        <w:tabs>
          <w:tab w:val="num" w:pos="4380"/>
        </w:tabs>
        <w:ind w:left="4380" w:hanging="180"/>
      </w:pPr>
    </w:lvl>
    <w:lvl w:ilvl="6" w:tplc="FFFFFFFF" w:tentative="1">
      <w:start w:val="1"/>
      <w:numFmt w:val="decimal"/>
      <w:lvlText w:val="%7."/>
      <w:lvlJc w:val="left"/>
      <w:pPr>
        <w:tabs>
          <w:tab w:val="num" w:pos="5100"/>
        </w:tabs>
        <w:ind w:left="5100" w:hanging="360"/>
      </w:pPr>
    </w:lvl>
    <w:lvl w:ilvl="7" w:tplc="FFFFFFFF" w:tentative="1">
      <w:start w:val="1"/>
      <w:numFmt w:val="lowerLetter"/>
      <w:lvlText w:val="%8."/>
      <w:lvlJc w:val="left"/>
      <w:pPr>
        <w:tabs>
          <w:tab w:val="num" w:pos="5820"/>
        </w:tabs>
        <w:ind w:left="5820" w:hanging="360"/>
      </w:pPr>
    </w:lvl>
    <w:lvl w:ilvl="8" w:tplc="FFFFFFFF" w:tentative="1">
      <w:start w:val="1"/>
      <w:numFmt w:val="lowerRoman"/>
      <w:lvlText w:val="%9."/>
      <w:lvlJc w:val="right"/>
      <w:pPr>
        <w:tabs>
          <w:tab w:val="num" w:pos="6540"/>
        </w:tabs>
        <w:ind w:left="6540" w:hanging="180"/>
      </w:pPr>
    </w:lvl>
  </w:abstractNum>
  <w:abstractNum w:abstractNumId="30" w15:restartNumberingAfterBreak="0">
    <w:nsid w:val="399A0B29"/>
    <w:multiLevelType w:val="hybridMultilevel"/>
    <w:tmpl w:val="C18E0EA6"/>
    <w:lvl w:ilvl="0" w:tplc="E2D4866E">
      <w:start w:val="1"/>
      <w:numFmt w:val="decimal"/>
      <w:lvlText w:val="%1)"/>
      <w:lvlJc w:val="left"/>
      <w:pPr>
        <w:ind w:left="720" w:hanging="360"/>
      </w:pPr>
      <w:rPr>
        <w:rFonts w:ascii="Arial" w:hAnsi="Arial" w:cs="Arial" w:hint="default"/>
        <w:b/>
        <w:i w:val="0"/>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1" w15:restartNumberingAfterBreak="0">
    <w:nsid w:val="3CC47E04"/>
    <w:multiLevelType w:val="hybridMultilevel"/>
    <w:tmpl w:val="6172C54C"/>
    <w:lvl w:ilvl="0" w:tplc="6BAC17A6">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D175DCD"/>
    <w:multiLevelType w:val="multilevel"/>
    <w:tmpl w:val="885007DE"/>
    <w:lvl w:ilvl="0">
      <w:start w:val="2"/>
      <w:numFmt w:val="decimal"/>
      <w:lvlText w:val="%1."/>
      <w:lvlJc w:val="left"/>
      <w:pPr>
        <w:tabs>
          <w:tab w:val="num" w:pos="567"/>
        </w:tabs>
        <w:ind w:left="567" w:hanging="567"/>
      </w:pPr>
      <w:rPr>
        <w:rFonts w:ascii="Arial" w:eastAsia="Times New Roman" w:hAnsi="Arial" w:cs="Times New Roman" w:hint="default"/>
        <w:color w:val="auto"/>
      </w:rPr>
    </w:lvl>
    <w:lvl w:ilvl="1">
      <w:start w:val="1"/>
      <w:numFmt w:val="decimal"/>
      <w:lvlText w:val="%2)"/>
      <w:lvlJc w:val="left"/>
      <w:pPr>
        <w:ind w:left="1353" w:hanging="360"/>
      </w:pPr>
      <w:rPr>
        <w:rFonts w:ascii="Arial" w:hAnsi="Arial" w:cs="Arial" w:hint="default"/>
        <w:b/>
      </w:rPr>
    </w:lvl>
    <w:lvl w:ilvl="2">
      <w:start w:val="1"/>
      <w:numFmt w:val="decimal"/>
      <w:isLgl/>
      <w:lvlText w:val="%1.%2.%3"/>
      <w:lvlJc w:val="left"/>
      <w:pPr>
        <w:ind w:left="2706" w:hanging="720"/>
      </w:pPr>
    </w:lvl>
    <w:lvl w:ilvl="3">
      <w:start w:val="1"/>
      <w:numFmt w:val="decimal"/>
      <w:isLgl/>
      <w:lvlText w:val="%1.%2.%3.%4"/>
      <w:lvlJc w:val="left"/>
      <w:pPr>
        <w:ind w:left="3699" w:hanging="720"/>
      </w:pPr>
    </w:lvl>
    <w:lvl w:ilvl="4">
      <w:start w:val="1"/>
      <w:numFmt w:val="decimal"/>
      <w:isLgl/>
      <w:lvlText w:val="%1.%2.%3.%4.%5"/>
      <w:lvlJc w:val="left"/>
      <w:pPr>
        <w:ind w:left="5052" w:hanging="1080"/>
      </w:pPr>
    </w:lvl>
    <w:lvl w:ilvl="5">
      <w:start w:val="1"/>
      <w:numFmt w:val="decimal"/>
      <w:isLgl/>
      <w:lvlText w:val="%1.%2.%3.%4.%5.%6"/>
      <w:lvlJc w:val="left"/>
      <w:pPr>
        <w:ind w:left="6045" w:hanging="1080"/>
      </w:pPr>
    </w:lvl>
    <w:lvl w:ilvl="6">
      <w:start w:val="1"/>
      <w:numFmt w:val="decimal"/>
      <w:isLgl/>
      <w:lvlText w:val="%1.%2.%3.%4.%5.%6.%7"/>
      <w:lvlJc w:val="left"/>
      <w:pPr>
        <w:ind w:left="7398" w:hanging="1440"/>
      </w:pPr>
    </w:lvl>
    <w:lvl w:ilvl="7">
      <w:start w:val="1"/>
      <w:numFmt w:val="decimal"/>
      <w:isLgl/>
      <w:lvlText w:val="%1.%2.%3.%4.%5.%6.%7.%8"/>
      <w:lvlJc w:val="left"/>
      <w:pPr>
        <w:ind w:left="8391" w:hanging="1440"/>
      </w:pPr>
    </w:lvl>
    <w:lvl w:ilvl="8">
      <w:start w:val="1"/>
      <w:numFmt w:val="decimal"/>
      <w:isLgl/>
      <w:lvlText w:val="%1.%2.%3.%4.%5.%6.%7.%8.%9"/>
      <w:lvlJc w:val="left"/>
      <w:pPr>
        <w:ind w:left="9744" w:hanging="1800"/>
      </w:pPr>
    </w:lvl>
  </w:abstractNum>
  <w:abstractNum w:abstractNumId="33" w15:restartNumberingAfterBreak="0">
    <w:nsid w:val="410C1BD0"/>
    <w:multiLevelType w:val="hybridMultilevel"/>
    <w:tmpl w:val="BDB2E176"/>
    <w:lvl w:ilvl="0" w:tplc="CADE2EAC">
      <w:start w:val="4"/>
      <w:numFmt w:val="decimal"/>
      <w:lvlText w:val="%1."/>
      <w:lvlJc w:val="left"/>
      <w:pPr>
        <w:ind w:left="1212" w:hanging="786"/>
      </w:pPr>
      <w:rPr>
        <w:rFonts w:hint="default"/>
        <w:b/>
        <w:i w:val="0"/>
        <w:sz w:val="20"/>
        <w:szCs w:val="23"/>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4" w15:restartNumberingAfterBreak="0">
    <w:nsid w:val="43153C3C"/>
    <w:multiLevelType w:val="hybridMultilevel"/>
    <w:tmpl w:val="F66E95B8"/>
    <w:lvl w:ilvl="0" w:tplc="E2D4866E">
      <w:start w:val="1"/>
      <w:numFmt w:val="decimal"/>
      <w:lvlText w:val="%1)"/>
      <w:lvlJc w:val="left"/>
      <w:pPr>
        <w:ind w:left="720" w:hanging="360"/>
      </w:pPr>
      <w:rPr>
        <w:rFonts w:ascii="Arial" w:hAnsi="Arial" w:cs="Arial" w:hint="default"/>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448E3AAD"/>
    <w:multiLevelType w:val="hybridMultilevel"/>
    <w:tmpl w:val="3CD074CE"/>
    <w:lvl w:ilvl="0" w:tplc="8976DAEA">
      <w:start w:val="1"/>
      <w:numFmt w:val="decimal"/>
      <w:lvlText w:val="%1."/>
      <w:lvlJc w:val="left"/>
      <w:pPr>
        <w:tabs>
          <w:tab w:val="num" w:pos="340"/>
        </w:tabs>
        <w:ind w:left="340" w:hanging="340"/>
      </w:pPr>
      <w:rPr>
        <w:rFonts w:hint="default"/>
        <w:b/>
      </w:rPr>
    </w:lvl>
    <w:lvl w:ilvl="1" w:tplc="2B281C46">
      <w:start w:val="1"/>
      <w:numFmt w:val="decimal"/>
      <w:lvlText w:val="%2."/>
      <w:lvlJc w:val="left"/>
      <w:pPr>
        <w:tabs>
          <w:tab w:val="num" w:pos="1477"/>
        </w:tabs>
        <w:ind w:left="1477" w:hanging="397"/>
      </w:pPr>
      <w:rPr>
        <w:rFonts w:ascii="Arial" w:hAnsi="Arial" w:hint="default"/>
        <w:b/>
        <w:i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460B69E8"/>
    <w:multiLevelType w:val="multilevel"/>
    <w:tmpl w:val="5AA49D0C"/>
    <w:lvl w:ilvl="0">
      <w:start w:val="1"/>
      <w:numFmt w:val="decimal"/>
      <w:lvlText w:val="%1."/>
      <w:lvlJc w:val="left"/>
      <w:pPr>
        <w:tabs>
          <w:tab w:val="num" w:pos="340"/>
        </w:tabs>
        <w:ind w:left="340" w:hanging="340"/>
      </w:pPr>
      <w:rPr>
        <w:rFonts w:hint="default"/>
        <w:b/>
        <w:i w:val="0"/>
      </w:rPr>
    </w:lvl>
    <w:lvl w:ilvl="1">
      <w:start w:val="1"/>
      <w:numFmt w:val="lowerLetter"/>
      <w:lvlText w:val="%2)"/>
      <w:lvlJc w:val="left"/>
      <w:pPr>
        <w:tabs>
          <w:tab w:val="num" w:pos="360"/>
        </w:tabs>
        <w:ind w:left="567" w:hanging="227"/>
      </w:pPr>
      <w:rPr>
        <w:rFonts w:hint="default"/>
      </w:rPr>
    </w:lvl>
    <w:lvl w:ilvl="2">
      <w:start w:val="1"/>
      <w:numFmt w:val="bullet"/>
      <w:lvlText w:val=""/>
      <w:lvlJc w:val="left"/>
      <w:pPr>
        <w:tabs>
          <w:tab w:val="num" w:pos="851"/>
        </w:tabs>
        <w:ind w:left="851" w:hanging="171"/>
      </w:pPr>
      <w:rPr>
        <w:rFonts w:ascii="Symbol" w:hAnsi="Symbol"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7" w15:restartNumberingAfterBreak="0">
    <w:nsid w:val="47B80F51"/>
    <w:multiLevelType w:val="multilevel"/>
    <w:tmpl w:val="3E0CA928"/>
    <w:lvl w:ilvl="0">
      <w:start w:val="1"/>
      <w:numFmt w:val="decimal"/>
      <w:lvlText w:val="%1."/>
      <w:lvlJc w:val="left"/>
      <w:pPr>
        <w:tabs>
          <w:tab w:val="num" w:pos="360"/>
        </w:tabs>
        <w:ind w:left="360" w:hanging="360"/>
      </w:pPr>
      <w:rPr>
        <w:strike w:val="0"/>
        <w:dstrike w:val="0"/>
        <w:u w:val="none"/>
        <w:effect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rPr>
        <w:rFonts w:ascii="Arial" w:eastAsia="Times New Roman" w:hAnsi="Arial" w:cs="Arial" w:hint="default"/>
        <w:b/>
        <w:i w:val="0"/>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49C01F3C"/>
    <w:multiLevelType w:val="hybridMultilevel"/>
    <w:tmpl w:val="0130ECD8"/>
    <w:lvl w:ilvl="0" w:tplc="1D4EB340">
      <w:start w:val="2"/>
      <w:numFmt w:val="decimal"/>
      <w:lvlText w:val="%1."/>
      <w:lvlJc w:val="left"/>
      <w:pPr>
        <w:ind w:left="720" w:hanging="360"/>
      </w:pPr>
      <w:rPr>
        <w:rFonts w:hint="default"/>
        <w:b/>
        <w:i w:val="0"/>
        <w:sz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DFE512D"/>
    <w:multiLevelType w:val="multilevel"/>
    <w:tmpl w:val="06D691CA"/>
    <w:lvl w:ilvl="0">
      <w:start w:val="2"/>
      <w:numFmt w:val="decimal"/>
      <w:lvlText w:val="%1."/>
      <w:lvlJc w:val="left"/>
      <w:pPr>
        <w:tabs>
          <w:tab w:val="num" w:pos="567"/>
        </w:tabs>
        <w:ind w:left="567" w:hanging="567"/>
      </w:pPr>
      <w:rPr>
        <w:rFonts w:hint="default"/>
        <w:b/>
        <w:i w:val="0"/>
        <w:color w:val="auto"/>
        <w:sz w:val="20"/>
      </w:rPr>
    </w:lvl>
    <w:lvl w:ilvl="1">
      <w:start w:val="1"/>
      <w:numFmt w:val="decimal"/>
      <w:lvlText w:val="%2)"/>
      <w:lvlJc w:val="left"/>
      <w:pPr>
        <w:ind w:left="1353" w:hanging="360"/>
      </w:pPr>
    </w:lvl>
    <w:lvl w:ilvl="2">
      <w:start w:val="1"/>
      <w:numFmt w:val="decimal"/>
      <w:isLgl/>
      <w:lvlText w:val="%1.%2.%3"/>
      <w:lvlJc w:val="left"/>
      <w:pPr>
        <w:ind w:left="2706" w:hanging="720"/>
      </w:pPr>
    </w:lvl>
    <w:lvl w:ilvl="3">
      <w:start w:val="1"/>
      <w:numFmt w:val="decimal"/>
      <w:isLgl/>
      <w:lvlText w:val="%1.%2.%3.%4"/>
      <w:lvlJc w:val="left"/>
      <w:pPr>
        <w:ind w:left="3699" w:hanging="720"/>
      </w:pPr>
    </w:lvl>
    <w:lvl w:ilvl="4">
      <w:start w:val="1"/>
      <w:numFmt w:val="decimal"/>
      <w:isLgl/>
      <w:lvlText w:val="%1.%2.%3.%4.%5"/>
      <w:lvlJc w:val="left"/>
      <w:pPr>
        <w:ind w:left="5052" w:hanging="1080"/>
      </w:pPr>
    </w:lvl>
    <w:lvl w:ilvl="5">
      <w:start w:val="1"/>
      <w:numFmt w:val="decimal"/>
      <w:isLgl/>
      <w:lvlText w:val="%1.%2.%3.%4.%5.%6"/>
      <w:lvlJc w:val="left"/>
      <w:pPr>
        <w:ind w:left="6045" w:hanging="1080"/>
      </w:pPr>
    </w:lvl>
    <w:lvl w:ilvl="6">
      <w:start w:val="1"/>
      <w:numFmt w:val="decimal"/>
      <w:isLgl/>
      <w:lvlText w:val="%1.%2.%3.%4.%5.%6.%7"/>
      <w:lvlJc w:val="left"/>
      <w:pPr>
        <w:ind w:left="7398" w:hanging="1440"/>
      </w:pPr>
    </w:lvl>
    <w:lvl w:ilvl="7">
      <w:start w:val="1"/>
      <w:numFmt w:val="decimal"/>
      <w:isLgl/>
      <w:lvlText w:val="%1.%2.%3.%4.%5.%6.%7.%8"/>
      <w:lvlJc w:val="left"/>
      <w:pPr>
        <w:ind w:left="8391" w:hanging="1440"/>
      </w:pPr>
    </w:lvl>
    <w:lvl w:ilvl="8">
      <w:start w:val="1"/>
      <w:numFmt w:val="decimal"/>
      <w:isLgl/>
      <w:lvlText w:val="%1.%2.%3.%4.%5.%6.%7.%8.%9"/>
      <w:lvlJc w:val="left"/>
      <w:pPr>
        <w:ind w:left="9744" w:hanging="1800"/>
      </w:pPr>
    </w:lvl>
  </w:abstractNum>
  <w:abstractNum w:abstractNumId="40" w15:restartNumberingAfterBreak="0">
    <w:nsid w:val="4F0E142F"/>
    <w:multiLevelType w:val="hybridMultilevel"/>
    <w:tmpl w:val="9EFC9F1A"/>
    <w:lvl w:ilvl="0" w:tplc="0F84827E">
      <w:start w:val="1"/>
      <w:numFmt w:val="decimal"/>
      <w:lvlText w:val="%1."/>
      <w:lvlJc w:val="left"/>
      <w:pPr>
        <w:tabs>
          <w:tab w:val="num" w:pos="360"/>
        </w:tabs>
        <w:ind w:left="360" w:hanging="360"/>
      </w:pPr>
      <w:rPr>
        <w:rFonts w:hint="default"/>
        <w:b/>
        <w:strike w:val="0"/>
      </w:rPr>
    </w:lvl>
    <w:lvl w:ilvl="1" w:tplc="812CE34A">
      <w:start w:val="1"/>
      <w:numFmt w:val="decimal"/>
      <w:lvlText w:val="%2."/>
      <w:lvlJc w:val="left"/>
      <w:pPr>
        <w:tabs>
          <w:tab w:val="num" w:pos="1477"/>
        </w:tabs>
        <w:ind w:left="1477" w:hanging="397"/>
      </w:pPr>
      <w:rPr>
        <w:rFonts w:ascii="Arial" w:hAnsi="Arial" w:hint="default"/>
        <w:b w:val="0"/>
        <w:i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15:restartNumberingAfterBreak="0">
    <w:nsid w:val="5063358A"/>
    <w:multiLevelType w:val="hybridMultilevel"/>
    <w:tmpl w:val="0522331C"/>
    <w:lvl w:ilvl="0" w:tplc="1A3CC5E6">
      <w:start w:val="3"/>
      <w:numFmt w:val="decimal"/>
      <w:lvlText w:val="%1."/>
      <w:lvlJc w:val="left"/>
      <w:pPr>
        <w:tabs>
          <w:tab w:val="num" w:pos="340"/>
        </w:tabs>
        <w:ind w:left="340" w:hanging="34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1810DA0"/>
    <w:multiLevelType w:val="hybridMultilevel"/>
    <w:tmpl w:val="C7A6AC5E"/>
    <w:lvl w:ilvl="0" w:tplc="9D4AB218">
      <w:start w:val="1"/>
      <w:numFmt w:val="decimal"/>
      <w:lvlText w:val="%1."/>
      <w:lvlJc w:val="left"/>
      <w:pPr>
        <w:ind w:left="720" w:hanging="360"/>
      </w:pPr>
      <w:rPr>
        <w:rFonts w:ascii="Arial" w:eastAsia="Times New Roman" w:hAnsi="Arial" w:cs="Arial" w:hint="default"/>
        <w:b/>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1B66974"/>
    <w:multiLevelType w:val="multilevel"/>
    <w:tmpl w:val="B6E60650"/>
    <w:lvl w:ilvl="0">
      <w:start w:val="1"/>
      <w:numFmt w:val="decimal"/>
      <w:lvlText w:val="%1."/>
      <w:lvlJc w:val="left"/>
      <w:pPr>
        <w:tabs>
          <w:tab w:val="num" w:pos="340"/>
        </w:tabs>
        <w:ind w:left="340" w:hanging="340"/>
      </w:pPr>
      <w:rPr>
        <w:rFonts w:ascii="Arial" w:eastAsia="Times New Roman" w:hAnsi="Arial" w:cs="Arial"/>
        <w:b/>
        <w:i w:val="0"/>
      </w:rPr>
    </w:lvl>
    <w:lvl w:ilvl="1">
      <w:start w:val="1"/>
      <w:numFmt w:val="lowerLetter"/>
      <w:lvlText w:val="%2)"/>
      <w:lvlJc w:val="left"/>
      <w:pPr>
        <w:tabs>
          <w:tab w:val="num" w:pos="360"/>
        </w:tabs>
        <w:ind w:left="567" w:hanging="227"/>
      </w:pPr>
      <w:rPr>
        <w:rFonts w:hint="default"/>
      </w:rPr>
    </w:lvl>
    <w:lvl w:ilvl="2">
      <w:start w:val="1"/>
      <w:numFmt w:val="bullet"/>
      <w:lvlText w:val=""/>
      <w:lvlJc w:val="left"/>
      <w:pPr>
        <w:tabs>
          <w:tab w:val="num" w:pos="851"/>
        </w:tabs>
        <w:ind w:left="851" w:hanging="171"/>
      </w:pPr>
      <w:rPr>
        <w:rFonts w:ascii="Symbol" w:hAnsi="Symbol"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4" w15:restartNumberingAfterBreak="0">
    <w:nsid w:val="54D12480"/>
    <w:multiLevelType w:val="hybridMultilevel"/>
    <w:tmpl w:val="7012DEBE"/>
    <w:lvl w:ilvl="0" w:tplc="DAD22D0E">
      <w:start w:val="1"/>
      <w:numFmt w:val="decimal"/>
      <w:lvlText w:val="%1."/>
      <w:lvlJc w:val="left"/>
      <w:pPr>
        <w:tabs>
          <w:tab w:val="num" w:pos="397"/>
        </w:tabs>
        <w:ind w:left="397" w:hanging="397"/>
      </w:pPr>
      <w:rPr>
        <w:rFonts w:ascii="Arial" w:eastAsia="Times New Roman" w:hAnsi="Arial" w:cs="Arial"/>
        <w:b/>
        <w:i w:val="0"/>
      </w:rPr>
    </w:lvl>
    <w:lvl w:ilvl="1" w:tplc="99A0277A">
      <w:start w:val="1"/>
      <w:numFmt w:val="bullet"/>
      <w:lvlText w:val=""/>
      <w:lvlJc w:val="left"/>
      <w:pPr>
        <w:tabs>
          <w:tab w:val="num" w:pos="1440"/>
        </w:tabs>
        <w:ind w:left="1440" w:hanging="360"/>
      </w:pPr>
      <w:rPr>
        <w:rFonts w:ascii="Symbol" w:hAnsi="Symbol" w:hint="default"/>
        <w:b w:val="0"/>
        <w:i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15:restartNumberingAfterBreak="0">
    <w:nsid w:val="5D084ECE"/>
    <w:multiLevelType w:val="multilevel"/>
    <w:tmpl w:val="F88CAD84"/>
    <w:lvl w:ilvl="0">
      <w:start w:val="1"/>
      <w:numFmt w:val="decimal"/>
      <w:lvlText w:val="Artykuł %1"/>
      <w:lvlJc w:val="left"/>
      <w:pPr>
        <w:tabs>
          <w:tab w:val="num" w:pos="1567"/>
        </w:tabs>
        <w:ind w:left="1567" w:hanging="432"/>
      </w:pPr>
      <w:rPr>
        <w:rFonts w:hint="default"/>
      </w:rPr>
    </w:lvl>
    <w:lvl w:ilvl="1">
      <w:start w:val="1"/>
      <w:numFmt w:val="decimal"/>
      <w:lvlText w:val="%2."/>
      <w:lvlJc w:val="left"/>
      <w:pPr>
        <w:tabs>
          <w:tab w:val="num" w:pos="0"/>
        </w:tabs>
        <w:ind w:left="0" w:firstLine="0"/>
      </w:pPr>
      <w:rPr>
        <w:rFonts w:ascii="Arial" w:eastAsia="Courier New" w:hAnsi="Arial" w:cs="Arial"/>
        <w:color w:val="auto"/>
        <w:sz w:val="20"/>
        <w:szCs w:val="20"/>
      </w:rPr>
    </w:lvl>
    <w:lvl w:ilvl="2">
      <w:start w:val="1"/>
      <w:numFmt w:val="decimal"/>
      <w:lvlText w:val="%3)"/>
      <w:lvlJc w:val="left"/>
      <w:pPr>
        <w:tabs>
          <w:tab w:val="num" w:pos="852"/>
        </w:tabs>
        <w:ind w:left="852" w:hanging="284"/>
      </w:pPr>
      <w:rPr>
        <w:rFonts w:ascii="Arial" w:hAnsi="Arial" w:cs="Arial" w:hint="default"/>
        <w:b/>
        <w:sz w:val="20"/>
        <w:szCs w:val="20"/>
      </w:rPr>
    </w:lvl>
    <w:lvl w:ilvl="3">
      <w:start w:val="1"/>
      <w:numFmt w:val="decimal"/>
      <w:lvlText w:val="%1.%2.%3.%4"/>
      <w:lvlJc w:val="left"/>
      <w:pPr>
        <w:tabs>
          <w:tab w:val="num" w:pos="1277"/>
        </w:tabs>
        <w:ind w:left="1277" w:firstLine="0"/>
      </w:pPr>
      <w:rPr>
        <w:rFonts w:ascii="Arial" w:hAnsi="Arial" w:hint="default"/>
        <w:strike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5D3631B4"/>
    <w:multiLevelType w:val="hybridMultilevel"/>
    <w:tmpl w:val="D644697C"/>
    <w:lvl w:ilvl="0" w:tplc="5B7C2E76">
      <w:start w:val="1"/>
      <w:numFmt w:val="decimal"/>
      <w:lvlText w:val="%1)"/>
      <w:lvlJc w:val="left"/>
      <w:pPr>
        <w:tabs>
          <w:tab w:val="num" w:pos="899"/>
        </w:tabs>
        <w:ind w:left="899" w:hanging="360"/>
      </w:pPr>
      <w:rPr>
        <w:rFonts w:hint="default"/>
        <w:b/>
      </w:rPr>
    </w:lvl>
    <w:lvl w:ilvl="1" w:tplc="04150003" w:tentative="1">
      <w:start w:val="1"/>
      <w:numFmt w:val="bullet"/>
      <w:lvlText w:val="o"/>
      <w:lvlJc w:val="left"/>
      <w:pPr>
        <w:tabs>
          <w:tab w:val="num" w:pos="1979"/>
        </w:tabs>
        <w:ind w:left="1979" w:hanging="360"/>
      </w:pPr>
      <w:rPr>
        <w:rFonts w:ascii="Courier New" w:hAnsi="Courier New" w:cs="Courier New" w:hint="default"/>
      </w:rPr>
    </w:lvl>
    <w:lvl w:ilvl="2" w:tplc="04150005" w:tentative="1">
      <w:start w:val="1"/>
      <w:numFmt w:val="bullet"/>
      <w:lvlText w:val=""/>
      <w:lvlJc w:val="left"/>
      <w:pPr>
        <w:tabs>
          <w:tab w:val="num" w:pos="2699"/>
        </w:tabs>
        <w:ind w:left="2699" w:hanging="360"/>
      </w:pPr>
      <w:rPr>
        <w:rFonts w:ascii="Wingdings" w:hAnsi="Wingdings" w:hint="default"/>
      </w:rPr>
    </w:lvl>
    <w:lvl w:ilvl="3" w:tplc="04150001" w:tentative="1">
      <w:start w:val="1"/>
      <w:numFmt w:val="bullet"/>
      <w:lvlText w:val=""/>
      <w:lvlJc w:val="left"/>
      <w:pPr>
        <w:tabs>
          <w:tab w:val="num" w:pos="3419"/>
        </w:tabs>
        <w:ind w:left="3419" w:hanging="360"/>
      </w:pPr>
      <w:rPr>
        <w:rFonts w:ascii="Symbol" w:hAnsi="Symbol" w:hint="default"/>
      </w:rPr>
    </w:lvl>
    <w:lvl w:ilvl="4" w:tplc="04150003" w:tentative="1">
      <w:start w:val="1"/>
      <w:numFmt w:val="bullet"/>
      <w:lvlText w:val="o"/>
      <w:lvlJc w:val="left"/>
      <w:pPr>
        <w:tabs>
          <w:tab w:val="num" w:pos="4139"/>
        </w:tabs>
        <w:ind w:left="4139" w:hanging="360"/>
      </w:pPr>
      <w:rPr>
        <w:rFonts w:ascii="Courier New" w:hAnsi="Courier New" w:cs="Courier New" w:hint="default"/>
      </w:rPr>
    </w:lvl>
    <w:lvl w:ilvl="5" w:tplc="04150005" w:tentative="1">
      <w:start w:val="1"/>
      <w:numFmt w:val="bullet"/>
      <w:lvlText w:val=""/>
      <w:lvlJc w:val="left"/>
      <w:pPr>
        <w:tabs>
          <w:tab w:val="num" w:pos="4859"/>
        </w:tabs>
        <w:ind w:left="4859" w:hanging="360"/>
      </w:pPr>
      <w:rPr>
        <w:rFonts w:ascii="Wingdings" w:hAnsi="Wingdings" w:hint="default"/>
      </w:rPr>
    </w:lvl>
    <w:lvl w:ilvl="6" w:tplc="04150001" w:tentative="1">
      <w:start w:val="1"/>
      <w:numFmt w:val="bullet"/>
      <w:lvlText w:val=""/>
      <w:lvlJc w:val="left"/>
      <w:pPr>
        <w:tabs>
          <w:tab w:val="num" w:pos="5579"/>
        </w:tabs>
        <w:ind w:left="5579" w:hanging="360"/>
      </w:pPr>
      <w:rPr>
        <w:rFonts w:ascii="Symbol" w:hAnsi="Symbol" w:hint="default"/>
      </w:rPr>
    </w:lvl>
    <w:lvl w:ilvl="7" w:tplc="04150003" w:tentative="1">
      <w:start w:val="1"/>
      <w:numFmt w:val="bullet"/>
      <w:lvlText w:val="o"/>
      <w:lvlJc w:val="left"/>
      <w:pPr>
        <w:tabs>
          <w:tab w:val="num" w:pos="6299"/>
        </w:tabs>
        <w:ind w:left="6299" w:hanging="360"/>
      </w:pPr>
      <w:rPr>
        <w:rFonts w:ascii="Courier New" w:hAnsi="Courier New" w:cs="Courier New" w:hint="default"/>
      </w:rPr>
    </w:lvl>
    <w:lvl w:ilvl="8" w:tplc="04150005" w:tentative="1">
      <w:start w:val="1"/>
      <w:numFmt w:val="bullet"/>
      <w:lvlText w:val=""/>
      <w:lvlJc w:val="left"/>
      <w:pPr>
        <w:tabs>
          <w:tab w:val="num" w:pos="7019"/>
        </w:tabs>
        <w:ind w:left="7019" w:hanging="360"/>
      </w:pPr>
      <w:rPr>
        <w:rFonts w:ascii="Wingdings" w:hAnsi="Wingdings" w:hint="default"/>
      </w:rPr>
    </w:lvl>
  </w:abstractNum>
  <w:abstractNum w:abstractNumId="47" w15:restartNumberingAfterBreak="0">
    <w:nsid w:val="5E687F78"/>
    <w:multiLevelType w:val="multilevel"/>
    <w:tmpl w:val="3DD0CE4C"/>
    <w:lvl w:ilvl="0">
      <w:start w:val="1"/>
      <w:numFmt w:val="decimal"/>
      <w:lvlText w:val="%1."/>
      <w:lvlJc w:val="left"/>
      <w:pPr>
        <w:tabs>
          <w:tab w:val="num" w:pos="720"/>
        </w:tabs>
        <w:ind w:left="720" w:hanging="720"/>
      </w:pPr>
      <w:rPr>
        <w:rFonts w:hint="default"/>
        <w:b/>
        <w:i w:val="0"/>
        <w:sz w:val="20"/>
        <w:szCs w:val="23"/>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48" w15:restartNumberingAfterBreak="0">
    <w:nsid w:val="61F96342"/>
    <w:multiLevelType w:val="hybridMultilevel"/>
    <w:tmpl w:val="2D882ED8"/>
    <w:lvl w:ilvl="0" w:tplc="C3A29618">
      <w:start w:val="28"/>
      <w:numFmt w:val="decimal"/>
      <w:lvlText w:val="%1."/>
      <w:lvlJc w:val="left"/>
      <w:pPr>
        <w:tabs>
          <w:tab w:val="num" w:pos="502"/>
        </w:tabs>
        <w:ind w:left="502" w:hanging="360"/>
      </w:pPr>
      <w:rPr>
        <w:rFonts w:hint="default"/>
        <w:b/>
      </w:rPr>
    </w:lvl>
    <w:lvl w:ilvl="1" w:tplc="04150019">
      <w:start w:val="1"/>
      <w:numFmt w:val="lowerLetter"/>
      <w:lvlText w:val="%2."/>
      <w:lvlJc w:val="left"/>
      <w:pPr>
        <w:ind w:left="1440" w:hanging="360"/>
      </w:pPr>
    </w:lvl>
    <w:lvl w:ilvl="2" w:tplc="8872E3CA">
      <w:start w:val="1"/>
      <w:numFmt w:val="decimal"/>
      <w:lvlText w:val="%3)"/>
      <w:lvlJc w:val="right"/>
      <w:pPr>
        <w:ind w:left="2160" w:hanging="180"/>
      </w:pPr>
      <w:rPr>
        <w:rFonts w:ascii="Arial" w:eastAsia="Calibri" w:hAnsi="Arial" w:cs="Arial"/>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6121F87"/>
    <w:multiLevelType w:val="hybridMultilevel"/>
    <w:tmpl w:val="6860CB1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667C5D49"/>
    <w:multiLevelType w:val="hybridMultilevel"/>
    <w:tmpl w:val="F59CE802"/>
    <w:lvl w:ilvl="0" w:tplc="9D4AB218">
      <w:start w:val="1"/>
      <w:numFmt w:val="decimal"/>
      <w:lvlText w:val="%1."/>
      <w:lvlJc w:val="left"/>
      <w:pPr>
        <w:ind w:left="720" w:hanging="360"/>
      </w:pPr>
      <w:rPr>
        <w:rFonts w:ascii="Arial" w:eastAsia="Times New Roman" w:hAnsi="Arial" w:cs="Arial" w:hint="default"/>
        <w:b/>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7587B59"/>
    <w:multiLevelType w:val="hybridMultilevel"/>
    <w:tmpl w:val="2F58B862"/>
    <w:lvl w:ilvl="0" w:tplc="04150001">
      <w:start w:val="1"/>
      <w:numFmt w:val="bullet"/>
      <w:lvlText w:val=""/>
      <w:lvlJc w:val="left"/>
      <w:pPr>
        <w:ind w:left="720" w:hanging="360"/>
      </w:pPr>
      <w:rPr>
        <w:rFonts w:ascii="Symbol" w:hAnsi="Symbol" w:cs="Symbol" w:hint="default"/>
      </w:rPr>
    </w:lvl>
    <w:lvl w:ilvl="1" w:tplc="186AEBEE">
      <w:start w:val="1"/>
      <w:numFmt w:val="bullet"/>
      <w:lvlText w:val="-"/>
      <w:lvlJc w:val="left"/>
      <w:pPr>
        <w:ind w:left="1440" w:hanging="360"/>
      </w:pPr>
      <w:rPr>
        <w:rFonts w:ascii="Arial" w:hAnsi="Arial" w:cs="Arial" w:hint="default"/>
        <w:b/>
      </w:rPr>
    </w:lvl>
    <w:lvl w:ilvl="2" w:tplc="04150005" w:tentative="1">
      <w:start w:val="1"/>
      <w:numFmt w:val="bullet"/>
      <w:lvlText w:val=""/>
      <w:lvlJc w:val="left"/>
      <w:pPr>
        <w:ind w:left="2160" w:hanging="360"/>
      </w:pPr>
      <w:rPr>
        <w:rFonts w:ascii="Wingdings" w:hAnsi="Wingdings" w:cs="Wingdings" w:hint="default"/>
      </w:rPr>
    </w:lvl>
    <w:lvl w:ilvl="3" w:tplc="04150001" w:tentative="1">
      <w:start w:val="1"/>
      <w:numFmt w:val="bullet"/>
      <w:lvlText w:val=""/>
      <w:lvlJc w:val="left"/>
      <w:pPr>
        <w:ind w:left="2880" w:hanging="360"/>
      </w:pPr>
      <w:rPr>
        <w:rFonts w:ascii="Symbol" w:hAnsi="Symbol" w:cs="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cs="Wingdings" w:hint="default"/>
      </w:rPr>
    </w:lvl>
    <w:lvl w:ilvl="6" w:tplc="04150001" w:tentative="1">
      <w:start w:val="1"/>
      <w:numFmt w:val="bullet"/>
      <w:lvlText w:val=""/>
      <w:lvlJc w:val="left"/>
      <w:pPr>
        <w:ind w:left="5040" w:hanging="360"/>
      </w:pPr>
      <w:rPr>
        <w:rFonts w:ascii="Symbol" w:hAnsi="Symbol" w:cs="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cs="Wingdings" w:hint="default"/>
      </w:rPr>
    </w:lvl>
  </w:abstractNum>
  <w:abstractNum w:abstractNumId="52" w15:restartNumberingAfterBreak="0">
    <w:nsid w:val="68096001"/>
    <w:multiLevelType w:val="hybridMultilevel"/>
    <w:tmpl w:val="AAE0D0D2"/>
    <w:lvl w:ilvl="0" w:tplc="F4C6EB04">
      <w:start w:val="1"/>
      <w:numFmt w:val="decimal"/>
      <w:lvlText w:val="%1."/>
      <w:lvlJc w:val="left"/>
      <w:pPr>
        <w:ind w:left="2697" w:hanging="360"/>
      </w:pPr>
      <w:rPr>
        <w:b/>
      </w:rPr>
    </w:lvl>
    <w:lvl w:ilvl="1" w:tplc="04150019">
      <w:start w:val="1"/>
      <w:numFmt w:val="lowerLetter"/>
      <w:lvlText w:val="%2."/>
      <w:lvlJc w:val="left"/>
      <w:pPr>
        <w:ind w:left="3417" w:hanging="360"/>
      </w:pPr>
    </w:lvl>
    <w:lvl w:ilvl="2" w:tplc="0415001B" w:tentative="1">
      <w:start w:val="1"/>
      <w:numFmt w:val="lowerRoman"/>
      <w:lvlText w:val="%3."/>
      <w:lvlJc w:val="right"/>
      <w:pPr>
        <w:ind w:left="4137" w:hanging="180"/>
      </w:pPr>
    </w:lvl>
    <w:lvl w:ilvl="3" w:tplc="9D4AB218">
      <w:start w:val="1"/>
      <w:numFmt w:val="decimal"/>
      <w:lvlText w:val="%4."/>
      <w:lvlJc w:val="left"/>
      <w:pPr>
        <w:ind w:left="4857" w:hanging="360"/>
      </w:pPr>
      <w:rPr>
        <w:rFonts w:ascii="Arial" w:eastAsia="Times New Roman" w:hAnsi="Arial" w:cs="Arial" w:hint="default"/>
        <w:b/>
        <w:i w:val="0"/>
      </w:rPr>
    </w:lvl>
    <w:lvl w:ilvl="4" w:tplc="04150019" w:tentative="1">
      <w:start w:val="1"/>
      <w:numFmt w:val="lowerLetter"/>
      <w:lvlText w:val="%5."/>
      <w:lvlJc w:val="left"/>
      <w:pPr>
        <w:ind w:left="5577" w:hanging="360"/>
      </w:pPr>
    </w:lvl>
    <w:lvl w:ilvl="5" w:tplc="0415001B" w:tentative="1">
      <w:start w:val="1"/>
      <w:numFmt w:val="lowerRoman"/>
      <w:lvlText w:val="%6."/>
      <w:lvlJc w:val="right"/>
      <w:pPr>
        <w:ind w:left="6297" w:hanging="180"/>
      </w:pPr>
    </w:lvl>
    <w:lvl w:ilvl="6" w:tplc="0415000F" w:tentative="1">
      <w:start w:val="1"/>
      <w:numFmt w:val="decimal"/>
      <w:lvlText w:val="%7."/>
      <w:lvlJc w:val="left"/>
      <w:pPr>
        <w:ind w:left="7017" w:hanging="360"/>
      </w:pPr>
    </w:lvl>
    <w:lvl w:ilvl="7" w:tplc="04150019" w:tentative="1">
      <w:start w:val="1"/>
      <w:numFmt w:val="lowerLetter"/>
      <w:lvlText w:val="%8."/>
      <w:lvlJc w:val="left"/>
      <w:pPr>
        <w:ind w:left="7737" w:hanging="360"/>
      </w:pPr>
    </w:lvl>
    <w:lvl w:ilvl="8" w:tplc="0415001B" w:tentative="1">
      <w:start w:val="1"/>
      <w:numFmt w:val="lowerRoman"/>
      <w:lvlText w:val="%9."/>
      <w:lvlJc w:val="right"/>
      <w:pPr>
        <w:ind w:left="8457" w:hanging="180"/>
      </w:pPr>
    </w:lvl>
  </w:abstractNum>
  <w:abstractNum w:abstractNumId="53" w15:restartNumberingAfterBreak="0">
    <w:nsid w:val="70DD10DA"/>
    <w:multiLevelType w:val="multilevel"/>
    <w:tmpl w:val="584A84F6"/>
    <w:lvl w:ilvl="0">
      <w:start w:val="1"/>
      <w:numFmt w:val="decimal"/>
      <w:lvlText w:val="%1"/>
      <w:lvlJc w:val="left"/>
      <w:pPr>
        <w:ind w:left="360" w:hanging="360"/>
      </w:pPr>
    </w:lvl>
    <w:lvl w:ilvl="1">
      <w:start w:val="1"/>
      <w:numFmt w:val="decimal"/>
      <w:lvlText w:val="%2)"/>
      <w:lvlJc w:val="left"/>
      <w:pPr>
        <w:ind w:left="360" w:hanging="360"/>
      </w:pPr>
      <w:rPr>
        <w:rFonts w:ascii="Arial" w:hAnsi="Arial" w:cs="Arial" w:hint="default"/>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4" w15:restartNumberingAfterBreak="0">
    <w:nsid w:val="714D7869"/>
    <w:multiLevelType w:val="hybridMultilevel"/>
    <w:tmpl w:val="13E6AB2A"/>
    <w:lvl w:ilvl="0" w:tplc="FFFFFFFF">
      <w:start w:val="1"/>
      <w:numFmt w:val="decimal"/>
      <w:lvlText w:val="§ %1."/>
      <w:lvlJc w:val="left"/>
      <w:pPr>
        <w:tabs>
          <w:tab w:val="num" w:pos="360"/>
        </w:tabs>
        <w:ind w:left="360" w:hanging="360"/>
      </w:pPr>
      <w:rPr>
        <w:rFonts w:hint="default"/>
        <w:b/>
      </w:rPr>
    </w:lvl>
    <w:lvl w:ilvl="1" w:tplc="0A9A093A">
      <w:start w:val="1"/>
      <w:numFmt w:val="decimal"/>
      <w:lvlText w:val="%2."/>
      <w:lvlJc w:val="center"/>
      <w:pPr>
        <w:tabs>
          <w:tab w:val="num" w:pos="1500"/>
        </w:tabs>
        <w:ind w:left="1212" w:hanging="72"/>
      </w:pPr>
      <w:rPr>
        <w:rFonts w:hint="default"/>
        <w:b/>
      </w:rPr>
    </w:lvl>
    <w:lvl w:ilvl="2" w:tplc="FFFFFFFF">
      <w:start w:val="21"/>
      <w:numFmt w:val="decimal"/>
      <w:lvlText w:val="%3"/>
      <w:lvlJc w:val="left"/>
      <w:pPr>
        <w:tabs>
          <w:tab w:val="num" w:pos="2400"/>
        </w:tabs>
        <w:ind w:left="2400" w:hanging="360"/>
      </w:pPr>
      <w:rPr>
        <w:rFonts w:hint="default"/>
      </w:rPr>
    </w:lvl>
    <w:lvl w:ilvl="3" w:tplc="FFFFFFFF">
      <w:start w:val="1"/>
      <w:numFmt w:val="decimal"/>
      <w:lvlText w:val="%4."/>
      <w:lvlJc w:val="left"/>
      <w:pPr>
        <w:tabs>
          <w:tab w:val="num" w:pos="2977"/>
        </w:tabs>
        <w:ind w:left="2977" w:hanging="397"/>
      </w:pPr>
      <w:rPr>
        <w:rFonts w:hint="default"/>
      </w:rPr>
    </w:lvl>
    <w:lvl w:ilvl="4" w:tplc="FFFFFFFF">
      <w:start w:val="2"/>
      <w:numFmt w:val="lowerLetter"/>
      <w:lvlText w:val="%5)"/>
      <w:lvlJc w:val="left"/>
      <w:pPr>
        <w:tabs>
          <w:tab w:val="num" w:pos="3660"/>
        </w:tabs>
        <w:ind w:left="3660" w:hanging="360"/>
      </w:pPr>
      <w:rPr>
        <w:rFonts w:hint="default"/>
      </w:rPr>
    </w:lvl>
    <w:lvl w:ilvl="5" w:tplc="FFFFFFFF" w:tentative="1">
      <w:start w:val="1"/>
      <w:numFmt w:val="lowerRoman"/>
      <w:lvlText w:val="%6."/>
      <w:lvlJc w:val="right"/>
      <w:pPr>
        <w:tabs>
          <w:tab w:val="num" w:pos="4380"/>
        </w:tabs>
        <w:ind w:left="4380" w:hanging="180"/>
      </w:pPr>
    </w:lvl>
    <w:lvl w:ilvl="6" w:tplc="FFFFFFFF" w:tentative="1">
      <w:start w:val="1"/>
      <w:numFmt w:val="decimal"/>
      <w:lvlText w:val="%7."/>
      <w:lvlJc w:val="left"/>
      <w:pPr>
        <w:tabs>
          <w:tab w:val="num" w:pos="5100"/>
        </w:tabs>
        <w:ind w:left="5100" w:hanging="360"/>
      </w:pPr>
    </w:lvl>
    <w:lvl w:ilvl="7" w:tplc="FFFFFFFF" w:tentative="1">
      <w:start w:val="1"/>
      <w:numFmt w:val="lowerLetter"/>
      <w:lvlText w:val="%8."/>
      <w:lvlJc w:val="left"/>
      <w:pPr>
        <w:tabs>
          <w:tab w:val="num" w:pos="5820"/>
        </w:tabs>
        <w:ind w:left="5820" w:hanging="360"/>
      </w:pPr>
    </w:lvl>
    <w:lvl w:ilvl="8" w:tplc="FFFFFFFF" w:tentative="1">
      <w:start w:val="1"/>
      <w:numFmt w:val="lowerRoman"/>
      <w:lvlText w:val="%9."/>
      <w:lvlJc w:val="right"/>
      <w:pPr>
        <w:tabs>
          <w:tab w:val="num" w:pos="6540"/>
        </w:tabs>
        <w:ind w:left="6540" w:hanging="180"/>
      </w:pPr>
    </w:lvl>
  </w:abstractNum>
  <w:abstractNum w:abstractNumId="55" w15:restartNumberingAfterBreak="0">
    <w:nsid w:val="72A45AFF"/>
    <w:multiLevelType w:val="hybridMultilevel"/>
    <w:tmpl w:val="E8DE1C5E"/>
    <w:lvl w:ilvl="0" w:tplc="4650D298">
      <w:start w:val="1"/>
      <w:numFmt w:val="decimal"/>
      <w:lvlText w:val="%1."/>
      <w:lvlJc w:val="left"/>
      <w:pPr>
        <w:tabs>
          <w:tab w:val="num" w:pos="944"/>
        </w:tabs>
        <w:ind w:left="944" w:hanging="360"/>
      </w:pPr>
      <w:rPr>
        <w:rFonts w:ascii="Arial" w:hAnsi="Arial" w:hint="default"/>
        <w:b w:val="0"/>
        <w:i w:val="0"/>
        <w:sz w:val="20"/>
      </w:rPr>
    </w:lvl>
    <w:lvl w:ilvl="1" w:tplc="88E42A02">
      <w:start w:val="1"/>
      <w:numFmt w:val="lowerLetter"/>
      <w:lvlText w:val="%2)"/>
      <w:lvlJc w:val="left"/>
      <w:pPr>
        <w:tabs>
          <w:tab w:val="num" w:pos="1440"/>
        </w:tabs>
        <w:ind w:left="1440" w:hanging="360"/>
      </w:pPr>
      <w:rPr>
        <w:rFonts w:ascii="Arial" w:hAnsi="Arial" w:cs="Times New Roman" w:hint="default"/>
        <w:b w:val="0"/>
        <w:i w:val="0"/>
        <w:sz w:val="20"/>
        <w:szCs w:val="20"/>
      </w:rPr>
    </w:lvl>
    <w:lvl w:ilvl="2" w:tplc="8298A400">
      <w:start w:val="1"/>
      <w:numFmt w:val="decimal"/>
      <w:lvlText w:val="%3)"/>
      <w:lvlJc w:val="left"/>
      <w:pPr>
        <w:tabs>
          <w:tab w:val="num" w:pos="2340"/>
        </w:tabs>
        <w:ind w:left="2340" w:hanging="360"/>
      </w:pPr>
      <w:rPr>
        <w:rFonts w:hint="default"/>
        <w:b/>
        <w:i w:val="0"/>
        <w:sz w:val="20"/>
      </w:rPr>
    </w:lvl>
    <w:lvl w:ilvl="3" w:tplc="F1F4C4DE" w:tentative="1">
      <w:start w:val="1"/>
      <w:numFmt w:val="decimal"/>
      <w:lvlText w:val="%4."/>
      <w:lvlJc w:val="left"/>
      <w:pPr>
        <w:tabs>
          <w:tab w:val="num" w:pos="2880"/>
        </w:tabs>
        <w:ind w:left="2880" w:hanging="360"/>
      </w:pPr>
    </w:lvl>
    <w:lvl w:ilvl="4" w:tplc="1AD2650E" w:tentative="1">
      <w:start w:val="1"/>
      <w:numFmt w:val="lowerLetter"/>
      <w:lvlText w:val="%5."/>
      <w:lvlJc w:val="left"/>
      <w:pPr>
        <w:tabs>
          <w:tab w:val="num" w:pos="3600"/>
        </w:tabs>
        <w:ind w:left="3600" w:hanging="360"/>
      </w:pPr>
    </w:lvl>
    <w:lvl w:ilvl="5" w:tplc="69AA28A6" w:tentative="1">
      <w:start w:val="1"/>
      <w:numFmt w:val="lowerRoman"/>
      <w:lvlText w:val="%6."/>
      <w:lvlJc w:val="right"/>
      <w:pPr>
        <w:tabs>
          <w:tab w:val="num" w:pos="4320"/>
        </w:tabs>
        <w:ind w:left="4320" w:hanging="180"/>
      </w:pPr>
    </w:lvl>
    <w:lvl w:ilvl="6" w:tplc="DCF07B96" w:tentative="1">
      <w:start w:val="1"/>
      <w:numFmt w:val="decimal"/>
      <w:lvlText w:val="%7."/>
      <w:lvlJc w:val="left"/>
      <w:pPr>
        <w:tabs>
          <w:tab w:val="num" w:pos="5040"/>
        </w:tabs>
        <w:ind w:left="5040" w:hanging="360"/>
      </w:pPr>
    </w:lvl>
    <w:lvl w:ilvl="7" w:tplc="AEFEEDD8" w:tentative="1">
      <w:start w:val="1"/>
      <w:numFmt w:val="lowerLetter"/>
      <w:lvlText w:val="%8."/>
      <w:lvlJc w:val="left"/>
      <w:pPr>
        <w:tabs>
          <w:tab w:val="num" w:pos="5760"/>
        </w:tabs>
        <w:ind w:left="5760" w:hanging="360"/>
      </w:pPr>
    </w:lvl>
    <w:lvl w:ilvl="8" w:tplc="3558E68C" w:tentative="1">
      <w:start w:val="1"/>
      <w:numFmt w:val="lowerRoman"/>
      <w:lvlText w:val="%9."/>
      <w:lvlJc w:val="right"/>
      <w:pPr>
        <w:tabs>
          <w:tab w:val="num" w:pos="6480"/>
        </w:tabs>
        <w:ind w:left="6480" w:hanging="180"/>
      </w:pPr>
    </w:lvl>
  </w:abstractNum>
  <w:abstractNum w:abstractNumId="56" w15:restartNumberingAfterBreak="0">
    <w:nsid w:val="73956E55"/>
    <w:multiLevelType w:val="multilevel"/>
    <w:tmpl w:val="DA64AD3E"/>
    <w:lvl w:ilvl="0">
      <w:start w:val="2"/>
      <w:numFmt w:val="decimal"/>
      <w:lvlText w:val="%1."/>
      <w:lvlJc w:val="left"/>
      <w:pPr>
        <w:ind w:left="360" w:hanging="360"/>
      </w:pPr>
      <w:rPr>
        <w:rFonts w:hint="default"/>
      </w:rPr>
    </w:lvl>
    <w:lvl w:ilvl="1">
      <w:start w:val="1"/>
      <w:numFmt w:val="decimal"/>
      <w:lvlText w:val="%2)"/>
      <w:lvlJc w:val="left"/>
      <w:pPr>
        <w:ind w:left="1211" w:hanging="360"/>
      </w:pPr>
      <w:rPr>
        <w:rFonts w:ascii="Arial" w:hAnsi="Arial" w:cs="Arial" w:hint="default"/>
        <w:b/>
        <w:bCs w:val="0"/>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7" w15:restartNumberingAfterBreak="0">
    <w:nsid w:val="74704F2C"/>
    <w:multiLevelType w:val="multilevel"/>
    <w:tmpl w:val="033EE210"/>
    <w:lvl w:ilvl="0">
      <w:start w:val="1"/>
      <w:numFmt w:val="decimal"/>
      <w:lvlText w:val="§%1"/>
      <w:lvlJc w:val="left"/>
      <w:pPr>
        <w:ind w:left="425" w:hanging="425"/>
      </w:pPr>
      <w:rPr>
        <w:rFonts w:ascii="Calibri" w:hAnsi="Calibri" w:cs="Times New Roman" w:hint="default"/>
        <w:b/>
        <w:i w:val="0"/>
        <w:caps/>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67" w:hanging="567"/>
      </w:pPr>
      <w:rPr>
        <w:rFonts w:ascii="Calibri" w:hAnsi="Calibri" w:cs="Times New Roman" w:hint="default"/>
        <w:b w:val="0"/>
        <w:i w:val="0"/>
        <w:caps w:val="0"/>
        <w:strike w:val="0"/>
        <w:dstrike w:val="0"/>
        <w:vanish w:val="0"/>
        <w:webHidden w:val="0"/>
        <w:color w:val="auto"/>
        <w:sz w:val="2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ind w:left="1986" w:hanging="709"/>
      </w:pPr>
      <w:rPr>
        <w:rFonts w:ascii="Symbol" w:hAnsi="Symbol" w:hint="default"/>
        <w:b w:val="0"/>
        <w:color w:val="auto"/>
        <w:sz w:val="20"/>
      </w:rPr>
    </w:lvl>
    <w:lvl w:ilvl="3">
      <w:start w:val="1"/>
      <w:numFmt w:val="lowerLetter"/>
      <w:lvlText w:val="%4)"/>
      <w:lvlJc w:val="left"/>
      <w:pPr>
        <w:ind w:left="1559" w:hanging="283"/>
      </w:pPr>
    </w:lvl>
    <w:lvl w:ilvl="4">
      <w:start w:val="1"/>
      <w:numFmt w:val="decimal"/>
      <w:lvlText w:val="%5)"/>
      <w:lvlJc w:val="left"/>
      <w:pPr>
        <w:ind w:left="1701" w:hanging="283"/>
      </w:pPr>
      <w:rPr>
        <w:rFonts w:ascii="Arial" w:hAnsi="Arial" w:cs="Times New Roman" w:hint="default"/>
        <w:b w:val="0"/>
        <w:i w:val="0"/>
        <w:caps w:val="0"/>
        <w:strike w:val="0"/>
        <w:dstrike w:val="0"/>
        <w:vanish w:val="0"/>
        <w:webHidden w:val="0"/>
        <w:color w:val="auto"/>
        <w:sz w:val="2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357" w:hanging="357"/>
      </w:pPr>
    </w:lvl>
    <w:lvl w:ilvl="6">
      <w:start w:val="1"/>
      <w:numFmt w:val="decimal"/>
      <w:lvlText w:val="%1.%2.%3.%4.%5.%6.%7."/>
      <w:lvlJc w:val="left"/>
      <w:pPr>
        <w:ind w:left="357" w:hanging="357"/>
      </w:pPr>
    </w:lvl>
    <w:lvl w:ilvl="7">
      <w:start w:val="1"/>
      <w:numFmt w:val="decimal"/>
      <w:lvlText w:val="%1.%2.%3.%4.%5.%6.%7.%8."/>
      <w:lvlJc w:val="left"/>
      <w:pPr>
        <w:ind w:left="357" w:hanging="357"/>
      </w:pPr>
    </w:lvl>
    <w:lvl w:ilvl="8">
      <w:start w:val="1"/>
      <w:numFmt w:val="bullet"/>
      <w:lvlText w:val=""/>
      <w:lvlJc w:val="left"/>
      <w:pPr>
        <w:ind w:left="357" w:hanging="357"/>
      </w:pPr>
      <w:rPr>
        <w:rFonts w:ascii="Symbol" w:hAnsi="Symbol" w:hint="default"/>
      </w:rPr>
    </w:lvl>
  </w:abstractNum>
  <w:abstractNum w:abstractNumId="58" w15:restartNumberingAfterBreak="0">
    <w:nsid w:val="74984DE3"/>
    <w:multiLevelType w:val="hybridMultilevel"/>
    <w:tmpl w:val="785E4F80"/>
    <w:lvl w:ilvl="0" w:tplc="66CE524C">
      <w:start w:val="1"/>
      <w:numFmt w:val="decimal"/>
      <w:lvlText w:val="%1."/>
      <w:lvlJc w:val="left"/>
      <w:pPr>
        <w:tabs>
          <w:tab w:val="num" w:pos="360"/>
        </w:tabs>
        <w:ind w:left="360" w:hanging="360"/>
      </w:pPr>
      <w:rPr>
        <w:b/>
      </w:rPr>
    </w:lvl>
    <w:lvl w:ilvl="1" w:tplc="EC76107E">
      <w:start w:val="1"/>
      <w:numFmt w:val="decimal"/>
      <w:lvlText w:val="%2."/>
      <w:lvlJc w:val="left"/>
      <w:pPr>
        <w:tabs>
          <w:tab w:val="num" w:pos="1440"/>
        </w:tabs>
        <w:ind w:left="1440" w:hanging="360"/>
      </w:pPr>
      <w:rPr>
        <w:rFonts w:ascii="Arial" w:eastAsia="Times New Roman" w:hAnsi="Arial" w:cs="Arial"/>
        <w:b/>
      </w:rPr>
    </w:lvl>
    <w:lvl w:ilvl="2" w:tplc="0415001B">
      <w:start w:val="1"/>
      <w:numFmt w:val="lowerRoman"/>
      <w:lvlText w:val="%3."/>
      <w:lvlJc w:val="right"/>
      <w:pPr>
        <w:tabs>
          <w:tab w:val="num" w:pos="2160"/>
        </w:tabs>
        <w:ind w:left="2160" w:hanging="180"/>
      </w:pPr>
    </w:lvl>
    <w:lvl w:ilvl="3" w:tplc="3E4C7DBA">
      <w:start w:val="1"/>
      <w:numFmt w:val="decimal"/>
      <w:lvlText w:val="%4."/>
      <w:lvlJc w:val="left"/>
      <w:pPr>
        <w:tabs>
          <w:tab w:val="num" w:pos="2880"/>
        </w:tabs>
        <w:ind w:left="2880" w:hanging="360"/>
      </w:pPr>
      <w:rPr>
        <w:b/>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9" w15:restartNumberingAfterBreak="0">
    <w:nsid w:val="769C1EB0"/>
    <w:multiLevelType w:val="hybridMultilevel"/>
    <w:tmpl w:val="FFA4FEBC"/>
    <w:lvl w:ilvl="0" w:tplc="C57EECE2">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7746099F"/>
    <w:multiLevelType w:val="multilevel"/>
    <w:tmpl w:val="FB98B992"/>
    <w:lvl w:ilvl="0">
      <w:start w:val="1"/>
      <w:numFmt w:val="decimal"/>
      <w:pStyle w:val="Nagwek1"/>
      <w:suff w:val="space"/>
      <w:lvlText w:val="§ %1."/>
      <w:lvlJc w:val="left"/>
      <w:pPr>
        <w:ind w:left="568" w:firstLine="0"/>
      </w:pPr>
      <w:rPr>
        <w:rFonts w:hint="default"/>
      </w:rPr>
    </w:lvl>
    <w:lvl w:ilvl="1">
      <w:start w:val="1"/>
      <w:numFmt w:val="decimal"/>
      <w:pStyle w:val="Nagwek2"/>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607"/>
        </w:tabs>
        <w:ind w:left="-113" w:firstLine="0"/>
      </w:pPr>
      <w:rPr>
        <w:rFonts w:hint="default"/>
      </w:rPr>
    </w:lvl>
    <w:lvl w:ilvl="4">
      <w:start w:val="1"/>
      <w:numFmt w:val="decimal"/>
      <w:lvlText w:val="%1.%2.%3.%4.%5"/>
      <w:lvlJc w:val="left"/>
      <w:pPr>
        <w:tabs>
          <w:tab w:val="num" w:pos="967"/>
        </w:tabs>
        <w:ind w:left="-113" w:firstLine="0"/>
      </w:pPr>
      <w:rPr>
        <w:rFonts w:hint="default"/>
      </w:rPr>
    </w:lvl>
    <w:lvl w:ilvl="5">
      <w:start w:val="1"/>
      <w:numFmt w:val="decimal"/>
      <w:lvlText w:val="%1.%2.%3.%4.%5.%6"/>
      <w:lvlJc w:val="left"/>
      <w:pPr>
        <w:tabs>
          <w:tab w:val="num" w:pos="-113"/>
        </w:tabs>
        <w:ind w:left="-113" w:firstLine="0"/>
      </w:pPr>
      <w:rPr>
        <w:rFonts w:hint="default"/>
      </w:rPr>
    </w:lvl>
    <w:lvl w:ilvl="6">
      <w:start w:val="1"/>
      <w:numFmt w:val="decimal"/>
      <w:lvlText w:val="%1.%2.%3.%4.%5.%6.%7"/>
      <w:lvlJc w:val="left"/>
      <w:pPr>
        <w:tabs>
          <w:tab w:val="num" w:pos="-113"/>
        </w:tabs>
        <w:ind w:left="-113" w:firstLine="0"/>
      </w:pPr>
      <w:rPr>
        <w:rFonts w:hint="default"/>
      </w:rPr>
    </w:lvl>
    <w:lvl w:ilvl="7">
      <w:start w:val="1"/>
      <w:numFmt w:val="decimal"/>
      <w:lvlText w:val="%1.%2.%3.%4.%5.%6.%7.%8"/>
      <w:lvlJc w:val="left"/>
      <w:pPr>
        <w:tabs>
          <w:tab w:val="num" w:pos="-113"/>
        </w:tabs>
        <w:ind w:left="-113" w:firstLine="0"/>
      </w:pPr>
      <w:rPr>
        <w:rFonts w:hint="default"/>
      </w:rPr>
    </w:lvl>
    <w:lvl w:ilvl="8">
      <w:start w:val="1"/>
      <w:numFmt w:val="decimal"/>
      <w:lvlText w:val="%1.%2.%3.%4.%5.%6.%7.%8.%9"/>
      <w:lvlJc w:val="left"/>
      <w:pPr>
        <w:tabs>
          <w:tab w:val="num" w:pos="-113"/>
        </w:tabs>
        <w:ind w:left="-113" w:firstLine="0"/>
      </w:pPr>
      <w:rPr>
        <w:rFonts w:hint="default"/>
      </w:rPr>
    </w:lvl>
  </w:abstractNum>
  <w:abstractNum w:abstractNumId="61" w15:restartNumberingAfterBreak="0">
    <w:nsid w:val="77A83A53"/>
    <w:multiLevelType w:val="hybridMultilevel"/>
    <w:tmpl w:val="71F42954"/>
    <w:lvl w:ilvl="0" w:tplc="04150017">
      <w:start w:val="1"/>
      <w:numFmt w:val="lowerLetter"/>
      <w:lvlText w:val="%1)"/>
      <w:lvlJc w:val="left"/>
      <w:pPr>
        <w:tabs>
          <w:tab w:val="num" w:pos="1077"/>
        </w:tabs>
        <w:ind w:left="1077" w:hanging="360"/>
      </w:pPr>
    </w:lvl>
    <w:lvl w:ilvl="1" w:tplc="D4CE7C24">
      <w:start w:val="6"/>
      <w:numFmt w:val="decimal"/>
      <w:lvlText w:val="%2."/>
      <w:lvlJc w:val="left"/>
      <w:pPr>
        <w:tabs>
          <w:tab w:val="num" w:pos="1797"/>
        </w:tabs>
        <w:ind w:left="1797" w:hanging="360"/>
      </w:pPr>
      <w:rPr>
        <w:rFonts w:hint="default"/>
      </w:rPr>
    </w:lvl>
    <w:lvl w:ilvl="2" w:tplc="AED46728">
      <w:start w:val="1"/>
      <w:numFmt w:val="decimal"/>
      <w:lvlText w:val="%3."/>
      <w:lvlJc w:val="left"/>
      <w:pPr>
        <w:tabs>
          <w:tab w:val="num" w:pos="2697"/>
        </w:tabs>
        <w:ind w:left="2697" w:hanging="360"/>
      </w:pPr>
      <w:rPr>
        <w:b/>
      </w:rPr>
    </w:lvl>
    <w:lvl w:ilvl="3" w:tplc="E2D4866E">
      <w:start w:val="1"/>
      <w:numFmt w:val="decimal"/>
      <w:lvlText w:val="%4)"/>
      <w:lvlJc w:val="left"/>
      <w:pPr>
        <w:ind w:left="1210" w:hanging="360"/>
      </w:pPr>
      <w:rPr>
        <w:rFonts w:ascii="Arial" w:hAnsi="Arial" w:cs="Arial" w:hint="default"/>
        <w:b/>
      </w:rPr>
    </w:lvl>
    <w:lvl w:ilvl="4" w:tplc="04150019" w:tentative="1">
      <w:start w:val="1"/>
      <w:numFmt w:val="lowerLetter"/>
      <w:lvlText w:val="%5."/>
      <w:lvlJc w:val="left"/>
      <w:pPr>
        <w:tabs>
          <w:tab w:val="num" w:pos="3957"/>
        </w:tabs>
        <w:ind w:left="3957" w:hanging="360"/>
      </w:pPr>
    </w:lvl>
    <w:lvl w:ilvl="5" w:tplc="0415001B" w:tentative="1">
      <w:start w:val="1"/>
      <w:numFmt w:val="lowerRoman"/>
      <w:lvlText w:val="%6."/>
      <w:lvlJc w:val="right"/>
      <w:pPr>
        <w:tabs>
          <w:tab w:val="num" w:pos="4677"/>
        </w:tabs>
        <w:ind w:left="4677" w:hanging="180"/>
      </w:pPr>
    </w:lvl>
    <w:lvl w:ilvl="6" w:tplc="0415000F" w:tentative="1">
      <w:start w:val="1"/>
      <w:numFmt w:val="decimal"/>
      <w:lvlText w:val="%7."/>
      <w:lvlJc w:val="left"/>
      <w:pPr>
        <w:tabs>
          <w:tab w:val="num" w:pos="5397"/>
        </w:tabs>
        <w:ind w:left="5397" w:hanging="360"/>
      </w:pPr>
    </w:lvl>
    <w:lvl w:ilvl="7" w:tplc="04150019" w:tentative="1">
      <w:start w:val="1"/>
      <w:numFmt w:val="lowerLetter"/>
      <w:lvlText w:val="%8."/>
      <w:lvlJc w:val="left"/>
      <w:pPr>
        <w:tabs>
          <w:tab w:val="num" w:pos="6117"/>
        </w:tabs>
        <w:ind w:left="6117" w:hanging="360"/>
      </w:pPr>
    </w:lvl>
    <w:lvl w:ilvl="8" w:tplc="0415001B" w:tentative="1">
      <w:start w:val="1"/>
      <w:numFmt w:val="lowerRoman"/>
      <w:lvlText w:val="%9."/>
      <w:lvlJc w:val="right"/>
      <w:pPr>
        <w:tabs>
          <w:tab w:val="num" w:pos="6837"/>
        </w:tabs>
        <w:ind w:left="6837" w:hanging="180"/>
      </w:pPr>
    </w:lvl>
  </w:abstractNum>
  <w:abstractNum w:abstractNumId="62" w15:restartNumberingAfterBreak="0">
    <w:nsid w:val="78D72B60"/>
    <w:multiLevelType w:val="hybridMultilevel"/>
    <w:tmpl w:val="0820EE02"/>
    <w:lvl w:ilvl="0" w:tplc="84CAA88C">
      <w:start w:val="1"/>
      <w:numFmt w:val="decimal"/>
      <w:lvlText w:val="%1."/>
      <w:lvlJc w:val="left"/>
      <w:pPr>
        <w:ind w:left="1212" w:hanging="786"/>
      </w:pPr>
      <w:rPr>
        <w:rFonts w:hint="default"/>
        <w:b/>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3" w15:restartNumberingAfterBreak="0">
    <w:nsid w:val="79871594"/>
    <w:multiLevelType w:val="hybridMultilevel"/>
    <w:tmpl w:val="4482C10E"/>
    <w:lvl w:ilvl="0" w:tplc="4678FB04">
      <w:start w:val="1"/>
      <w:numFmt w:val="decimal"/>
      <w:lvlText w:val="%1."/>
      <w:lvlJc w:val="left"/>
      <w:pPr>
        <w:tabs>
          <w:tab w:val="num" w:pos="397"/>
        </w:tabs>
        <w:ind w:left="397" w:hanging="397"/>
      </w:pPr>
      <w:rPr>
        <w:rFonts w:ascii="Arial" w:hAnsi="Arial" w:hint="default"/>
        <w:b/>
        <w:i w:val="0"/>
      </w:rPr>
    </w:lvl>
    <w:lvl w:ilvl="1" w:tplc="B91857F4">
      <w:start w:val="1"/>
      <w:numFmt w:val="decimal"/>
      <w:lvlText w:val="%2)"/>
      <w:lvlJc w:val="left"/>
      <w:pPr>
        <w:tabs>
          <w:tab w:val="num" w:pos="1440"/>
        </w:tabs>
        <w:ind w:left="1440" w:hanging="360"/>
      </w:pPr>
      <w:rPr>
        <w:rFonts w:hint="default"/>
        <w:b/>
        <w:i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4" w15:restartNumberingAfterBreak="0">
    <w:nsid w:val="7B4D1437"/>
    <w:multiLevelType w:val="hybridMultilevel"/>
    <w:tmpl w:val="6FC694DA"/>
    <w:lvl w:ilvl="0" w:tplc="9D4AB218">
      <w:start w:val="1"/>
      <w:numFmt w:val="decimal"/>
      <w:lvlText w:val="%1."/>
      <w:lvlJc w:val="left"/>
      <w:pPr>
        <w:tabs>
          <w:tab w:val="num" w:pos="397"/>
        </w:tabs>
        <w:ind w:left="397" w:hanging="397"/>
      </w:pPr>
      <w:rPr>
        <w:rFonts w:ascii="Arial" w:eastAsia="Times New Roman" w:hAnsi="Arial" w:cs="Arial"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E722C1E"/>
    <w:multiLevelType w:val="multilevel"/>
    <w:tmpl w:val="79F8B9C8"/>
    <w:lvl w:ilvl="0">
      <w:start w:val="1"/>
      <w:numFmt w:val="decimal"/>
      <w:lvlText w:val="%1."/>
      <w:lvlJc w:val="left"/>
      <w:pPr>
        <w:tabs>
          <w:tab w:val="num" w:pos="567"/>
        </w:tabs>
        <w:ind w:left="567" w:hanging="567"/>
      </w:pPr>
      <w:rPr>
        <w:rFonts w:ascii="Arial" w:eastAsia="Times New Roman" w:hAnsi="Arial" w:cs="Arial" w:hint="default"/>
        <w:b/>
        <w:i w:val="0"/>
      </w:rPr>
    </w:lvl>
    <w:lvl w:ilvl="1">
      <w:start w:val="1"/>
      <w:numFmt w:val="decimal"/>
      <w:isLgl/>
      <w:lvlText w:val="%1.%2"/>
      <w:lvlJc w:val="left"/>
      <w:pPr>
        <w:ind w:left="1353" w:hanging="360"/>
      </w:pPr>
    </w:lvl>
    <w:lvl w:ilvl="2">
      <w:start w:val="1"/>
      <w:numFmt w:val="decimal"/>
      <w:isLgl/>
      <w:lvlText w:val="%1.%2.%3"/>
      <w:lvlJc w:val="left"/>
      <w:pPr>
        <w:ind w:left="2706" w:hanging="720"/>
      </w:pPr>
    </w:lvl>
    <w:lvl w:ilvl="3">
      <w:start w:val="1"/>
      <w:numFmt w:val="decimal"/>
      <w:isLgl/>
      <w:lvlText w:val="%1.%2.%3.%4"/>
      <w:lvlJc w:val="left"/>
      <w:pPr>
        <w:ind w:left="3699" w:hanging="720"/>
      </w:pPr>
    </w:lvl>
    <w:lvl w:ilvl="4">
      <w:start w:val="1"/>
      <w:numFmt w:val="decimal"/>
      <w:isLgl/>
      <w:lvlText w:val="%1.%2.%3.%4.%5"/>
      <w:lvlJc w:val="left"/>
      <w:pPr>
        <w:ind w:left="5052" w:hanging="1080"/>
      </w:pPr>
    </w:lvl>
    <w:lvl w:ilvl="5">
      <w:start w:val="1"/>
      <w:numFmt w:val="decimal"/>
      <w:isLgl/>
      <w:lvlText w:val="%1.%2.%3.%4.%5.%6"/>
      <w:lvlJc w:val="left"/>
      <w:pPr>
        <w:ind w:left="6045" w:hanging="1080"/>
      </w:pPr>
    </w:lvl>
    <w:lvl w:ilvl="6">
      <w:start w:val="1"/>
      <w:numFmt w:val="decimal"/>
      <w:isLgl/>
      <w:lvlText w:val="%1.%2.%3.%4.%5.%6.%7"/>
      <w:lvlJc w:val="left"/>
      <w:pPr>
        <w:ind w:left="7398" w:hanging="1440"/>
      </w:pPr>
    </w:lvl>
    <w:lvl w:ilvl="7">
      <w:start w:val="1"/>
      <w:numFmt w:val="decimal"/>
      <w:isLgl/>
      <w:lvlText w:val="%1.%2.%3.%4.%5.%6.%7.%8"/>
      <w:lvlJc w:val="left"/>
      <w:pPr>
        <w:ind w:left="8391" w:hanging="1440"/>
      </w:pPr>
    </w:lvl>
    <w:lvl w:ilvl="8">
      <w:start w:val="1"/>
      <w:numFmt w:val="decimal"/>
      <w:isLgl/>
      <w:lvlText w:val="%1.%2.%3.%4.%5.%6.%7.%8.%9"/>
      <w:lvlJc w:val="left"/>
      <w:pPr>
        <w:ind w:left="9744" w:hanging="1800"/>
      </w:pPr>
    </w:lvl>
  </w:abstractNum>
  <w:num w:numId="1">
    <w:abstractNumId w:val="28"/>
  </w:num>
  <w:num w:numId="2">
    <w:abstractNumId w:val="60"/>
  </w:num>
  <w:num w:numId="3">
    <w:abstractNumId w:val="13"/>
  </w:num>
  <w:num w:numId="4">
    <w:abstractNumId w:val="22"/>
  </w:num>
  <w:num w:numId="5">
    <w:abstractNumId w:val="40"/>
  </w:num>
  <w:num w:numId="6">
    <w:abstractNumId w:val="16"/>
  </w:num>
  <w:num w:numId="7">
    <w:abstractNumId w:val="15"/>
  </w:num>
  <w:num w:numId="8">
    <w:abstractNumId w:val="61"/>
  </w:num>
  <w:num w:numId="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num>
  <w:num w:numId="11">
    <w:abstractNumId w:val="36"/>
  </w:num>
  <w:num w:numId="12">
    <w:abstractNumId w:val="21"/>
  </w:num>
  <w:num w:numId="13">
    <w:abstractNumId w:val="44"/>
  </w:num>
  <w:num w:numId="14">
    <w:abstractNumId w:val="54"/>
  </w:num>
  <w:num w:numId="15">
    <w:abstractNumId w:val="49"/>
  </w:num>
  <w:num w:numId="16">
    <w:abstractNumId w:val="51"/>
  </w:num>
  <w:num w:numId="17">
    <w:abstractNumId w:val="4"/>
  </w:num>
  <w:num w:numId="18">
    <w:abstractNumId w:val="19"/>
  </w:num>
  <w:num w:numId="19">
    <w:abstractNumId w:val="41"/>
  </w:num>
  <w:num w:numId="20">
    <w:abstractNumId w:val="62"/>
  </w:num>
  <w:num w:numId="21">
    <w:abstractNumId w:val="24"/>
  </w:num>
  <w:num w:numId="22">
    <w:abstractNumId w:val="31"/>
  </w:num>
  <w:num w:numId="23">
    <w:abstractNumId w:val="10"/>
  </w:num>
  <w:num w:numId="24">
    <w:abstractNumId w:val="25"/>
  </w:num>
  <w:num w:numId="25">
    <w:abstractNumId w:val="8"/>
  </w:num>
  <w:num w:numId="26">
    <w:abstractNumId w:val="18"/>
  </w:num>
  <w:num w:numId="27">
    <w:abstractNumId w:val="11"/>
  </w:num>
  <w:num w:numId="28">
    <w:abstractNumId w:val="55"/>
  </w:num>
  <w:num w:numId="29">
    <w:abstractNumId w:val="63"/>
  </w:num>
  <w:num w:numId="30">
    <w:abstractNumId w:val="3"/>
  </w:num>
  <w:num w:numId="31">
    <w:abstractNumId w:val="46"/>
  </w:num>
  <w:num w:numId="32">
    <w:abstractNumId w:val="5"/>
  </w:num>
  <w:num w:numId="33">
    <w:abstractNumId w:val="20"/>
  </w:num>
  <w:num w:numId="34">
    <w:abstractNumId w:val="27"/>
  </w:num>
  <w:num w:numId="35">
    <w:abstractNumId w:val="43"/>
  </w:num>
  <w:num w:numId="36">
    <w:abstractNumId w:val="29"/>
  </w:num>
  <w:num w:numId="37">
    <w:abstractNumId w:val="48"/>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7"/>
  </w:num>
  <w:num w:numId="40">
    <w:abstractNumId w:val="59"/>
  </w:num>
  <w:num w:numId="41">
    <w:abstractNumId w:val="56"/>
  </w:num>
  <w:num w:numId="42">
    <w:abstractNumId w:val="5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43">
    <w:abstractNumId w:val="64"/>
  </w:num>
  <w:num w:numId="44">
    <w:abstractNumId w:val="65"/>
  </w:num>
  <w:num w:numId="45">
    <w:abstractNumId w:val="39"/>
  </w:num>
  <w:num w:numId="46">
    <w:abstractNumId w:val="53"/>
  </w:num>
  <w:num w:numId="47">
    <w:abstractNumId w:val="32"/>
  </w:num>
  <w:num w:numId="48">
    <w:abstractNumId w:val="9"/>
  </w:num>
  <w:num w:numId="49">
    <w:abstractNumId w:val="23"/>
  </w:num>
  <w:num w:numId="50">
    <w:abstractNumId w:val="52"/>
  </w:num>
  <w:num w:numId="51">
    <w:abstractNumId w:val="50"/>
  </w:num>
  <w:num w:numId="52">
    <w:abstractNumId w:val="14"/>
  </w:num>
  <w:num w:numId="53">
    <w:abstractNumId w:val="38"/>
  </w:num>
  <w:num w:numId="54">
    <w:abstractNumId w:val="2"/>
  </w:num>
  <w:num w:numId="55">
    <w:abstractNumId w:val="17"/>
  </w:num>
  <w:num w:numId="56">
    <w:abstractNumId w:val="7"/>
  </w:num>
  <w:num w:numId="57">
    <w:abstractNumId w:val="47"/>
  </w:num>
  <w:num w:numId="58">
    <w:abstractNumId w:val="42"/>
  </w:num>
  <w:num w:numId="59">
    <w:abstractNumId w:val="33"/>
  </w:num>
  <w:num w:numId="60">
    <w:abstractNumId w:val="30"/>
  </w:num>
  <w:num w:numId="61">
    <w:abstractNumId w:val="34"/>
  </w:num>
  <w:num w:numId="62">
    <w:abstractNumId w:val="26"/>
  </w:num>
  <w:num w:numId="63">
    <w:abstractNumId w:val="45"/>
  </w:num>
  <w:num w:numId="64">
    <w:abstractNumId w:val="12"/>
  </w:num>
  <w:num w:numId="65">
    <w:abstractNumId w:val="60"/>
  </w:num>
  <w:num w:numId="66">
    <w:abstractNumId w:val="60"/>
  </w:num>
  <w:num w:numId="67">
    <w:abstractNumId w:val="60"/>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142"/>
  <w:doNotHyphenateCaps/>
  <w:drawingGridHorizontalSpacing w:val="78"/>
  <w:drawingGridVerticalSpacing w:val="106"/>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33F5"/>
    <w:rsid w:val="00002825"/>
    <w:rsid w:val="0000616C"/>
    <w:rsid w:val="000068D5"/>
    <w:rsid w:val="00006BB6"/>
    <w:rsid w:val="0001012B"/>
    <w:rsid w:val="00010E76"/>
    <w:rsid w:val="00011C5B"/>
    <w:rsid w:val="00013B1B"/>
    <w:rsid w:val="00014BDA"/>
    <w:rsid w:val="00014E33"/>
    <w:rsid w:val="00015570"/>
    <w:rsid w:val="00021F80"/>
    <w:rsid w:val="00022363"/>
    <w:rsid w:val="00022E6F"/>
    <w:rsid w:val="00024E9C"/>
    <w:rsid w:val="00025244"/>
    <w:rsid w:val="000256D9"/>
    <w:rsid w:val="0002606D"/>
    <w:rsid w:val="000265EB"/>
    <w:rsid w:val="00026AC0"/>
    <w:rsid w:val="000300CA"/>
    <w:rsid w:val="000324BB"/>
    <w:rsid w:val="00033801"/>
    <w:rsid w:val="00034368"/>
    <w:rsid w:val="00037912"/>
    <w:rsid w:val="00037921"/>
    <w:rsid w:val="0004149C"/>
    <w:rsid w:val="00041B9D"/>
    <w:rsid w:val="00041F63"/>
    <w:rsid w:val="000431D5"/>
    <w:rsid w:val="00043E28"/>
    <w:rsid w:val="00046F3B"/>
    <w:rsid w:val="00052643"/>
    <w:rsid w:val="00054E1C"/>
    <w:rsid w:val="00055CEC"/>
    <w:rsid w:val="00056D14"/>
    <w:rsid w:val="00057CE0"/>
    <w:rsid w:val="0006055C"/>
    <w:rsid w:val="00062A12"/>
    <w:rsid w:val="00063547"/>
    <w:rsid w:val="000644FE"/>
    <w:rsid w:val="00065A36"/>
    <w:rsid w:val="000721F8"/>
    <w:rsid w:val="00075786"/>
    <w:rsid w:val="00075E9F"/>
    <w:rsid w:val="000766BE"/>
    <w:rsid w:val="000806B3"/>
    <w:rsid w:val="000833FF"/>
    <w:rsid w:val="000835CD"/>
    <w:rsid w:val="00086FE2"/>
    <w:rsid w:val="00094633"/>
    <w:rsid w:val="00094655"/>
    <w:rsid w:val="000950C5"/>
    <w:rsid w:val="000977DD"/>
    <w:rsid w:val="000A0423"/>
    <w:rsid w:val="000A0A8F"/>
    <w:rsid w:val="000A1CE7"/>
    <w:rsid w:val="000A24E8"/>
    <w:rsid w:val="000A404E"/>
    <w:rsid w:val="000A4649"/>
    <w:rsid w:val="000A65F5"/>
    <w:rsid w:val="000B24D1"/>
    <w:rsid w:val="000B2524"/>
    <w:rsid w:val="000B3E8C"/>
    <w:rsid w:val="000B432E"/>
    <w:rsid w:val="000B4673"/>
    <w:rsid w:val="000C0005"/>
    <w:rsid w:val="000C00A8"/>
    <w:rsid w:val="000C083C"/>
    <w:rsid w:val="000C113C"/>
    <w:rsid w:val="000C1B73"/>
    <w:rsid w:val="000C2758"/>
    <w:rsid w:val="000C2CB2"/>
    <w:rsid w:val="000C714F"/>
    <w:rsid w:val="000C75F9"/>
    <w:rsid w:val="000D1A58"/>
    <w:rsid w:val="000D2120"/>
    <w:rsid w:val="000D26BA"/>
    <w:rsid w:val="000D2708"/>
    <w:rsid w:val="000D36E8"/>
    <w:rsid w:val="000D3E31"/>
    <w:rsid w:val="000D44DF"/>
    <w:rsid w:val="000D4D38"/>
    <w:rsid w:val="000D6A2B"/>
    <w:rsid w:val="000E1C19"/>
    <w:rsid w:val="000E2A80"/>
    <w:rsid w:val="000E2A86"/>
    <w:rsid w:val="000E2AC2"/>
    <w:rsid w:val="000E2C5E"/>
    <w:rsid w:val="000E3C68"/>
    <w:rsid w:val="000E4E27"/>
    <w:rsid w:val="000E75BB"/>
    <w:rsid w:val="000E78F1"/>
    <w:rsid w:val="000F16A4"/>
    <w:rsid w:val="000F2023"/>
    <w:rsid w:val="000F23DF"/>
    <w:rsid w:val="000F375F"/>
    <w:rsid w:val="000F3E8E"/>
    <w:rsid w:val="000F755E"/>
    <w:rsid w:val="000F7C15"/>
    <w:rsid w:val="00101358"/>
    <w:rsid w:val="00101961"/>
    <w:rsid w:val="00101F62"/>
    <w:rsid w:val="00102DFB"/>
    <w:rsid w:val="00104B88"/>
    <w:rsid w:val="00104BA3"/>
    <w:rsid w:val="001059FC"/>
    <w:rsid w:val="00107497"/>
    <w:rsid w:val="0011009C"/>
    <w:rsid w:val="00111830"/>
    <w:rsid w:val="00112C8D"/>
    <w:rsid w:val="0011380C"/>
    <w:rsid w:val="0011389D"/>
    <w:rsid w:val="00116AED"/>
    <w:rsid w:val="00117154"/>
    <w:rsid w:val="00120A07"/>
    <w:rsid w:val="00123B3F"/>
    <w:rsid w:val="0013330D"/>
    <w:rsid w:val="00133384"/>
    <w:rsid w:val="0013454D"/>
    <w:rsid w:val="00135B18"/>
    <w:rsid w:val="00136F7C"/>
    <w:rsid w:val="001371E8"/>
    <w:rsid w:val="001401A4"/>
    <w:rsid w:val="00140F96"/>
    <w:rsid w:val="00141348"/>
    <w:rsid w:val="00142701"/>
    <w:rsid w:val="00143002"/>
    <w:rsid w:val="001432E4"/>
    <w:rsid w:val="001454F5"/>
    <w:rsid w:val="001460E7"/>
    <w:rsid w:val="001469AC"/>
    <w:rsid w:val="00152292"/>
    <w:rsid w:val="001524D8"/>
    <w:rsid w:val="0015260A"/>
    <w:rsid w:val="00152BA9"/>
    <w:rsid w:val="00152FD4"/>
    <w:rsid w:val="001539A5"/>
    <w:rsid w:val="0015435E"/>
    <w:rsid w:val="0016001E"/>
    <w:rsid w:val="00162808"/>
    <w:rsid w:val="00165023"/>
    <w:rsid w:val="001650AC"/>
    <w:rsid w:val="00165952"/>
    <w:rsid w:val="00165BE0"/>
    <w:rsid w:val="00166720"/>
    <w:rsid w:val="00166A35"/>
    <w:rsid w:val="00171D04"/>
    <w:rsid w:val="00172BEF"/>
    <w:rsid w:val="00173D87"/>
    <w:rsid w:val="00174E23"/>
    <w:rsid w:val="00175126"/>
    <w:rsid w:val="00175FF0"/>
    <w:rsid w:val="00177FAB"/>
    <w:rsid w:val="00180D3A"/>
    <w:rsid w:val="001810DE"/>
    <w:rsid w:val="00182146"/>
    <w:rsid w:val="0018223D"/>
    <w:rsid w:val="00187D63"/>
    <w:rsid w:val="00190747"/>
    <w:rsid w:val="00190977"/>
    <w:rsid w:val="001915B8"/>
    <w:rsid w:val="00191F32"/>
    <w:rsid w:val="00195094"/>
    <w:rsid w:val="001A08A0"/>
    <w:rsid w:val="001A563B"/>
    <w:rsid w:val="001A623A"/>
    <w:rsid w:val="001B0DED"/>
    <w:rsid w:val="001B21ED"/>
    <w:rsid w:val="001B2389"/>
    <w:rsid w:val="001B2B88"/>
    <w:rsid w:val="001B2E6F"/>
    <w:rsid w:val="001B3689"/>
    <w:rsid w:val="001B52CB"/>
    <w:rsid w:val="001B569A"/>
    <w:rsid w:val="001B5D78"/>
    <w:rsid w:val="001B5EF8"/>
    <w:rsid w:val="001B5FE0"/>
    <w:rsid w:val="001C35B3"/>
    <w:rsid w:val="001C52DB"/>
    <w:rsid w:val="001C55FB"/>
    <w:rsid w:val="001D13B4"/>
    <w:rsid w:val="001D2880"/>
    <w:rsid w:val="001D2BFC"/>
    <w:rsid w:val="001D33F5"/>
    <w:rsid w:val="001D3663"/>
    <w:rsid w:val="001D4896"/>
    <w:rsid w:val="001D71D4"/>
    <w:rsid w:val="001D7DC3"/>
    <w:rsid w:val="001D7E71"/>
    <w:rsid w:val="001E0614"/>
    <w:rsid w:val="001E1489"/>
    <w:rsid w:val="001E1B67"/>
    <w:rsid w:val="001E25F7"/>
    <w:rsid w:val="001E2E5C"/>
    <w:rsid w:val="001E57EB"/>
    <w:rsid w:val="001E69D9"/>
    <w:rsid w:val="001E6F7D"/>
    <w:rsid w:val="001F37F1"/>
    <w:rsid w:val="001F6628"/>
    <w:rsid w:val="001F6B6D"/>
    <w:rsid w:val="001F6C09"/>
    <w:rsid w:val="001F74B7"/>
    <w:rsid w:val="002017F3"/>
    <w:rsid w:val="00202B8A"/>
    <w:rsid w:val="0020348D"/>
    <w:rsid w:val="00203A51"/>
    <w:rsid w:val="00204889"/>
    <w:rsid w:val="0020587E"/>
    <w:rsid w:val="00206BF3"/>
    <w:rsid w:val="00211D94"/>
    <w:rsid w:val="00211EEA"/>
    <w:rsid w:val="002145FE"/>
    <w:rsid w:val="00215120"/>
    <w:rsid w:val="00216452"/>
    <w:rsid w:val="00217830"/>
    <w:rsid w:val="0022007C"/>
    <w:rsid w:val="00222E82"/>
    <w:rsid w:val="002233B7"/>
    <w:rsid w:val="00223444"/>
    <w:rsid w:val="002257F0"/>
    <w:rsid w:val="00226947"/>
    <w:rsid w:val="00226A7B"/>
    <w:rsid w:val="00226EB0"/>
    <w:rsid w:val="002279B5"/>
    <w:rsid w:val="00231DAA"/>
    <w:rsid w:val="00233924"/>
    <w:rsid w:val="002349E4"/>
    <w:rsid w:val="00235F7D"/>
    <w:rsid w:val="00237819"/>
    <w:rsid w:val="002401B2"/>
    <w:rsid w:val="00242D0D"/>
    <w:rsid w:val="00245958"/>
    <w:rsid w:val="0024599F"/>
    <w:rsid w:val="00246199"/>
    <w:rsid w:val="0024698D"/>
    <w:rsid w:val="00246C1C"/>
    <w:rsid w:val="00251984"/>
    <w:rsid w:val="00252EA6"/>
    <w:rsid w:val="00254AB8"/>
    <w:rsid w:val="00254E90"/>
    <w:rsid w:val="002558EA"/>
    <w:rsid w:val="002567FF"/>
    <w:rsid w:val="00256A5E"/>
    <w:rsid w:val="00260078"/>
    <w:rsid w:val="002616B4"/>
    <w:rsid w:val="002624DF"/>
    <w:rsid w:val="00262DA5"/>
    <w:rsid w:val="002648B5"/>
    <w:rsid w:val="0026697E"/>
    <w:rsid w:val="002709A9"/>
    <w:rsid w:val="0027280B"/>
    <w:rsid w:val="00272A2C"/>
    <w:rsid w:val="00274622"/>
    <w:rsid w:val="00275C85"/>
    <w:rsid w:val="00280960"/>
    <w:rsid w:val="00281185"/>
    <w:rsid w:val="002817CF"/>
    <w:rsid w:val="00282CDF"/>
    <w:rsid w:val="00283E4E"/>
    <w:rsid w:val="00284F29"/>
    <w:rsid w:val="0028558C"/>
    <w:rsid w:val="002865BF"/>
    <w:rsid w:val="0028763F"/>
    <w:rsid w:val="00290CB8"/>
    <w:rsid w:val="00292745"/>
    <w:rsid w:val="00292DD5"/>
    <w:rsid w:val="0029327E"/>
    <w:rsid w:val="00295BA5"/>
    <w:rsid w:val="00295F87"/>
    <w:rsid w:val="00296E7F"/>
    <w:rsid w:val="00297488"/>
    <w:rsid w:val="002A184F"/>
    <w:rsid w:val="002A1FB2"/>
    <w:rsid w:val="002A4473"/>
    <w:rsid w:val="002B0D6C"/>
    <w:rsid w:val="002B0F3D"/>
    <w:rsid w:val="002B24A4"/>
    <w:rsid w:val="002B2EBE"/>
    <w:rsid w:val="002B32E9"/>
    <w:rsid w:val="002B518F"/>
    <w:rsid w:val="002B6B95"/>
    <w:rsid w:val="002B746E"/>
    <w:rsid w:val="002B7BF9"/>
    <w:rsid w:val="002C0831"/>
    <w:rsid w:val="002C2AA4"/>
    <w:rsid w:val="002C41EF"/>
    <w:rsid w:val="002C4396"/>
    <w:rsid w:val="002D072A"/>
    <w:rsid w:val="002D20DE"/>
    <w:rsid w:val="002D4B1A"/>
    <w:rsid w:val="002D5530"/>
    <w:rsid w:val="002D6925"/>
    <w:rsid w:val="002D6E45"/>
    <w:rsid w:val="002E41B3"/>
    <w:rsid w:val="002E706E"/>
    <w:rsid w:val="002E7FF7"/>
    <w:rsid w:val="002F168E"/>
    <w:rsid w:val="002F2F52"/>
    <w:rsid w:val="002F325C"/>
    <w:rsid w:val="002F3BFD"/>
    <w:rsid w:val="0030085B"/>
    <w:rsid w:val="00300C89"/>
    <w:rsid w:val="00303930"/>
    <w:rsid w:val="00303FD5"/>
    <w:rsid w:val="00304062"/>
    <w:rsid w:val="00304285"/>
    <w:rsid w:val="00304A9F"/>
    <w:rsid w:val="00304C74"/>
    <w:rsid w:val="00305681"/>
    <w:rsid w:val="003100D7"/>
    <w:rsid w:val="003105B2"/>
    <w:rsid w:val="00310E82"/>
    <w:rsid w:val="003118B1"/>
    <w:rsid w:val="00312092"/>
    <w:rsid w:val="0031350F"/>
    <w:rsid w:val="003144AB"/>
    <w:rsid w:val="00314D04"/>
    <w:rsid w:val="003163DF"/>
    <w:rsid w:val="0032294A"/>
    <w:rsid w:val="00323737"/>
    <w:rsid w:val="003250EF"/>
    <w:rsid w:val="00326568"/>
    <w:rsid w:val="00326A44"/>
    <w:rsid w:val="00326DD9"/>
    <w:rsid w:val="003300A3"/>
    <w:rsid w:val="00331A64"/>
    <w:rsid w:val="00331FC9"/>
    <w:rsid w:val="0033261B"/>
    <w:rsid w:val="00333632"/>
    <w:rsid w:val="00335E0B"/>
    <w:rsid w:val="00336BDC"/>
    <w:rsid w:val="00340E4F"/>
    <w:rsid w:val="003433B4"/>
    <w:rsid w:val="00343BDB"/>
    <w:rsid w:val="00344735"/>
    <w:rsid w:val="00345E08"/>
    <w:rsid w:val="00346350"/>
    <w:rsid w:val="00352A1A"/>
    <w:rsid w:val="00353F96"/>
    <w:rsid w:val="00354094"/>
    <w:rsid w:val="00356599"/>
    <w:rsid w:val="00357101"/>
    <w:rsid w:val="0036031A"/>
    <w:rsid w:val="00362D56"/>
    <w:rsid w:val="003657D4"/>
    <w:rsid w:val="00365918"/>
    <w:rsid w:val="00365F96"/>
    <w:rsid w:val="003702CA"/>
    <w:rsid w:val="00371F93"/>
    <w:rsid w:val="00372445"/>
    <w:rsid w:val="00377B31"/>
    <w:rsid w:val="00382BB9"/>
    <w:rsid w:val="00382FF1"/>
    <w:rsid w:val="003835FD"/>
    <w:rsid w:val="00384C01"/>
    <w:rsid w:val="003862B7"/>
    <w:rsid w:val="00386821"/>
    <w:rsid w:val="00391C3B"/>
    <w:rsid w:val="00392374"/>
    <w:rsid w:val="00392D7B"/>
    <w:rsid w:val="003958E8"/>
    <w:rsid w:val="00397342"/>
    <w:rsid w:val="00397717"/>
    <w:rsid w:val="003A0EE8"/>
    <w:rsid w:val="003A189C"/>
    <w:rsid w:val="003A4DCE"/>
    <w:rsid w:val="003B1771"/>
    <w:rsid w:val="003B33B2"/>
    <w:rsid w:val="003B34E5"/>
    <w:rsid w:val="003B3720"/>
    <w:rsid w:val="003B56A5"/>
    <w:rsid w:val="003B5ECF"/>
    <w:rsid w:val="003B65A9"/>
    <w:rsid w:val="003B74DE"/>
    <w:rsid w:val="003B7AB3"/>
    <w:rsid w:val="003C10BD"/>
    <w:rsid w:val="003C12C5"/>
    <w:rsid w:val="003C1AE9"/>
    <w:rsid w:val="003C3FAF"/>
    <w:rsid w:val="003C5D39"/>
    <w:rsid w:val="003D0689"/>
    <w:rsid w:val="003D1785"/>
    <w:rsid w:val="003D30F8"/>
    <w:rsid w:val="003D3B85"/>
    <w:rsid w:val="003D480C"/>
    <w:rsid w:val="003D632F"/>
    <w:rsid w:val="003D7514"/>
    <w:rsid w:val="003E0D64"/>
    <w:rsid w:val="003E5838"/>
    <w:rsid w:val="003E5B56"/>
    <w:rsid w:val="003E721C"/>
    <w:rsid w:val="003F5420"/>
    <w:rsid w:val="003F7DDB"/>
    <w:rsid w:val="004016FC"/>
    <w:rsid w:val="00402CA5"/>
    <w:rsid w:val="0040370B"/>
    <w:rsid w:val="00403AE7"/>
    <w:rsid w:val="00405955"/>
    <w:rsid w:val="00406507"/>
    <w:rsid w:val="00406B03"/>
    <w:rsid w:val="004074AE"/>
    <w:rsid w:val="004074BA"/>
    <w:rsid w:val="00407676"/>
    <w:rsid w:val="004106E1"/>
    <w:rsid w:val="004108FB"/>
    <w:rsid w:val="0041136E"/>
    <w:rsid w:val="00411894"/>
    <w:rsid w:val="00411ADF"/>
    <w:rsid w:val="00422F6A"/>
    <w:rsid w:val="00422FB1"/>
    <w:rsid w:val="00423236"/>
    <w:rsid w:val="0042388E"/>
    <w:rsid w:val="004264CA"/>
    <w:rsid w:val="004274A9"/>
    <w:rsid w:val="00430B9F"/>
    <w:rsid w:val="0043260A"/>
    <w:rsid w:val="0043363E"/>
    <w:rsid w:val="0043443C"/>
    <w:rsid w:val="00435745"/>
    <w:rsid w:val="00435BDC"/>
    <w:rsid w:val="00436327"/>
    <w:rsid w:val="00436B81"/>
    <w:rsid w:val="00436F82"/>
    <w:rsid w:val="00437596"/>
    <w:rsid w:val="00437898"/>
    <w:rsid w:val="004402FC"/>
    <w:rsid w:val="004403CE"/>
    <w:rsid w:val="004415CA"/>
    <w:rsid w:val="00442C39"/>
    <w:rsid w:val="00444B79"/>
    <w:rsid w:val="00444C31"/>
    <w:rsid w:val="004463CF"/>
    <w:rsid w:val="004464F1"/>
    <w:rsid w:val="00447F5E"/>
    <w:rsid w:val="004507CE"/>
    <w:rsid w:val="00451430"/>
    <w:rsid w:val="00451DBC"/>
    <w:rsid w:val="00452A77"/>
    <w:rsid w:val="00453469"/>
    <w:rsid w:val="004554B2"/>
    <w:rsid w:val="00456062"/>
    <w:rsid w:val="004614F1"/>
    <w:rsid w:val="004629C7"/>
    <w:rsid w:val="00463189"/>
    <w:rsid w:val="004646F1"/>
    <w:rsid w:val="00464D14"/>
    <w:rsid w:val="0046581F"/>
    <w:rsid w:val="00467662"/>
    <w:rsid w:val="004719F6"/>
    <w:rsid w:val="004721E2"/>
    <w:rsid w:val="00472902"/>
    <w:rsid w:val="00472914"/>
    <w:rsid w:val="00472AD1"/>
    <w:rsid w:val="00472BDE"/>
    <w:rsid w:val="00473281"/>
    <w:rsid w:val="00475C69"/>
    <w:rsid w:val="0047692D"/>
    <w:rsid w:val="00481E06"/>
    <w:rsid w:val="00484AF7"/>
    <w:rsid w:val="0048537A"/>
    <w:rsid w:val="004861FB"/>
    <w:rsid w:val="00487D60"/>
    <w:rsid w:val="00490062"/>
    <w:rsid w:val="00490FE4"/>
    <w:rsid w:val="0049445E"/>
    <w:rsid w:val="004946B7"/>
    <w:rsid w:val="00496EF7"/>
    <w:rsid w:val="004977AC"/>
    <w:rsid w:val="004A2614"/>
    <w:rsid w:val="004A45C1"/>
    <w:rsid w:val="004A52E1"/>
    <w:rsid w:val="004A5695"/>
    <w:rsid w:val="004A7BEA"/>
    <w:rsid w:val="004B0664"/>
    <w:rsid w:val="004B0A63"/>
    <w:rsid w:val="004B1152"/>
    <w:rsid w:val="004B1F68"/>
    <w:rsid w:val="004B4D90"/>
    <w:rsid w:val="004B6E9D"/>
    <w:rsid w:val="004C17F3"/>
    <w:rsid w:val="004C5249"/>
    <w:rsid w:val="004C5843"/>
    <w:rsid w:val="004C6774"/>
    <w:rsid w:val="004C6F69"/>
    <w:rsid w:val="004D1A3A"/>
    <w:rsid w:val="004D1F43"/>
    <w:rsid w:val="004D24A0"/>
    <w:rsid w:val="004D26A2"/>
    <w:rsid w:val="004D4EAE"/>
    <w:rsid w:val="004D51EC"/>
    <w:rsid w:val="004D58F7"/>
    <w:rsid w:val="004D6507"/>
    <w:rsid w:val="004D68F4"/>
    <w:rsid w:val="004D74F1"/>
    <w:rsid w:val="004E2867"/>
    <w:rsid w:val="004E2BBB"/>
    <w:rsid w:val="004E4013"/>
    <w:rsid w:val="004E4B71"/>
    <w:rsid w:val="004F0836"/>
    <w:rsid w:val="004F1330"/>
    <w:rsid w:val="004F1D51"/>
    <w:rsid w:val="004F1EB1"/>
    <w:rsid w:val="004F5ED3"/>
    <w:rsid w:val="00501E75"/>
    <w:rsid w:val="00502085"/>
    <w:rsid w:val="00502ADA"/>
    <w:rsid w:val="00502FF9"/>
    <w:rsid w:val="0050477C"/>
    <w:rsid w:val="00505B6B"/>
    <w:rsid w:val="00506641"/>
    <w:rsid w:val="00506F8E"/>
    <w:rsid w:val="0050718F"/>
    <w:rsid w:val="00510248"/>
    <w:rsid w:val="00511BE4"/>
    <w:rsid w:val="00512079"/>
    <w:rsid w:val="00515D87"/>
    <w:rsid w:val="005161B2"/>
    <w:rsid w:val="00517CEF"/>
    <w:rsid w:val="00520A4A"/>
    <w:rsid w:val="005222CA"/>
    <w:rsid w:val="005233BF"/>
    <w:rsid w:val="0052638F"/>
    <w:rsid w:val="0052657F"/>
    <w:rsid w:val="00526747"/>
    <w:rsid w:val="0052780A"/>
    <w:rsid w:val="00535356"/>
    <w:rsid w:val="0053654C"/>
    <w:rsid w:val="005367BE"/>
    <w:rsid w:val="0053708D"/>
    <w:rsid w:val="005420A4"/>
    <w:rsid w:val="0054479B"/>
    <w:rsid w:val="00545637"/>
    <w:rsid w:val="00545AE7"/>
    <w:rsid w:val="00545BE8"/>
    <w:rsid w:val="00547F6E"/>
    <w:rsid w:val="005501A6"/>
    <w:rsid w:val="005520A7"/>
    <w:rsid w:val="005531E2"/>
    <w:rsid w:val="00553434"/>
    <w:rsid w:val="005556FE"/>
    <w:rsid w:val="0055716B"/>
    <w:rsid w:val="0056270D"/>
    <w:rsid w:val="00570733"/>
    <w:rsid w:val="00571143"/>
    <w:rsid w:val="00571236"/>
    <w:rsid w:val="005712B8"/>
    <w:rsid w:val="005716EB"/>
    <w:rsid w:val="00572629"/>
    <w:rsid w:val="005727F6"/>
    <w:rsid w:val="00572EDA"/>
    <w:rsid w:val="00574525"/>
    <w:rsid w:val="00574634"/>
    <w:rsid w:val="0057651C"/>
    <w:rsid w:val="00581140"/>
    <w:rsid w:val="00583857"/>
    <w:rsid w:val="005843B7"/>
    <w:rsid w:val="00584B28"/>
    <w:rsid w:val="00584FA7"/>
    <w:rsid w:val="005850F1"/>
    <w:rsid w:val="0058567F"/>
    <w:rsid w:val="005873EC"/>
    <w:rsid w:val="005875D8"/>
    <w:rsid w:val="00587A73"/>
    <w:rsid w:val="005909F6"/>
    <w:rsid w:val="00590E2F"/>
    <w:rsid w:val="005919B7"/>
    <w:rsid w:val="0059200B"/>
    <w:rsid w:val="0059250E"/>
    <w:rsid w:val="00594A83"/>
    <w:rsid w:val="00595431"/>
    <w:rsid w:val="00597272"/>
    <w:rsid w:val="005A1542"/>
    <w:rsid w:val="005A5421"/>
    <w:rsid w:val="005A6ACD"/>
    <w:rsid w:val="005A6CE6"/>
    <w:rsid w:val="005B0FFF"/>
    <w:rsid w:val="005B408A"/>
    <w:rsid w:val="005B50A8"/>
    <w:rsid w:val="005B58D6"/>
    <w:rsid w:val="005B759B"/>
    <w:rsid w:val="005C441E"/>
    <w:rsid w:val="005C4796"/>
    <w:rsid w:val="005C701C"/>
    <w:rsid w:val="005C7559"/>
    <w:rsid w:val="005C763C"/>
    <w:rsid w:val="005D0690"/>
    <w:rsid w:val="005D0E94"/>
    <w:rsid w:val="005D24AE"/>
    <w:rsid w:val="005D3895"/>
    <w:rsid w:val="005D3913"/>
    <w:rsid w:val="005D502F"/>
    <w:rsid w:val="005D5102"/>
    <w:rsid w:val="005D5238"/>
    <w:rsid w:val="005D59E8"/>
    <w:rsid w:val="005D6189"/>
    <w:rsid w:val="005E1E62"/>
    <w:rsid w:val="005E294E"/>
    <w:rsid w:val="005E29EF"/>
    <w:rsid w:val="005E3D45"/>
    <w:rsid w:val="005E3D79"/>
    <w:rsid w:val="005E45D5"/>
    <w:rsid w:val="005E6F6D"/>
    <w:rsid w:val="005F257D"/>
    <w:rsid w:val="005F5A60"/>
    <w:rsid w:val="005F6EE6"/>
    <w:rsid w:val="005F7943"/>
    <w:rsid w:val="005F7B4D"/>
    <w:rsid w:val="006017C3"/>
    <w:rsid w:val="00602F0D"/>
    <w:rsid w:val="0061023C"/>
    <w:rsid w:val="00611B3C"/>
    <w:rsid w:val="0061660E"/>
    <w:rsid w:val="00617E1B"/>
    <w:rsid w:val="006217F4"/>
    <w:rsid w:val="00621C9A"/>
    <w:rsid w:val="00621D96"/>
    <w:rsid w:val="006224F6"/>
    <w:rsid w:val="006245BB"/>
    <w:rsid w:val="00624C17"/>
    <w:rsid w:val="00625297"/>
    <w:rsid w:val="00625A0D"/>
    <w:rsid w:val="00626E83"/>
    <w:rsid w:val="006307AF"/>
    <w:rsid w:val="00630DB9"/>
    <w:rsid w:val="00631374"/>
    <w:rsid w:val="00632FF7"/>
    <w:rsid w:val="006345BB"/>
    <w:rsid w:val="00635532"/>
    <w:rsid w:val="006369FC"/>
    <w:rsid w:val="006422DC"/>
    <w:rsid w:val="006423EB"/>
    <w:rsid w:val="006445F1"/>
    <w:rsid w:val="00645816"/>
    <w:rsid w:val="00645CDD"/>
    <w:rsid w:val="00646226"/>
    <w:rsid w:val="00647D06"/>
    <w:rsid w:val="006506E3"/>
    <w:rsid w:val="00652641"/>
    <w:rsid w:val="00653ECA"/>
    <w:rsid w:val="00654E92"/>
    <w:rsid w:val="00655804"/>
    <w:rsid w:val="00657005"/>
    <w:rsid w:val="006571D8"/>
    <w:rsid w:val="006575CC"/>
    <w:rsid w:val="00657DEA"/>
    <w:rsid w:val="00661CC0"/>
    <w:rsid w:val="00661D44"/>
    <w:rsid w:val="006628A5"/>
    <w:rsid w:val="00662B39"/>
    <w:rsid w:val="00664030"/>
    <w:rsid w:val="00666152"/>
    <w:rsid w:val="00666A22"/>
    <w:rsid w:val="00666A6E"/>
    <w:rsid w:val="00666EAA"/>
    <w:rsid w:val="006708FA"/>
    <w:rsid w:val="006728F7"/>
    <w:rsid w:val="0067575D"/>
    <w:rsid w:val="00675CBC"/>
    <w:rsid w:val="00676595"/>
    <w:rsid w:val="00682849"/>
    <w:rsid w:val="00683073"/>
    <w:rsid w:val="00683B12"/>
    <w:rsid w:val="00684011"/>
    <w:rsid w:val="00684966"/>
    <w:rsid w:val="006849EB"/>
    <w:rsid w:val="00685F4F"/>
    <w:rsid w:val="00686E9D"/>
    <w:rsid w:val="00687470"/>
    <w:rsid w:val="00690E23"/>
    <w:rsid w:val="00691005"/>
    <w:rsid w:val="00693A90"/>
    <w:rsid w:val="006969CF"/>
    <w:rsid w:val="00696B10"/>
    <w:rsid w:val="00697D88"/>
    <w:rsid w:val="006A1033"/>
    <w:rsid w:val="006A1DCD"/>
    <w:rsid w:val="006A1F05"/>
    <w:rsid w:val="006A3AD2"/>
    <w:rsid w:val="006A4AC6"/>
    <w:rsid w:val="006B0041"/>
    <w:rsid w:val="006B075A"/>
    <w:rsid w:val="006B1B77"/>
    <w:rsid w:val="006B2047"/>
    <w:rsid w:val="006B3569"/>
    <w:rsid w:val="006B4036"/>
    <w:rsid w:val="006B4675"/>
    <w:rsid w:val="006C08BF"/>
    <w:rsid w:val="006C45E2"/>
    <w:rsid w:val="006D095F"/>
    <w:rsid w:val="006D1D6E"/>
    <w:rsid w:val="006D4231"/>
    <w:rsid w:val="006D5691"/>
    <w:rsid w:val="006D7478"/>
    <w:rsid w:val="006E097D"/>
    <w:rsid w:val="006E4250"/>
    <w:rsid w:val="006E7D7A"/>
    <w:rsid w:val="006F138D"/>
    <w:rsid w:val="006F2294"/>
    <w:rsid w:val="006F38B7"/>
    <w:rsid w:val="006F40A4"/>
    <w:rsid w:val="006F430E"/>
    <w:rsid w:val="006F4A73"/>
    <w:rsid w:val="006F5126"/>
    <w:rsid w:val="006F523C"/>
    <w:rsid w:val="006F545E"/>
    <w:rsid w:val="006F5B5B"/>
    <w:rsid w:val="006F5C04"/>
    <w:rsid w:val="006F66AF"/>
    <w:rsid w:val="006F78EA"/>
    <w:rsid w:val="00701500"/>
    <w:rsid w:val="0070307A"/>
    <w:rsid w:val="00703C0B"/>
    <w:rsid w:val="007071C8"/>
    <w:rsid w:val="00710473"/>
    <w:rsid w:val="007104FC"/>
    <w:rsid w:val="00710A9D"/>
    <w:rsid w:val="00714C1A"/>
    <w:rsid w:val="00715135"/>
    <w:rsid w:val="0071598F"/>
    <w:rsid w:val="00716941"/>
    <w:rsid w:val="00716C83"/>
    <w:rsid w:val="00717B98"/>
    <w:rsid w:val="00720019"/>
    <w:rsid w:val="00720180"/>
    <w:rsid w:val="00720AEF"/>
    <w:rsid w:val="0072440A"/>
    <w:rsid w:val="00725B1F"/>
    <w:rsid w:val="00725B9F"/>
    <w:rsid w:val="007261F1"/>
    <w:rsid w:val="007261FE"/>
    <w:rsid w:val="007277AA"/>
    <w:rsid w:val="00730079"/>
    <w:rsid w:val="0073385D"/>
    <w:rsid w:val="007338D9"/>
    <w:rsid w:val="00735866"/>
    <w:rsid w:val="00740108"/>
    <w:rsid w:val="00740EA6"/>
    <w:rsid w:val="0074288E"/>
    <w:rsid w:val="0074487E"/>
    <w:rsid w:val="0074525C"/>
    <w:rsid w:val="0074683F"/>
    <w:rsid w:val="007472CE"/>
    <w:rsid w:val="00750254"/>
    <w:rsid w:val="0075156E"/>
    <w:rsid w:val="00752F7C"/>
    <w:rsid w:val="0075448D"/>
    <w:rsid w:val="007547F5"/>
    <w:rsid w:val="0075536D"/>
    <w:rsid w:val="00755A2D"/>
    <w:rsid w:val="00755B36"/>
    <w:rsid w:val="00756141"/>
    <w:rsid w:val="00757A05"/>
    <w:rsid w:val="007600E4"/>
    <w:rsid w:val="00760E5D"/>
    <w:rsid w:val="00761C21"/>
    <w:rsid w:val="00762C13"/>
    <w:rsid w:val="00763548"/>
    <w:rsid w:val="007638E4"/>
    <w:rsid w:val="00764717"/>
    <w:rsid w:val="0076535F"/>
    <w:rsid w:val="00766A08"/>
    <w:rsid w:val="00767280"/>
    <w:rsid w:val="0077281D"/>
    <w:rsid w:val="00774016"/>
    <w:rsid w:val="00774D5C"/>
    <w:rsid w:val="00776F54"/>
    <w:rsid w:val="00777A41"/>
    <w:rsid w:val="00781140"/>
    <w:rsid w:val="007814B4"/>
    <w:rsid w:val="00782638"/>
    <w:rsid w:val="00783244"/>
    <w:rsid w:val="0078395A"/>
    <w:rsid w:val="007850EB"/>
    <w:rsid w:val="007867D4"/>
    <w:rsid w:val="00791A77"/>
    <w:rsid w:val="007955CD"/>
    <w:rsid w:val="007A1B21"/>
    <w:rsid w:val="007A2700"/>
    <w:rsid w:val="007A4975"/>
    <w:rsid w:val="007A4D3B"/>
    <w:rsid w:val="007A4E15"/>
    <w:rsid w:val="007B0B22"/>
    <w:rsid w:val="007B270D"/>
    <w:rsid w:val="007B4903"/>
    <w:rsid w:val="007C0AC3"/>
    <w:rsid w:val="007C22C0"/>
    <w:rsid w:val="007C3AB4"/>
    <w:rsid w:val="007C3DCB"/>
    <w:rsid w:val="007C4D1A"/>
    <w:rsid w:val="007C4FA9"/>
    <w:rsid w:val="007C5516"/>
    <w:rsid w:val="007C56DA"/>
    <w:rsid w:val="007C627D"/>
    <w:rsid w:val="007C7C93"/>
    <w:rsid w:val="007D0070"/>
    <w:rsid w:val="007D008B"/>
    <w:rsid w:val="007D324E"/>
    <w:rsid w:val="007D4035"/>
    <w:rsid w:val="007D4ACD"/>
    <w:rsid w:val="007D4D0D"/>
    <w:rsid w:val="007D53D8"/>
    <w:rsid w:val="007D540D"/>
    <w:rsid w:val="007D68EB"/>
    <w:rsid w:val="007E07EF"/>
    <w:rsid w:val="007E3B4F"/>
    <w:rsid w:val="007E56CC"/>
    <w:rsid w:val="007E5954"/>
    <w:rsid w:val="007E7345"/>
    <w:rsid w:val="007E7DA7"/>
    <w:rsid w:val="007F0449"/>
    <w:rsid w:val="007F0829"/>
    <w:rsid w:val="007F1587"/>
    <w:rsid w:val="007F1DE2"/>
    <w:rsid w:val="007F22B2"/>
    <w:rsid w:val="007F302C"/>
    <w:rsid w:val="007F313B"/>
    <w:rsid w:val="007F397C"/>
    <w:rsid w:val="007F5070"/>
    <w:rsid w:val="007F7928"/>
    <w:rsid w:val="007F7ECD"/>
    <w:rsid w:val="0080173D"/>
    <w:rsid w:val="00801C8B"/>
    <w:rsid w:val="00801CDB"/>
    <w:rsid w:val="008029CE"/>
    <w:rsid w:val="00803DFB"/>
    <w:rsid w:val="00804602"/>
    <w:rsid w:val="00813F47"/>
    <w:rsid w:val="008149A6"/>
    <w:rsid w:val="00816A57"/>
    <w:rsid w:val="00823E3E"/>
    <w:rsid w:val="0082718F"/>
    <w:rsid w:val="00827D16"/>
    <w:rsid w:val="00830B11"/>
    <w:rsid w:val="008324C5"/>
    <w:rsid w:val="00834E1D"/>
    <w:rsid w:val="0083572D"/>
    <w:rsid w:val="00835756"/>
    <w:rsid w:val="00837985"/>
    <w:rsid w:val="00837A8F"/>
    <w:rsid w:val="00837B56"/>
    <w:rsid w:val="00840FE0"/>
    <w:rsid w:val="0084487C"/>
    <w:rsid w:val="00846D1E"/>
    <w:rsid w:val="008505D9"/>
    <w:rsid w:val="0085364E"/>
    <w:rsid w:val="00854A8B"/>
    <w:rsid w:val="008569B1"/>
    <w:rsid w:val="00861D22"/>
    <w:rsid w:val="00863935"/>
    <w:rsid w:val="00865003"/>
    <w:rsid w:val="00866B88"/>
    <w:rsid w:val="00871227"/>
    <w:rsid w:val="00871DFD"/>
    <w:rsid w:val="00874C1A"/>
    <w:rsid w:val="00875BB8"/>
    <w:rsid w:val="008766E6"/>
    <w:rsid w:val="00876E15"/>
    <w:rsid w:val="00880356"/>
    <w:rsid w:val="00880EAB"/>
    <w:rsid w:val="00881E47"/>
    <w:rsid w:val="00882590"/>
    <w:rsid w:val="0088417D"/>
    <w:rsid w:val="00884637"/>
    <w:rsid w:val="00884A57"/>
    <w:rsid w:val="00885194"/>
    <w:rsid w:val="00886ABE"/>
    <w:rsid w:val="008876FA"/>
    <w:rsid w:val="0089073C"/>
    <w:rsid w:val="00892231"/>
    <w:rsid w:val="0089481C"/>
    <w:rsid w:val="008973E6"/>
    <w:rsid w:val="00897F94"/>
    <w:rsid w:val="008A0CD8"/>
    <w:rsid w:val="008A1B0F"/>
    <w:rsid w:val="008A1B64"/>
    <w:rsid w:val="008A2ACA"/>
    <w:rsid w:val="008A2EFD"/>
    <w:rsid w:val="008A391F"/>
    <w:rsid w:val="008A43F3"/>
    <w:rsid w:val="008A6318"/>
    <w:rsid w:val="008A64ED"/>
    <w:rsid w:val="008A70A3"/>
    <w:rsid w:val="008A73A8"/>
    <w:rsid w:val="008B2CBF"/>
    <w:rsid w:val="008B46BE"/>
    <w:rsid w:val="008B48EF"/>
    <w:rsid w:val="008B61E8"/>
    <w:rsid w:val="008B6C20"/>
    <w:rsid w:val="008C21D1"/>
    <w:rsid w:val="008C3720"/>
    <w:rsid w:val="008C4465"/>
    <w:rsid w:val="008D2DC8"/>
    <w:rsid w:val="008D74F1"/>
    <w:rsid w:val="008D7966"/>
    <w:rsid w:val="008E189C"/>
    <w:rsid w:val="008E21C2"/>
    <w:rsid w:val="008E296E"/>
    <w:rsid w:val="008E3860"/>
    <w:rsid w:val="008E4BC4"/>
    <w:rsid w:val="008E54AE"/>
    <w:rsid w:val="008E5E4D"/>
    <w:rsid w:val="008E61E6"/>
    <w:rsid w:val="008E723B"/>
    <w:rsid w:val="008E7898"/>
    <w:rsid w:val="008F1035"/>
    <w:rsid w:val="008F1499"/>
    <w:rsid w:val="008F1C42"/>
    <w:rsid w:val="008F24D3"/>
    <w:rsid w:val="008F3029"/>
    <w:rsid w:val="008F37AF"/>
    <w:rsid w:val="008F49F1"/>
    <w:rsid w:val="008F5428"/>
    <w:rsid w:val="008F544C"/>
    <w:rsid w:val="008F57FB"/>
    <w:rsid w:val="008F7247"/>
    <w:rsid w:val="008F75C5"/>
    <w:rsid w:val="0090052F"/>
    <w:rsid w:val="00900BD2"/>
    <w:rsid w:val="0090102F"/>
    <w:rsid w:val="0090179A"/>
    <w:rsid w:val="00903302"/>
    <w:rsid w:val="00904087"/>
    <w:rsid w:val="0090427D"/>
    <w:rsid w:val="009059B8"/>
    <w:rsid w:val="009062D8"/>
    <w:rsid w:val="00907A5D"/>
    <w:rsid w:val="009102E2"/>
    <w:rsid w:val="009104D8"/>
    <w:rsid w:val="00912EE9"/>
    <w:rsid w:val="00913CBE"/>
    <w:rsid w:val="0091443F"/>
    <w:rsid w:val="009156AE"/>
    <w:rsid w:val="009200A4"/>
    <w:rsid w:val="00920D1C"/>
    <w:rsid w:val="00921A64"/>
    <w:rsid w:val="0092235E"/>
    <w:rsid w:val="00923E70"/>
    <w:rsid w:val="00924188"/>
    <w:rsid w:val="00925A94"/>
    <w:rsid w:val="00931270"/>
    <w:rsid w:val="009317C4"/>
    <w:rsid w:val="009337F7"/>
    <w:rsid w:val="00934832"/>
    <w:rsid w:val="009367AE"/>
    <w:rsid w:val="00936DF1"/>
    <w:rsid w:val="00937B18"/>
    <w:rsid w:val="00937EFC"/>
    <w:rsid w:val="009410C1"/>
    <w:rsid w:val="0094196D"/>
    <w:rsid w:val="009423A0"/>
    <w:rsid w:val="0094383D"/>
    <w:rsid w:val="00944437"/>
    <w:rsid w:val="00945554"/>
    <w:rsid w:val="00947FCE"/>
    <w:rsid w:val="00951B05"/>
    <w:rsid w:val="009524EC"/>
    <w:rsid w:val="009538F0"/>
    <w:rsid w:val="009557A5"/>
    <w:rsid w:val="009617C2"/>
    <w:rsid w:val="009618F7"/>
    <w:rsid w:val="00962871"/>
    <w:rsid w:val="00965350"/>
    <w:rsid w:val="00965ACB"/>
    <w:rsid w:val="0096629C"/>
    <w:rsid w:val="00967087"/>
    <w:rsid w:val="009707BD"/>
    <w:rsid w:val="00971D2A"/>
    <w:rsid w:val="0097441D"/>
    <w:rsid w:val="00974A61"/>
    <w:rsid w:val="00975FBF"/>
    <w:rsid w:val="0097684C"/>
    <w:rsid w:val="00976E0C"/>
    <w:rsid w:val="00977AA9"/>
    <w:rsid w:val="00977F04"/>
    <w:rsid w:val="0098114A"/>
    <w:rsid w:val="009816F1"/>
    <w:rsid w:val="009824D9"/>
    <w:rsid w:val="00983F1C"/>
    <w:rsid w:val="00986385"/>
    <w:rsid w:val="009865DE"/>
    <w:rsid w:val="009871A7"/>
    <w:rsid w:val="009908AA"/>
    <w:rsid w:val="0099206C"/>
    <w:rsid w:val="00993A29"/>
    <w:rsid w:val="00995B0B"/>
    <w:rsid w:val="009A439A"/>
    <w:rsid w:val="009A449B"/>
    <w:rsid w:val="009A4C22"/>
    <w:rsid w:val="009A5A2E"/>
    <w:rsid w:val="009A67C9"/>
    <w:rsid w:val="009A6911"/>
    <w:rsid w:val="009B1B19"/>
    <w:rsid w:val="009B24C7"/>
    <w:rsid w:val="009B4792"/>
    <w:rsid w:val="009B520C"/>
    <w:rsid w:val="009B58AB"/>
    <w:rsid w:val="009B63EE"/>
    <w:rsid w:val="009B756B"/>
    <w:rsid w:val="009C199F"/>
    <w:rsid w:val="009C19FB"/>
    <w:rsid w:val="009C324E"/>
    <w:rsid w:val="009C37B6"/>
    <w:rsid w:val="009C3C0E"/>
    <w:rsid w:val="009C4CCD"/>
    <w:rsid w:val="009C522E"/>
    <w:rsid w:val="009C7C33"/>
    <w:rsid w:val="009D1A05"/>
    <w:rsid w:val="009D36B8"/>
    <w:rsid w:val="009D39D2"/>
    <w:rsid w:val="009D4E72"/>
    <w:rsid w:val="009E23D7"/>
    <w:rsid w:val="009F3E35"/>
    <w:rsid w:val="009F5E97"/>
    <w:rsid w:val="009F7D6F"/>
    <w:rsid w:val="00A001D9"/>
    <w:rsid w:val="00A0144F"/>
    <w:rsid w:val="00A02F7B"/>
    <w:rsid w:val="00A03119"/>
    <w:rsid w:val="00A05C9B"/>
    <w:rsid w:val="00A10A4F"/>
    <w:rsid w:val="00A136D2"/>
    <w:rsid w:val="00A1536E"/>
    <w:rsid w:val="00A15493"/>
    <w:rsid w:val="00A16F37"/>
    <w:rsid w:val="00A17E70"/>
    <w:rsid w:val="00A2043D"/>
    <w:rsid w:val="00A206DF"/>
    <w:rsid w:val="00A212DE"/>
    <w:rsid w:val="00A21C99"/>
    <w:rsid w:val="00A22C69"/>
    <w:rsid w:val="00A22F0D"/>
    <w:rsid w:val="00A237B1"/>
    <w:rsid w:val="00A2386D"/>
    <w:rsid w:val="00A26C83"/>
    <w:rsid w:val="00A30484"/>
    <w:rsid w:val="00A31828"/>
    <w:rsid w:val="00A33D49"/>
    <w:rsid w:val="00A35EAA"/>
    <w:rsid w:val="00A35F9F"/>
    <w:rsid w:val="00A409C9"/>
    <w:rsid w:val="00A42CDF"/>
    <w:rsid w:val="00A44809"/>
    <w:rsid w:val="00A44985"/>
    <w:rsid w:val="00A456F3"/>
    <w:rsid w:val="00A47001"/>
    <w:rsid w:val="00A476E4"/>
    <w:rsid w:val="00A47B8B"/>
    <w:rsid w:val="00A5119F"/>
    <w:rsid w:val="00A514B0"/>
    <w:rsid w:val="00A53737"/>
    <w:rsid w:val="00A54764"/>
    <w:rsid w:val="00A55AC8"/>
    <w:rsid w:val="00A55D6A"/>
    <w:rsid w:val="00A55FC4"/>
    <w:rsid w:val="00A6180A"/>
    <w:rsid w:val="00A63B75"/>
    <w:rsid w:val="00A64BF6"/>
    <w:rsid w:val="00A705F8"/>
    <w:rsid w:val="00A70B49"/>
    <w:rsid w:val="00A71B82"/>
    <w:rsid w:val="00A7356A"/>
    <w:rsid w:val="00A740BB"/>
    <w:rsid w:val="00A75068"/>
    <w:rsid w:val="00A7563F"/>
    <w:rsid w:val="00A776EA"/>
    <w:rsid w:val="00A8068E"/>
    <w:rsid w:val="00A81992"/>
    <w:rsid w:val="00A82E50"/>
    <w:rsid w:val="00A82F64"/>
    <w:rsid w:val="00A84C54"/>
    <w:rsid w:val="00A84EAA"/>
    <w:rsid w:val="00A85FA9"/>
    <w:rsid w:val="00A86D8A"/>
    <w:rsid w:val="00A9091D"/>
    <w:rsid w:val="00A93F3D"/>
    <w:rsid w:val="00A946A4"/>
    <w:rsid w:val="00A95A74"/>
    <w:rsid w:val="00A9619D"/>
    <w:rsid w:val="00A97020"/>
    <w:rsid w:val="00AA1FF3"/>
    <w:rsid w:val="00AA2A84"/>
    <w:rsid w:val="00AA46CC"/>
    <w:rsid w:val="00AA59E2"/>
    <w:rsid w:val="00AA6FBC"/>
    <w:rsid w:val="00AA7C13"/>
    <w:rsid w:val="00AB0C66"/>
    <w:rsid w:val="00AB0D81"/>
    <w:rsid w:val="00AB12CE"/>
    <w:rsid w:val="00AB1A86"/>
    <w:rsid w:val="00AB29F2"/>
    <w:rsid w:val="00AB2B3A"/>
    <w:rsid w:val="00AB3F54"/>
    <w:rsid w:val="00AB6DAE"/>
    <w:rsid w:val="00AB732E"/>
    <w:rsid w:val="00AC271A"/>
    <w:rsid w:val="00AC489B"/>
    <w:rsid w:val="00AC507A"/>
    <w:rsid w:val="00AC5A9B"/>
    <w:rsid w:val="00AC6AC9"/>
    <w:rsid w:val="00AD1261"/>
    <w:rsid w:val="00AD4A8F"/>
    <w:rsid w:val="00AD5411"/>
    <w:rsid w:val="00AD5F5D"/>
    <w:rsid w:val="00AD656E"/>
    <w:rsid w:val="00AE1E51"/>
    <w:rsid w:val="00AE2A66"/>
    <w:rsid w:val="00AE2B86"/>
    <w:rsid w:val="00AE749D"/>
    <w:rsid w:val="00AE75D5"/>
    <w:rsid w:val="00AE7A3B"/>
    <w:rsid w:val="00AF3118"/>
    <w:rsid w:val="00AF4837"/>
    <w:rsid w:val="00B00427"/>
    <w:rsid w:val="00B00BB6"/>
    <w:rsid w:val="00B00EC3"/>
    <w:rsid w:val="00B011F4"/>
    <w:rsid w:val="00B01EF1"/>
    <w:rsid w:val="00B039E5"/>
    <w:rsid w:val="00B05E25"/>
    <w:rsid w:val="00B065E2"/>
    <w:rsid w:val="00B068AF"/>
    <w:rsid w:val="00B07351"/>
    <w:rsid w:val="00B07CC3"/>
    <w:rsid w:val="00B13B8F"/>
    <w:rsid w:val="00B147A2"/>
    <w:rsid w:val="00B15045"/>
    <w:rsid w:val="00B15DFD"/>
    <w:rsid w:val="00B20D3A"/>
    <w:rsid w:val="00B20E57"/>
    <w:rsid w:val="00B22AC9"/>
    <w:rsid w:val="00B2428E"/>
    <w:rsid w:val="00B2504C"/>
    <w:rsid w:val="00B25250"/>
    <w:rsid w:val="00B25AE5"/>
    <w:rsid w:val="00B26502"/>
    <w:rsid w:val="00B27BBE"/>
    <w:rsid w:val="00B301FF"/>
    <w:rsid w:val="00B31338"/>
    <w:rsid w:val="00B32220"/>
    <w:rsid w:val="00B326C3"/>
    <w:rsid w:val="00B33038"/>
    <w:rsid w:val="00B33638"/>
    <w:rsid w:val="00B3374C"/>
    <w:rsid w:val="00B33B88"/>
    <w:rsid w:val="00B35F3A"/>
    <w:rsid w:val="00B3711A"/>
    <w:rsid w:val="00B37CC5"/>
    <w:rsid w:val="00B40E9B"/>
    <w:rsid w:val="00B419F2"/>
    <w:rsid w:val="00B44B39"/>
    <w:rsid w:val="00B475CB"/>
    <w:rsid w:val="00B515D5"/>
    <w:rsid w:val="00B54A14"/>
    <w:rsid w:val="00B54F19"/>
    <w:rsid w:val="00B55719"/>
    <w:rsid w:val="00B575D8"/>
    <w:rsid w:val="00B57E50"/>
    <w:rsid w:val="00B605CA"/>
    <w:rsid w:val="00B617B1"/>
    <w:rsid w:val="00B62B17"/>
    <w:rsid w:val="00B633AF"/>
    <w:rsid w:val="00B640E0"/>
    <w:rsid w:val="00B662B5"/>
    <w:rsid w:val="00B665F5"/>
    <w:rsid w:val="00B705FA"/>
    <w:rsid w:val="00B71FFF"/>
    <w:rsid w:val="00B740ED"/>
    <w:rsid w:val="00B814DB"/>
    <w:rsid w:val="00B844BC"/>
    <w:rsid w:val="00B84EA1"/>
    <w:rsid w:val="00B867CA"/>
    <w:rsid w:val="00B87CDC"/>
    <w:rsid w:val="00B91000"/>
    <w:rsid w:val="00B91BF0"/>
    <w:rsid w:val="00B9280B"/>
    <w:rsid w:val="00B95657"/>
    <w:rsid w:val="00B97AEA"/>
    <w:rsid w:val="00BA1956"/>
    <w:rsid w:val="00BA1B47"/>
    <w:rsid w:val="00BA4A93"/>
    <w:rsid w:val="00BA688B"/>
    <w:rsid w:val="00BA72EB"/>
    <w:rsid w:val="00BA76D4"/>
    <w:rsid w:val="00BA7887"/>
    <w:rsid w:val="00BA7B1E"/>
    <w:rsid w:val="00BA7E41"/>
    <w:rsid w:val="00BB01A5"/>
    <w:rsid w:val="00BB4AFA"/>
    <w:rsid w:val="00BB5958"/>
    <w:rsid w:val="00BB5E81"/>
    <w:rsid w:val="00BB7020"/>
    <w:rsid w:val="00BC1205"/>
    <w:rsid w:val="00BC1AF9"/>
    <w:rsid w:val="00BC3416"/>
    <w:rsid w:val="00BC424E"/>
    <w:rsid w:val="00BC5A39"/>
    <w:rsid w:val="00BC5B68"/>
    <w:rsid w:val="00BC63A2"/>
    <w:rsid w:val="00BD09D2"/>
    <w:rsid w:val="00BD28AA"/>
    <w:rsid w:val="00BD62A4"/>
    <w:rsid w:val="00BE0ACB"/>
    <w:rsid w:val="00BE196A"/>
    <w:rsid w:val="00BE2F82"/>
    <w:rsid w:val="00BE34D7"/>
    <w:rsid w:val="00BE4451"/>
    <w:rsid w:val="00BE4B98"/>
    <w:rsid w:val="00BE5197"/>
    <w:rsid w:val="00BE5255"/>
    <w:rsid w:val="00BF1376"/>
    <w:rsid w:val="00BF2B06"/>
    <w:rsid w:val="00BF37CD"/>
    <w:rsid w:val="00BF4734"/>
    <w:rsid w:val="00BF4808"/>
    <w:rsid w:val="00BF5D2E"/>
    <w:rsid w:val="00C018B4"/>
    <w:rsid w:val="00C01AF6"/>
    <w:rsid w:val="00C01DCC"/>
    <w:rsid w:val="00C01E2F"/>
    <w:rsid w:val="00C031D0"/>
    <w:rsid w:val="00C03616"/>
    <w:rsid w:val="00C03D73"/>
    <w:rsid w:val="00C0586A"/>
    <w:rsid w:val="00C068F8"/>
    <w:rsid w:val="00C10869"/>
    <w:rsid w:val="00C1302D"/>
    <w:rsid w:val="00C13EF9"/>
    <w:rsid w:val="00C14D80"/>
    <w:rsid w:val="00C14EEB"/>
    <w:rsid w:val="00C15F15"/>
    <w:rsid w:val="00C1669C"/>
    <w:rsid w:val="00C20A2A"/>
    <w:rsid w:val="00C23513"/>
    <w:rsid w:val="00C24274"/>
    <w:rsid w:val="00C3169E"/>
    <w:rsid w:val="00C3234D"/>
    <w:rsid w:val="00C33EAB"/>
    <w:rsid w:val="00C35EAD"/>
    <w:rsid w:val="00C37515"/>
    <w:rsid w:val="00C407B1"/>
    <w:rsid w:val="00C40F77"/>
    <w:rsid w:val="00C41374"/>
    <w:rsid w:val="00C426B7"/>
    <w:rsid w:val="00C4296C"/>
    <w:rsid w:val="00C42EA8"/>
    <w:rsid w:val="00C43800"/>
    <w:rsid w:val="00C46E1B"/>
    <w:rsid w:val="00C5081B"/>
    <w:rsid w:val="00C50BF2"/>
    <w:rsid w:val="00C5229D"/>
    <w:rsid w:val="00C537FB"/>
    <w:rsid w:val="00C5399B"/>
    <w:rsid w:val="00C554E0"/>
    <w:rsid w:val="00C5623A"/>
    <w:rsid w:val="00C5715A"/>
    <w:rsid w:val="00C57280"/>
    <w:rsid w:val="00C575A4"/>
    <w:rsid w:val="00C578CD"/>
    <w:rsid w:val="00C57E0C"/>
    <w:rsid w:val="00C62BD3"/>
    <w:rsid w:val="00C662FA"/>
    <w:rsid w:val="00C66ADB"/>
    <w:rsid w:val="00C67E29"/>
    <w:rsid w:val="00C7282E"/>
    <w:rsid w:val="00C750B3"/>
    <w:rsid w:val="00C76ED0"/>
    <w:rsid w:val="00C86C2F"/>
    <w:rsid w:val="00C91D74"/>
    <w:rsid w:val="00C93D18"/>
    <w:rsid w:val="00C96A99"/>
    <w:rsid w:val="00C97CE6"/>
    <w:rsid w:val="00CA098A"/>
    <w:rsid w:val="00CA1656"/>
    <w:rsid w:val="00CA321F"/>
    <w:rsid w:val="00CA41AF"/>
    <w:rsid w:val="00CA48C2"/>
    <w:rsid w:val="00CA55C1"/>
    <w:rsid w:val="00CA69EA"/>
    <w:rsid w:val="00CA6DC7"/>
    <w:rsid w:val="00CA7841"/>
    <w:rsid w:val="00CB1E86"/>
    <w:rsid w:val="00CB3102"/>
    <w:rsid w:val="00CB394B"/>
    <w:rsid w:val="00CB41B8"/>
    <w:rsid w:val="00CB43A9"/>
    <w:rsid w:val="00CB5D32"/>
    <w:rsid w:val="00CB7197"/>
    <w:rsid w:val="00CB7857"/>
    <w:rsid w:val="00CC136D"/>
    <w:rsid w:val="00CC15C9"/>
    <w:rsid w:val="00CC3A2F"/>
    <w:rsid w:val="00CC69B1"/>
    <w:rsid w:val="00CC7F39"/>
    <w:rsid w:val="00CD04F5"/>
    <w:rsid w:val="00CD2464"/>
    <w:rsid w:val="00CD2E3D"/>
    <w:rsid w:val="00CD3B5F"/>
    <w:rsid w:val="00CD3FF9"/>
    <w:rsid w:val="00CD5A1F"/>
    <w:rsid w:val="00CE0501"/>
    <w:rsid w:val="00CE1233"/>
    <w:rsid w:val="00CE3039"/>
    <w:rsid w:val="00CE59AB"/>
    <w:rsid w:val="00CE7869"/>
    <w:rsid w:val="00CF044A"/>
    <w:rsid w:val="00CF24B0"/>
    <w:rsid w:val="00CF2A7B"/>
    <w:rsid w:val="00CF3B30"/>
    <w:rsid w:val="00CF4AEA"/>
    <w:rsid w:val="00CF58BE"/>
    <w:rsid w:val="00CF6540"/>
    <w:rsid w:val="00CF671D"/>
    <w:rsid w:val="00CF6E34"/>
    <w:rsid w:val="00D0080D"/>
    <w:rsid w:val="00D0097B"/>
    <w:rsid w:val="00D01E3F"/>
    <w:rsid w:val="00D024AF"/>
    <w:rsid w:val="00D03703"/>
    <w:rsid w:val="00D04AB5"/>
    <w:rsid w:val="00D04B40"/>
    <w:rsid w:val="00D051CE"/>
    <w:rsid w:val="00D106F5"/>
    <w:rsid w:val="00D10AB5"/>
    <w:rsid w:val="00D12A23"/>
    <w:rsid w:val="00D1642E"/>
    <w:rsid w:val="00D17C09"/>
    <w:rsid w:val="00D24377"/>
    <w:rsid w:val="00D25158"/>
    <w:rsid w:val="00D26B82"/>
    <w:rsid w:val="00D26E63"/>
    <w:rsid w:val="00D273D9"/>
    <w:rsid w:val="00D27C11"/>
    <w:rsid w:val="00D27F88"/>
    <w:rsid w:val="00D30CAD"/>
    <w:rsid w:val="00D31737"/>
    <w:rsid w:val="00D328C2"/>
    <w:rsid w:val="00D34230"/>
    <w:rsid w:val="00D34D84"/>
    <w:rsid w:val="00D360BB"/>
    <w:rsid w:val="00D4063B"/>
    <w:rsid w:val="00D40656"/>
    <w:rsid w:val="00D41509"/>
    <w:rsid w:val="00D41AC1"/>
    <w:rsid w:val="00D44B6D"/>
    <w:rsid w:val="00D5079E"/>
    <w:rsid w:val="00D511D9"/>
    <w:rsid w:val="00D539C5"/>
    <w:rsid w:val="00D54DEB"/>
    <w:rsid w:val="00D55CA3"/>
    <w:rsid w:val="00D57ECD"/>
    <w:rsid w:val="00D60EE6"/>
    <w:rsid w:val="00D6204E"/>
    <w:rsid w:val="00D63F82"/>
    <w:rsid w:val="00D64ADB"/>
    <w:rsid w:val="00D64EDD"/>
    <w:rsid w:val="00D64EE3"/>
    <w:rsid w:val="00D650DF"/>
    <w:rsid w:val="00D663F8"/>
    <w:rsid w:val="00D67D4B"/>
    <w:rsid w:val="00D67DDB"/>
    <w:rsid w:val="00D70047"/>
    <w:rsid w:val="00D71E9C"/>
    <w:rsid w:val="00D747AD"/>
    <w:rsid w:val="00D75765"/>
    <w:rsid w:val="00D75A84"/>
    <w:rsid w:val="00D8073E"/>
    <w:rsid w:val="00D81798"/>
    <w:rsid w:val="00D821C6"/>
    <w:rsid w:val="00D826A3"/>
    <w:rsid w:val="00D84E81"/>
    <w:rsid w:val="00D85C5C"/>
    <w:rsid w:val="00D86701"/>
    <w:rsid w:val="00D873FF"/>
    <w:rsid w:val="00D90621"/>
    <w:rsid w:val="00D91596"/>
    <w:rsid w:val="00D91979"/>
    <w:rsid w:val="00D934CF"/>
    <w:rsid w:val="00D93972"/>
    <w:rsid w:val="00D9631B"/>
    <w:rsid w:val="00D96546"/>
    <w:rsid w:val="00D97520"/>
    <w:rsid w:val="00D97620"/>
    <w:rsid w:val="00D976AB"/>
    <w:rsid w:val="00DA38D8"/>
    <w:rsid w:val="00DA7505"/>
    <w:rsid w:val="00DB0EB1"/>
    <w:rsid w:val="00DB1778"/>
    <w:rsid w:val="00DB2878"/>
    <w:rsid w:val="00DB3108"/>
    <w:rsid w:val="00DB32B7"/>
    <w:rsid w:val="00DB37FC"/>
    <w:rsid w:val="00DB3972"/>
    <w:rsid w:val="00DB3C13"/>
    <w:rsid w:val="00DB4617"/>
    <w:rsid w:val="00DB51A1"/>
    <w:rsid w:val="00DB6992"/>
    <w:rsid w:val="00DB6F28"/>
    <w:rsid w:val="00DC080E"/>
    <w:rsid w:val="00DC08F9"/>
    <w:rsid w:val="00DC2B6A"/>
    <w:rsid w:val="00DC33ED"/>
    <w:rsid w:val="00DC4602"/>
    <w:rsid w:val="00DC5B93"/>
    <w:rsid w:val="00DC6095"/>
    <w:rsid w:val="00DD0ED7"/>
    <w:rsid w:val="00DD14BB"/>
    <w:rsid w:val="00DD6F49"/>
    <w:rsid w:val="00DD7DA4"/>
    <w:rsid w:val="00DE007A"/>
    <w:rsid w:val="00DE0206"/>
    <w:rsid w:val="00DE0DD6"/>
    <w:rsid w:val="00DE150F"/>
    <w:rsid w:val="00DE2739"/>
    <w:rsid w:val="00DE4817"/>
    <w:rsid w:val="00DE6B82"/>
    <w:rsid w:val="00DE71FA"/>
    <w:rsid w:val="00DF00CE"/>
    <w:rsid w:val="00DF1418"/>
    <w:rsid w:val="00DF1930"/>
    <w:rsid w:val="00DF226C"/>
    <w:rsid w:val="00DF2341"/>
    <w:rsid w:val="00DF38BC"/>
    <w:rsid w:val="00DF43C7"/>
    <w:rsid w:val="00E03728"/>
    <w:rsid w:val="00E037EB"/>
    <w:rsid w:val="00E12FCF"/>
    <w:rsid w:val="00E15DD8"/>
    <w:rsid w:val="00E1620A"/>
    <w:rsid w:val="00E17A41"/>
    <w:rsid w:val="00E17E7A"/>
    <w:rsid w:val="00E20A10"/>
    <w:rsid w:val="00E21DCD"/>
    <w:rsid w:val="00E22136"/>
    <w:rsid w:val="00E2378C"/>
    <w:rsid w:val="00E24647"/>
    <w:rsid w:val="00E24C74"/>
    <w:rsid w:val="00E275D7"/>
    <w:rsid w:val="00E31CF5"/>
    <w:rsid w:val="00E33D83"/>
    <w:rsid w:val="00E3440D"/>
    <w:rsid w:val="00E34AD5"/>
    <w:rsid w:val="00E370D2"/>
    <w:rsid w:val="00E372B2"/>
    <w:rsid w:val="00E378A8"/>
    <w:rsid w:val="00E4002C"/>
    <w:rsid w:val="00E41362"/>
    <w:rsid w:val="00E427DB"/>
    <w:rsid w:val="00E42B2D"/>
    <w:rsid w:val="00E43FDD"/>
    <w:rsid w:val="00E443AA"/>
    <w:rsid w:val="00E44FC3"/>
    <w:rsid w:val="00E46448"/>
    <w:rsid w:val="00E47463"/>
    <w:rsid w:val="00E525FF"/>
    <w:rsid w:val="00E53707"/>
    <w:rsid w:val="00E53DE9"/>
    <w:rsid w:val="00E547A8"/>
    <w:rsid w:val="00E55454"/>
    <w:rsid w:val="00E55EB8"/>
    <w:rsid w:val="00E60272"/>
    <w:rsid w:val="00E61D9A"/>
    <w:rsid w:val="00E62AC7"/>
    <w:rsid w:val="00E62F4A"/>
    <w:rsid w:val="00E6373C"/>
    <w:rsid w:val="00E65116"/>
    <w:rsid w:val="00E65501"/>
    <w:rsid w:val="00E65AFD"/>
    <w:rsid w:val="00E6709C"/>
    <w:rsid w:val="00E67687"/>
    <w:rsid w:val="00E708FE"/>
    <w:rsid w:val="00E709E5"/>
    <w:rsid w:val="00E721B2"/>
    <w:rsid w:val="00E74DBE"/>
    <w:rsid w:val="00E74E3B"/>
    <w:rsid w:val="00E77561"/>
    <w:rsid w:val="00E80D0F"/>
    <w:rsid w:val="00E83210"/>
    <w:rsid w:val="00E83D95"/>
    <w:rsid w:val="00E86773"/>
    <w:rsid w:val="00E87049"/>
    <w:rsid w:val="00E8737A"/>
    <w:rsid w:val="00E90181"/>
    <w:rsid w:val="00E90C19"/>
    <w:rsid w:val="00E93916"/>
    <w:rsid w:val="00E9470F"/>
    <w:rsid w:val="00E95F7F"/>
    <w:rsid w:val="00EA0124"/>
    <w:rsid w:val="00EA0536"/>
    <w:rsid w:val="00EA1263"/>
    <w:rsid w:val="00EA23B0"/>
    <w:rsid w:val="00EA254D"/>
    <w:rsid w:val="00EA2922"/>
    <w:rsid w:val="00EA311A"/>
    <w:rsid w:val="00EB1268"/>
    <w:rsid w:val="00EB218B"/>
    <w:rsid w:val="00EB30CA"/>
    <w:rsid w:val="00EB3DE5"/>
    <w:rsid w:val="00EB58A8"/>
    <w:rsid w:val="00EB5FE2"/>
    <w:rsid w:val="00EB772A"/>
    <w:rsid w:val="00EC3686"/>
    <w:rsid w:val="00EC4CB8"/>
    <w:rsid w:val="00EC64FF"/>
    <w:rsid w:val="00ED0744"/>
    <w:rsid w:val="00ED106C"/>
    <w:rsid w:val="00ED14D5"/>
    <w:rsid w:val="00ED1D82"/>
    <w:rsid w:val="00ED3EF1"/>
    <w:rsid w:val="00EE1AD6"/>
    <w:rsid w:val="00EE3570"/>
    <w:rsid w:val="00EE3E11"/>
    <w:rsid w:val="00EE4FE8"/>
    <w:rsid w:val="00EE50E5"/>
    <w:rsid w:val="00EE71CC"/>
    <w:rsid w:val="00EE73E0"/>
    <w:rsid w:val="00EF029F"/>
    <w:rsid w:val="00EF6566"/>
    <w:rsid w:val="00EF7056"/>
    <w:rsid w:val="00F03865"/>
    <w:rsid w:val="00F03A07"/>
    <w:rsid w:val="00F057A6"/>
    <w:rsid w:val="00F0589B"/>
    <w:rsid w:val="00F06604"/>
    <w:rsid w:val="00F066B1"/>
    <w:rsid w:val="00F06A57"/>
    <w:rsid w:val="00F10342"/>
    <w:rsid w:val="00F1243F"/>
    <w:rsid w:val="00F139BA"/>
    <w:rsid w:val="00F140E9"/>
    <w:rsid w:val="00F14424"/>
    <w:rsid w:val="00F14A5D"/>
    <w:rsid w:val="00F171B9"/>
    <w:rsid w:val="00F204CD"/>
    <w:rsid w:val="00F2346C"/>
    <w:rsid w:val="00F23ACC"/>
    <w:rsid w:val="00F23E08"/>
    <w:rsid w:val="00F2515A"/>
    <w:rsid w:val="00F27E61"/>
    <w:rsid w:val="00F27F02"/>
    <w:rsid w:val="00F3002C"/>
    <w:rsid w:val="00F31CDE"/>
    <w:rsid w:val="00F32F90"/>
    <w:rsid w:val="00F3397B"/>
    <w:rsid w:val="00F37172"/>
    <w:rsid w:val="00F40226"/>
    <w:rsid w:val="00F404CF"/>
    <w:rsid w:val="00F425C3"/>
    <w:rsid w:val="00F42D33"/>
    <w:rsid w:val="00F43489"/>
    <w:rsid w:val="00F443D1"/>
    <w:rsid w:val="00F5287E"/>
    <w:rsid w:val="00F52880"/>
    <w:rsid w:val="00F54743"/>
    <w:rsid w:val="00F5747A"/>
    <w:rsid w:val="00F576FC"/>
    <w:rsid w:val="00F600C0"/>
    <w:rsid w:val="00F625B8"/>
    <w:rsid w:val="00F648BC"/>
    <w:rsid w:val="00F657AE"/>
    <w:rsid w:val="00F6728C"/>
    <w:rsid w:val="00F67C35"/>
    <w:rsid w:val="00F70DA5"/>
    <w:rsid w:val="00F714FA"/>
    <w:rsid w:val="00F7329B"/>
    <w:rsid w:val="00F74FB8"/>
    <w:rsid w:val="00F752D2"/>
    <w:rsid w:val="00F75CC2"/>
    <w:rsid w:val="00F776B6"/>
    <w:rsid w:val="00F77A80"/>
    <w:rsid w:val="00F800CE"/>
    <w:rsid w:val="00F817BF"/>
    <w:rsid w:val="00F82E7B"/>
    <w:rsid w:val="00F83886"/>
    <w:rsid w:val="00F84892"/>
    <w:rsid w:val="00F90470"/>
    <w:rsid w:val="00F912DE"/>
    <w:rsid w:val="00F939B8"/>
    <w:rsid w:val="00F94BD7"/>
    <w:rsid w:val="00F959F5"/>
    <w:rsid w:val="00FA0624"/>
    <w:rsid w:val="00FA5C7C"/>
    <w:rsid w:val="00FA7273"/>
    <w:rsid w:val="00FC0868"/>
    <w:rsid w:val="00FC12C3"/>
    <w:rsid w:val="00FC1B5C"/>
    <w:rsid w:val="00FC51A2"/>
    <w:rsid w:val="00FC5B4D"/>
    <w:rsid w:val="00FC6489"/>
    <w:rsid w:val="00FC7F42"/>
    <w:rsid w:val="00FD16F8"/>
    <w:rsid w:val="00FD1D02"/>
    <w:rsid w:val="00FD1F67"/>
    <w:rsid w:val="00FD414D"/>
    <w:rsid w:val="00FD41FF"/>
    <w:rsid w:val="00FD48A7"/>
    <w:rsid w:val="00FE2C9E"/>
    <w:rsid w:val="00FE3C86"/>
    <w:rsid w:val="00FE618F"/>
    <w:rsid w:val="00FE7962"/>
    <w:rsid w:val="00FF0878"/>
    <w:rsid w:val="00FF1238"/>
    <w:rsid w:val="00FF3EC7"/>
    <w:rsid w:val="00FF40BA"/>
    <w:rsid w:val="00FF56D0"/>
    <w:rsid w:val="00FF5EB1"/>
    <w:rsid w:val="00FF6A2B"/>
    <w:rsid w:val="00FF6BD0"/>
    <w:rsid w:val="00FF790D"/>
    <w:rsid w:val="00FF7A5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metricconverter"/>
  <w:smartTagType w:namespaceuri="urn:schemas-microsoft-com:office:smarttags" w:name="phone"/>
  <w:shapeDefaults>
    <o:shapedefaults v:ext="edit" spidmax="2049"/>
    <o:shapelayout v:ext="edit">
      <o:idmap v:ext="edit" data="1"/>
    </o:shapelayout>
  </w:shapeDefaults>
  <w:decimalSymbol w:val=","/>
  <w:listSeparator w:val=";"/>
  <w14:docId w14:val="17605B16"/>
  <w15:chartTrackingRefBased/>
  <w15:docId w15:val="{01D9FA28-EC75-4CB3-85A2-95CDA64E0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52641"/>
    <w:pPr>
      <w:widowControl w:val="0"/>
      <w:spacing w:before="120"/>
    </w:pPr>
    <w:rPr>
      <w:rFonts w:ascii="Arial" w:hAnsi="Arial"/>
      <w:lang w:eastAsia="sv-SE"/>
    </w:rPr>
  </w:style>
  <w:style w:type="paragraph" w:styleId="Nagwek1">
    <w:name w:val="heading 1"/>
    <w:basedOn w:val="Normalny"/>
    <w:next w:val="Normalny"/>
    <w:qFormat/>
    <w:pPr>
      <w:numPr>
        <w:numId w:val="2"/>
      </w:numPr>
      <w:spacing w:before="240"/>
      <w:outlineLvl w:val="0"/>
    </w:pPr>
    <w:rPr>
      <w:b/>
      <w:caps/>
    </w:rPr>
  </w:style>
  <w:style w:type="paragraph" w:styleId="Nagwek2">
    <w:name w:val="heading 2"/>
    <w:aliases w:val="Gliederung2,Styl Nagłówek 2,Level 2,Level 21,Level 22,Level 23,Level 24,Level 25,Level 211,Level 221,Level 231,Level 241,Level 26,Level 27,Level 28,Level 29,Level 212,Level 222,Level 232,Level 242,Level 251,Level 2111,Level 2211,Level 2311,h2"/>
    <w:basedOn w:val="Normalny"/>
    <w:next w:val="Normalny"/>
    <w:qFormat/>
    <w:pPr>
      <w:numPr>
        <w:ilvl w:val="1"/>
        <w:numId w:val="2"/>
      </w:numPr>
      <w:outlineLvl w:val="1"/>
    </w:pPr>
    <w:rPr>
      <w:b/>
      <w:u w:val="single"/>
    </w:rPr>
  </w:style>
  <w:style w:type="paragraph" w:styleId="Nagwek3">
    <w:name w:val="heading 3"/>
    <w:aliases w:val="Nagłówek 3 Znak,Nagłówek 3 Znak Znak Znak"/>
    <w:basedOn w:val="Normalny"/>
    <w:next w:val="Normalny"/>
    <w:qFormat/>
    <w:pPr>
      <w:outlineLvl w:val="2"/>
    </w:pPr>
    <w:rPr>
      <w:b/>
    </w:rPr>
  </w:style>
  <w:style w:type="paragraph" w:styleId="Nagwek4">
    <w:name w:val="heading 4"/>
    <w:aliases w:val="Nagłówek 4 Znak Znak,Nagłówek 4 Znak"/>
    <w:basedOn w:val="Normalny"/>
    <w:next w:val="Normalny"/>
    <w:qFormat/>
    <w:pPr>
      <w:outlineLvl w:val="3"/>
    </w:pPr>
    <w:rPr>
      <w:b/>
      <w:u w:val="single"/>
    </w:rPr>
  </w:style>
  <w:style w:type="paragraph" w:styleId="Nagwek5">
    <w:name w:val="heading 5"/>
    <w:aliases w:val="Punkt2"/>
    <w:basedOn w:val="Normalny"/>
    <w:next w:val="Normalny"/>
    <w:qFormat/>
    <w:pPr>
      <w:outlineLvl w:val="4"/>
    </w:pPr>
    <w:rPr>
      <w:b/>
      <w:szCs w:val="26"/>
    </w:rPr>
  </w:style>
  <w:style w:type="paragraph" w:styleId="Nagwek6">
    <w:name w:val="heading 6"/>
    <w:basedOn w:val="Normalny"/>
    <w:next w:val="Normalny"/>
    <w:qFormat/>
    <w:pPr>
      <w:outlineLvl w:val="5"/>
    </w:pPr>
    <w:rPr>
      <w:u w:val="single"/>
    </w:rPr>
  </w:style>
  <w:style w:type="paragraph" w:styleId="Nagwek7">
    <w:name w:val="heading 7"/>
    <w:basedOn w:val="Normalny"/>
    <w:link w:val="Nagwek7Znak"/>
    <w:qFormat/>
    <w:pPr>
      <w:outlineLvl w:val="6"/>
    </w:pPr>
  </w:style>
  <w:style w:type="paragraph" w:styleId="Nagwek8">
    <w:name w:val="heading 8"/>
    <w:basedOn w:val="Normalny"/>
    <w:qFormat/>
    <w:pPr>
      <w:numPr>
        <w:numId w:val="3"/>
      </w:numPr>
      <w:outlineLvl w:val="7"/>
    </w:pPr>
  </w:style>
  <w:style w:type="paragraph" w:styleId="Nagwek9">
    <w:name w:val="heading 9"/>
    <w:aliases w:val="nagłówek tabeli"/>
    <w:basedOn w:val="Normalny"/>
    <w:next w:val="Normalny"/>
    <w:qFormat/>
    <w:pPr>
      <w:spacing w:before="0"/>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1">
    <w:name w:val="toc 1"/>
    <w:basedOn w:val="Normalny"/>
    <w:next w:val="Normalny"/>
    <w:autoRedefine/>
    <w:semiHidden/>
    <w:pPr>
      <w:tabs>
        <w:tab w:val="left" w:pos="709"/>
        <w:tab w:val="right" w:leader="dot" w:pos="9639"/>
      </w:tabs>
      <w:ind w:left="709" w:hanging="709"/>
      <w:outlineLvl w:val="0"/>
    </w:pPr>
    <w:rPr>
      <w:caps/>
      <w:noProof/>
    </w:rPr>
  </w:style>
  <w:style w:type="paragraph" w:styleId="Spistreci2">
    <w:name w:val="toc 2"/>
    <w:basedOn w:val="Normalny"/>
    <w:next w:val="Normalny"/>
    <w:autoRedefine/>
    <w:semiHidden/>
    <w:pPr>
      <w:tabs>
        <w:tab w:val="left" w:pos="709"/>
        <w:tab w:val="right" w:leader="dot" w:pos="9639"/>
      </w:tabs>
      <w:spacing w:before="0"/>
      <w:ind w:left="709" w:hanging="709"/>
    </w:pPr>
    <w:rPr>
      <w:noProof/>
    </w:rPr>
  </w:style>
  <w:style w:type="paragraph" w:styleId="Spistreci3">
    <w:name w:val="toc 3"/>
    <w:basedOn w:val="Normalny"/>
    <w:next w:val="Normalny"/>
    <w:autoRedefine/>
    <w:semiHidden/>
    <w:pPr>
      <w:tabs>
        <w:tab w:val="left" w:pos="709"/>
        <w:tab w:val="right" w:leader="dot" w:pos="9639"/>
      </w:tabs>
      <w:spacing w:before="0"/>
      <w:ind w:left="709" w:hanging="709"/>
    </w:pPr>
    <w:rPr>
      <w:noProof/>
    </w:rPr>
  </w:style>
  <w:style w:type="paragraph" w:customStyle="1" w:styleId="Nagwek8odsp">
    <w:name w:val="Nagłówek 8 odsęp"/>
    <w:basedOn w:val="Normalny"/>
    <w:pPr>
      <w:numPr>
        <w:numId w:val="1"/>
      </w:numPr>
      <w:tabs>
        <w:tab w:val="clear" w:pos="644"/>
      </w:tabs>
      <w:spacing w:before="0"/>
      <w:ind w:left="714"/>
    </w:pPr>
  </w:style>
  <w:style w:type="paragraph" w:customStyle="1" w:styleId="Spistreci">
    <w:name w:val="Spis treści"/>
    <w:basedOn w:val="Normalny"/>
    <w:pPr>
      <w:tabs>
        <w:tab w:val="right" w:pos="9639"/>
      </w:tabs>
      <w:spacing w:before="0"/>
    </w:pPr>
    <w:rPr>
      <w:b/>
      <w:bCs/>
      <w:caps/>
      <w:u w:val="single"/>
    </w:rPr>
  </w:style>
  <w:style w:type="paragraph" w:customStyle="1" w:styleId="Standardowybesodstp">
    <w:name w:val="Standardowy bes odstęp"/>
    <w:basedOn w:val="Normalny"/>
    <w:pPr>
      <w:spacing w:before="0"/>
    </w:p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uiPriority w:val="99"/>
    <w:pPr>
      <w:tabs>
        <w:tab w:val="center" w:pos="4536"/>
        <w:tab w:val="right" w:pos="9072"/>
      </w:tabs>
    </w:pPr>
  </w:style>
  <w:style w:type="paragraph" w:customStyle="1" w:styleId="Prm">
    <w:name w:val="Pärm"/>
    <w:basedOn w:val="Normalny"/>
    <w:pPr>
      <w:widowControl/>
      <w:autoSpaceDE w:val="0"/>
      <w:autoSpaceDN w:val="0"/>
      <w:adjustRightInd w:val="0"/>
      <w:spacing w:before="0"/>
    </w:pPr>
    <w:rPr>
      <w:lang w:val="en-GB"/>
    </w:rPr>
  </w:style>
  <w:style w:type="paragraph" w:styleId="Tekstpodstawowy">
    <w:name w:val="Body Text"/>
    <w:basedOn w:val="Normalny"/>
    <w:link w:val="TekstpodstawowyZnak"/>
    <w:rPr>
      <w:color w:val="FF0000"/>
    </w:rPr>
  </w:style>
  <w:style w:type="paragraph" w:styleId="Tekstpodstawowy2">
    <w:name w:val="Body Text 2"/>
    <w:basedOn w:val="Normalny"/>
    <w:pPr>
      <w:suppressAutoHyphens/>
      <w:jc w:val="both"/>
    </w:pPr>
  </w:style>
  <w:style w:type="paragraph" w:styleId="Tekstpodstawowywcity">
    <w:name w:val="Body Text Indent"/>
    <w:basedOn w:val="Normalny"/>
    <w:pPr>
      <w:tabs>
        <w:tab w:val="num" w:pos="0"/>
      </w:tabs>
      <w:ind w:left="312" w:hanging="312"/>
    </w:pPr>
  </w:style>
  <w:style w:type="paragraph" w:styleId="Tekstpodstawowy3">
    <w:name w:val="Body Text 3"/>
    <w:basedOn w:val="Normalny"/>
    <w:pPr>
      <w:widowControl/>
      <w:spacing w:before="0" w:line="360" w:lineRule="exact"/>
      <w:jc w:val="center"/>
    </w:pPr>
    <w:rPr>
      <w:rFonts w:ascii="Times New Roman" w:hAnsi="Times New Roman"/>
      <w:b/>
      <w:i/>
      <w:sz w:val="24"/>
    </w:rPr>
  </w:style>
  <w:style w:type="character" w:styleId="Numerstrony">
    <w:name w:val="page number"/>
    <w:basedOn w:val="Domylnaczcionkaakapitu"/>
  </w:style>
  <w:style w:type="paragraph" w:styleId="Indeks3">
    <w:name w:val="index 3"/>
    <w:basedOn w:val="Normalny"/>
    <w:next w:val="Normalny"/>
    <w:autoRedefine/>
    <w:semiHidden/>
    <w:pPr>
      <w:spacing w:before="60"/>
      <w:ind w:left="1094"/>
    </w:pPr>
    <w:rPr>
      <w:lang w:eastAsia="pl-PL"/>
    </w:rPr>
  </w:style>
  <w:style w:type="paragraph" w:customStyle="1" w:styleId="Standardowybesodstp0">
    <w:name w:val="Standardowy bes odstêp"/>
    <w:basedOn w:val="Normalny"/>
    <w:pPr>
      <w:overflowPunct w:val="0"/>
      <w:autoSpaceDE w:val="0"/>
      <w:autoSpaceDN w:val="0"/>
      <w:adjustRightInd w:val="0"/>
      <w:spacing w:before="0"/>
      <w:textAlignment w:val="baseline"/>
    </w:pPr>
    <w:rPr>
      <w:rFonts w:cs="Arial"/>
      <w:lang w:eastAsia="pl-PL"/>
    </w:rPr>
  </w:style>
  <w:style w:type="paragraph" w:styleId="Tekstpodstawowywcity2">
    <w:name w:val="Body Text Indent 2"/>
    <w:basedOn w:val="Normalny"/>
    <w:pPr>
      <w:spacing w:before="80"/>
      <w:ind w:left="546" w:hanging="546"/>
    </w:pPr>
    <w:rPr>
      <w:rFonts w:cs="Arial"/>
    </w:rPr>
  </w:style>
  <w:style w:type="paragraph" w:styleId="Tekstpodstawowywcity3">
    <w:name w:val="Body Text Indent 3"/>
    <w:basedOn w:val="Normalny"/>
    <w:pPr>
      <w:spacing w:before="0"/>
      <w:ind w:left="780" w:hanging="234"/>
    </w:pPr>
  </w:style>
  <w:style w:type="character" w:styleId="Hipercze">
    <w:name w:val="Hyperlink"/>
    <w:uiPriority w:val="99"/>
    <w:rsid w:val="0075536D"/>
    <w:rPr>
      <w:color w:val="0000FF"/>
      <w:u w:val="single"/>
    </w:rPr>
  </w:style>
  <w:style w:type="paragraph" w:styleId="Indeks2">
    <w:name w:val="index 2"/>
    <w:basedOn w:val="Normalny"/>
    <w:next w:val="Normalny"/>
    <w:autoRedefine/>
    <w:semiHidden/>
    <w:rsid w:val="002817CF"/>
    <w:pPr>
      <w:ind w:left="390" w:hanging="390"/>
    </w:pPr>
  </w:style>
  <w:style w:type="character" w:customStyle="1" w:styleId="NagwekZnak">
    <w:name w:val="Nagłówek Znak"/>
    <w:link w:val="Nagwek"/>
    <w:rsid w:val="006F66AF"/>
    <w:rPr>
      <w:rFonts w:ascii="Arial" w:hAnsi="Arial"/>
      <w:lang w:val="pl-PL" w:eastAsia="sv-SE" w:bidi="ar-SA"/>
    </w:rPr>
  </w:style>
  <w:style w:type="paragraph" w:customStyle="1" w:styleId="Zawartotabeli">
    <w:name w:val="Zawartość tabeli"/>
    <w:basedOn w:val="Tekstpodstawowy"/>
    <w:rsid w:val="00E90181"/>
    <w:pPr>
      <w:suppressLineNumbers/>
      <w:suppressAutoHyphens/>
      <w:spacing w:before="0" w:after="120"/>
    </w:pPr>
    <w:rPr>
      <w:rFonts w:ascii="Luxi Serif" w:eastAsia="Luxi Sans" w:hAnsi="Luxi Serif"/>
      <w:b/>
      <w:color w:val="auto"/>
      <w:sz w:val="16"/>
      <w:szCs w:val="24"/>
    </w:rPr>
  </w:style>
  <w:style w:type="paragraph" w:customStyle="1" w:styleId="TableContents">
    <w:name w:val="Table Contents"/>
    <w:basedOn w:val="Tekstpodstawowy"/>
    <w:rsid w:val="00E90181"/>
    <w:pPr>
      <w:suppressAutoHyphens/>
      <w:spacing w:before="0" w:after="120"/>
    </w:pPr>
    <w:rPr>
      <w:rFonts w:ascii="Luxi Serif" w:eastAsia="Luxi Sans" w:hAnsi="Luxi Serif"/>
      <w:b/>
      <w:color w:val="auto"/>
      <w:sz w:val="16"/>
      <w:szCs w:val="24"/>
    </w:rPr>
  </w:style>
  <w:style w:type="table" w:styleId="Tabela-Siatka">
    <w:name w:val="Table Grid"/>
    <w:basedOn w:val="Standardowy"/>
    <w:rsid w:val="001059FC"/>
    <w:pPr>
      <w:widowControl w:val="0"/>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semiHidden/>
    <w:rsid w:val="00403AE7"/>
    <w:rPr>
      <w:rFonts w:ascii="Tahoma" w:hAnsi="Tahoma" w:cs="Tahoma"/>
      <w:sz w:val="16"/>
      <w:szCs w:val="16"/>
    </w:rPr>
  </w:style>
  <w:style w:type="character" w:styleId="Odwoaniedokomentarza">
    <w:name w:val="annotation reference"/>
    <w:uiPriority w:val="99"/>
    <w:rsid w:val="00D976AB"/>
    <w:rPr>
      <w:sz w:val="16"/>
      <w:szCs w:val="16"/>
    </w:rPr>
  </w:style>
  <w:style w:type="paragraph" w:styleId="Tekstkomentarza">
    <w:name w:val="annotation text"/>
    <w:aliases w:val=" Znak Znak Znak Znak Znak Znak Znak Znak, Znak Znak Znak Znak Znak Znak Znak, Znak7 Znak, Znak7 Znak Znak, Znak7 Znak Znak Znak Znak"/>
    <w:basedOn w:val="Normalny"/>
    <w:link w:val="TekstkomentarzaZnak"/>
    <w:rsid w:val="00D976AB"/>
  </w:style>
  <w:style w:type="paragraph" w:styleId="Tematkomentarza">
    <w:name w:val="annotation subject"/>
    <w:basedOn w:val="Tekstkomentarza"/>
    <w:next w:val="Tekstkomentarza"/>
    <w:semiHidden/>
    <w:rsid w:val="00D976AB"/>
    <w:rPr>
      <w:b/>
      <w:bCs/>
    </w:rPr>
  </w:style>
  <w:style w:type="character" w:customStyle="1" w:styleId="FontStyle13">
    <w:name w:val="Font Style13"/>
    <w:rsid w:val="009865DE"/>
    <w:rPr>
      <w:rFonts w:ascii="Times New Roman" w:hAnsi="Times New Roman" w:cs="Times New Roman"/>
      <w:sz w:val="20"/>
      <w:szCs w:val="20"/>
    </w:rPr>
  </w:style>
  <w:style w:type="paragraph" w:styleId="Lista2">
    <w:name w:val="List 2"/>
    <w:basedOn w:val="Normalny"/>
    <w:rsid w:val="00DE0206"/>
    <w:pPr>
      <w:ind w:left="566" w:hanging="283"/>
    </w:pPr>
  </w:style>
  <w:style w:type="paragraph" w:customStyle="1" w:styleId="standardowybesodstp1">
    <w:name w:val="standardowybesodstp"/>
    <w:basedOn w:val="Normalny"/>
    <w:rsid w:val="00716C83"/>
    <w:pPr>
      <w:widowControl/>
      <w:spacing w:before="100" w:beforeAutospacing="1" w:after="100" w:afterAutospacing="1"/>
    </w:pPr>
    <w:rPr>
      <w:rFonts w:ascii="Times New Roman" w:hAnsi="Times New Roman"/>
      <w:sz w:val="24"/>
      <w:szCs w:val="24"/>
      <w:lang w:eastAsia="pl-PL"/>
    </w:rPr>
  </w:style>
  <w:style w:type="paragraph" w:customStyle="1" w:styleId="ZnakZnak3">
    <w:name w:val="Znak Znak3"/>
    <w:basedOn w:val="Normalny"/>
    <w:rsid w:val="00863935"/>
    <w:pPr>
      <w:widowControl/>
      <w:spacing w:before="0" w:after="160" w:line="240" w:lineRule="exact"/>
    </w:pPr>
    <w:rPr>
      <w:rFonts w:ascii="Garamond" w:hAnsi="Garamond"/>
      <w:sz w:val="16"/>
      <w:lang w:eastAsia="pl-PL"/>
    </w:rPr>
  </w:style>
  <w:style w:type="paragraph" w:customStyle="1" w:styleId="ZnakZnak">
    <w:name w:val="Znak Znak"/>
    <w:basedOn w:val="Normalny"/>
    <w:rsid w:val="00686E9D"/>
    <w:pPr>
      <w:widowControl/>
      <w:spacing w:before="0" w:after="160" w:line="240" w:lineRule="exact"/>
    </w:pPr>
    <w:rPr>
      <w:rFonts w:ascii="Garamond" w:hAnsi="Garamond"/>
      <w:sz w:val="16"/>
      <w:lang w:eastAsia="pl-PL"/>
    </w:rPr>
  </w:style>
  <w:style w:type="paragraph" w:customStyle="1" w:styleId="ZnakZnak1">
    <w:name w:val="Znak Znak1"/>
    <w:basedOn w:val="Normalny"/>
    <w:rsid w:val="00760E5D"/>
    <w:pPr>
      <w:widowControl/>
      <w:spacing w:before="0" w:after="160" w:line="240" w:lineRule="exact"/>
    </w:pPr>
    <w:rPr>
      <w:rFonts w:ascii="Garamond" w:hAnsi="Garamond"/>
      <w:sz w:val="16"/>
      <w:lang w:eastAsia="pl-PL"/>
    </w:rPr>
  </w:style>
  <w:style w:type="paragraph" w:styleId="Akapitzlist">
    <w:name w:val="List Paragraph"/>
    <w:aliases w:val="BulletC,normalny tekst,List bullet,Obiekt,List Paragraph1"/>
    <w:basedOn w:val="Normalny"/>
    <w:link w:val="AkapitzlistZnak"/>
    <w:uiPriority w:val="34"/>
    <w:qFormat/>
    <w:rsid w:val="00326A44"/>
    <w:pPr>
      <w:widowControl/>
      <w:spacing w:before="0"/>
      <w:ind w:left="720"/>
      <w:contextualSpacing/>
    </w:pPr>
    <w:rPr>
      <w:rFonts w:ascii="Calibri" w:eastAsia="Calibri" w:hAnsi="Calibri"/>
      <w:sz w:val="22"/>
      <w:szCs w:val="22"/>
      <w:lang w:eastAsia="en-US"/>
    </w:rPr>
  </w:style>
  <w:style w:type="character" w:customStyle="1" w:styleId="st1">
    <w:name w:val="st1"/>
    <w:rsid w:val="00326A44"/>
  </w:style>
  <w:style w:type="character" w:customStyle="1" w:styleId="TekstpodstawowyZnak">
    <w:name w:val="Tekst podstawowy Znak"/>
    <w:link w:val="Tekstpodstawowy"/>
    <w:rsid w:val="004D68F4"/>
    <w:rPr>
      <w:rFonts w:ascii="Arial" w:hAnsi="Arial"/>
      <w:color w:val="FF0000"/>
      <w:lang w:eastAsia="sv-SE"/>
    </w:rPr>
  </w:style>
  <w:style w:type="paragraph" w:customStyle="1" w:styleId="ZnakZnak1ZnakZnak">
    <w:name w:val="Znak Znak1 Znak Znak"/>
    <w:basedOn w:val="Normalny"/>
    <w:rsid w:val="00D106F5"/>
    <w:pPr>
      <w:widowControl/>
      <w:spacing w:before="0" w:after="160" w:line="240" w:lineRule="exact"/>
    </w:pPr>
    <w:rPr>
      <w:rFonts w:ascii="Garamond" w:hAnsi="Garamond"/>
      <w:sz w:val="16"/>
      <w:lang w:eastAsia="pl-PL"/>
    </w:rPr>
  </w:style>
  <w:style w:type="paragraph" w:customStyle="1" w:styleId="Style11">
    <w:name w:val="Style11"/>
    <w:basedOn w:val="Normalny"/>
    <w:uiPriority w:val="99"/>
    <w:rsid w:val="00F204CD"/>
    <w:pPr>
      <w:autoSpaceDE w:val="0"/>
      <w:autoSpaceDN w:val="0"/>
      <w:adjustRightInd w:val="0"/>
      <w:spacing w:before="0" w:line="184" w:lineRule="exact"/>
      <w:ind w:hanging="269"/>
      <w:jc w:val="both"/>
    </w:pPr>
    <w:rPr>
      <w:rFonts w:cs="Arial"/>
      <w:sz w:val="24"/>
      <w:szCs w:val="24"/>
      <w:lang w:eastAsia="pl-PL"/>
    </w:rPr>
  </w:style>
  <w:style w:type="character" w:customStyle="1" w:styleId="FontStyle18">
    <w:name w:val="Font Style18"/>
    <w:uiPriority w:val="99"/>
    <w:rsid w:val="00F204CD"/>
    <w:rPr>
      <w:rFonts w:ascii="Arial" w:hAnsi="Arial" w:cs="Arial" w:hint="default"/>
      <w:sz w:val="16"/>
      <w:szCs w:val="16"/>
    </w:rPr>
  </w:style>
  <w:style w:type="paragraph" w:customStyle="1" w:styleId="Akapitzlist1">
    <w:name w:val="Akapit z listą1"/>
    <w:basedOn w:val="Normalny"/>
    <w:uiPriority w:val="99"/>
    <w:rsid w:val="00752F7C"/>
    <w:pPr>
      <w:widowControl/>
      <w:spacing w:before="0"/>
      <w:ind w:left="720"/>
      <w:contextualSpacing/>
    </w:pPr>
    <w:rPr>
      <w:rFonts w:ascii="Times New Roman" w:eastAsia="Calibri" w:hAnsi="Times New Roman"/>
      <w:sz w:val="24"/>
      <w:szCs w:val="24"/>
      <w:lang w:eastAsia="pl-PL"/>
    </w:rPr>
  </w:style>
  <w:style w:type="paragraph" w:styleId="Zwykytekst">
    <w:name w:val="Plain Text"/>
    <w:basedOn w:val="Normalny"/>
    <w:link w:val="ZwykytekstZnak"/>
    <w:rsid w:val="0091443F"/>
    <w:pPr>
      <w:widowControl/>
      <w:adjustRightInd w:val="0"/>
      <w:spacing w:before="0" w:line="360" w:lineRule="atLeast"/>
      <w:jc w:val="both"/>
      <w:textAlignment w:val="baseline"/>
    </w:pPr>
    <w:rPr>
      <w:rFonts w:ascii="Times New Roman" w:hAnsi="Times New Roman"/>
      <w:spacing w:val="-5"/>
      <w:sz w:val="24"/>
    </w:rPr>
  </w:style>
  <w:style w:type="character" w:customStyle="1" w:styleId="ZwykytekstZnak">
    <w:name w:val="Zwykły tekst Znak"/>
    <w:link w:val="Zwykytekst"/>
    <w:rsid w:val="0091443F"/>
    <w:rPr>
      <w:spacing w:val="-5"/>
      <w:sz w:val="24"/>
      <w:lang w:eastAsia="sv-SE"/>
    </w:rPr>
  </w:style>
  <w:style w:type="paragraph" w:customStyle="1" w:styleId="ListALPHACAPS1">
    <w:name w:val="List ALPHA CAPS 1"/>
    <w:basedOn w:val="Normalny"/>
    <w:next w:val="Tekstpodstawowy"/>
    <w:rsid w:val="00AE2A66"/>
    <w:pPr>
      <w:widowControl/>
      <w:numPr>
        <w:numId w:val="18"/>
      </w:numPr>
      <w:tabs>
        <w:tab w:val="left" w:pos="22"/>
      </w:tabs>
      <w:spacing w:before="0" w:after="200" w:line="288" w:lineRule="auto"/>
      <w:jc w:val="both"/>
    </w:pPr>
    <w:rPr>
      <w:rFonts w:ascii="Times New Roman" w:hAnsi="Times New Roman"/>
      <w:sz w:val="22"/>
      <w:lang w:val="en-GB" w:eastAsia="en-US"/>
    </w:rPr>
  </w:style>
  <w:style w:type="paragraph" w:customStyle="1" w:styleId="LISTALPHACAPS2">
    <w:name w:val="LIST ALPHA CAPS 2"/>
    <w:basedOn w:val="Normalny"/>
    <w:next w:val="Tekstpodstawowy2"/>
    <w:rsid w:val="00AE2A66"/>
    <w:pPr>
      <w:widowControl/>
      <w:numPr>
        <w:ilvl w:val="1"/>
        <w:numId w:val="18"/>
      </w:numPr>
      <w:tabs>
        <w:tab w:val="left" w:pos="50"/>
      </w:tabs>
      <w:spacing w:before="0" w:after="200" w:line="288" w:lineRule="auto"/>
      <w:jc w:val="both"/>
    </w:pPr>
    <w:rPr>
      <w:rFonts w:ascii="Times New Roman" w:hAnsi="Times New Roman"/>
      <w:sz w:val="22"/>
      <w:lang w:val="en-GB" w:eastAsia="en-US"/>
    </w:rPr>
  </w:style>
  <w:style w:type="paragraph" w:customStyle="1" w:styleId="LISTALPHACAPS3">
    <w:name w:val="LIST ALPHA CAPS 3"/>
    <w:basedOn w:val="Normalny"/>
    <w:next w:val="Tekstpodstawowy3"/>
    <w:rsid w:val="00AE2A66"/>
    <w:pPr>
      <w:widowControl/>
      <w:numPr>
        <w:ilvl w:val="2"/>
        <w:numId w:val="18"/>
      </w:numPr>
      <w:tabs>
        <w:tab w:val="left" w:pos="68"/>
      </w:tabs>
      <w:spacing w:before="0" w:after="200" w:line="288" w:lineRule="auto"/>
      <w:jc w:val="both"/>
    </w:pPr>
    <w:rPr>
      <w:rFonts w:ascii="Times New Roman" w:hAnsi="Times New Roman"/>
      <w:sz w:val="22"/>
      <w:lang w:val="en-GB" w:eastAsia="en-US"/>
    </w:rPr>
  </w:style>
  <w:style w:type="paragraph" w:styleId="Poprawka">
    <w:name w:val="Revision"/>
    <w:hidden/>
    <w:uiPriority w:val="99"/>
    <w:semiHidden/>
    <w:rsid w:val="00406B03"/>
    <w:rPr>
      <w:rFonts w:ascii="Arial" w:hAnsi="Arial"/>
      <w:lang w:eastAsia="sv-SE"/>
    </w:rPr>
  </w:style>
  <w:style w:type="character" w:customStyle="1" w:styleId="AkapitzlistZnak">
    <w:name w:val="Akapit z listą Znak"/>
    <w:aliases w:val="BulletC Znak,normalny tekst Znak,List bullet Znak,Obiekt Znak,List Paragraph1 Znak"/>
    <w:link w:val="Akapitzlist"/>
    <w:uiPriority w:val="34"/>
    <w:qFormat/>
    <w:locked/>
    <w:rsid w:val="005D502F"/>
    <w:rPr>
      <w:rFonts w:ascii="Calibri" w:eastAsia="Calibri" w:hAnsi="Calibri"/>
      <w:sz w:val="22"/>
      <w:szCs w:val="22"/>
      <w:lang w:eastAsia="en-US"/>
    </w:rPr>
  </w:style>
  <w:style w:type="character" w:customStyle="1" w:styleId="TekstkomentarzaZnak">
    <w:name w:val="Tekst komentarza Znak"/>
    <w:aliases w:val=" Znak Znak Znak Znak Znak Znak Znak Znak Znak, Znak Znak Znak Znak Znak Znak Znak Znak1, Znak7 Znak Znak1, Znak7 Znak Znak Znak, Znak7 Znak Znak Znak Znak Znak"/>
    <w:link w:val="Tekstkomentarza"/>
    <w:uiPriority w:val="99"/>
    <w:rsid w:val="001E69D9"/>
    <w:rPr>
      <w:rFonts w:ascii="Arial" w:hAnsi="Arial"/>
      <w:lang w:eastAsia="sv-SE"/>
    </w:rPr>
  </w:style>
  <w:style w:type="paragraph" w:styleId="Spistreci7">
    <w:name w:val="toc 7"/>
    <w:basedOn w:val="Normalny"/>
    <w:next w:val="Normalny"/>
    <w:autoRedefine/>
    <w:uiPriority w:val="39"/>
    <w:semiHidden/>
    <w:unhideWhenUsed/>
    <w:rsid w:val="00F10342"/>
    <w:pPr>
      <w:spacing w:after="100"/>
      <w:ind w:left="1200"/>
    </w:pPr>
  </w:style>
  <w:style w:type="character" w:customStyle="1" w:styleId="StopkaZnak">
    <w:name w:val="Stopka Znak"/>
    <w:basedOn w:val="Domylnaczcionkaakapitu"/>
    <w:link w:val="Stopka"/>
    <w:uiPriority w:val="99"/>
    <w:rsid w:val="00411ADF"/>
    <w:rPr>
      <w:rFonts w:ascii="Arial" w:hAnsi="Arial"/>
      <w:lang w:eastAsia="sv-SE"/>
    </w:rPr>
  </w:style>
  <w:style w:type="character" w:customStyle="1" w:styleId="Teksttreci">
    <w:name w:val="Tekst treści_"/>
    <w:link w:val="Teksttreci1"/>
    <w:rsid w:val="0083572D"/>
    <w:rPr>
      <w:rFonts w:ascii="Arial" w:eastAsia="Courier New" w:hAnsi="Arial" w:cs="Arial"/>
      <w:shd w:val="clear" w:color="auto" w:fill="FFFFFF"/>
    </w:rPr>
  </w:style>
  <w:style w:type="paragraph" w:customStyle="1" w:styleId="Teksttreci1">
    <w:name w:val="Tekst treści1"/>
    <w:basedOn w:val="Normalny"/>
    <w:link w:val="Teksttreci"/>
    <w:rsid w:val="0083572D"/>
    <w:pPr>
      <w:shd w:val="clear" w:color="auto" w:fill="FFFFFF"/>
      <w:spacing w:before="180" w:after="300" w:line="293" w:lineRule="exact"/>
      <w:ind w:hanging="340"/>
    </w:pPr>
    <w:rPr>
      <w:rFonts w:eastAsia="Courier New" w:cs="Arial"/>
      <w:lang w:eastAsia="pl-PL"/>
    </w:rPr>
  </w:style>
  <w:style w:type="character" w:customStyle="1" w:styleId="Teksttreci2">
    <w:name w:val="Tekst treści2"/>
    <w:rsid w:val="0083572D"/>
    <w:rPr>
      <w:rFonts w:ascii="Arial" w:eastAsia="Courier New" w:hAnsi="Arial" w:cs="Arial"/>
      <w:sz w:val="22"/>
      <w:szCs w:val="22"/>
      <w:u w:val="none"/>
      <w:shd w:val="clear" w:color="auto" w:fill="FFFFFF"/>
      <w:lang w:val="pl-PL" w:eastAsia="pl-PL" w:bidi="ar-SA"/>
    </w:rPr>
  </w:style>
  <w:style w:type="character" w:customStyle="1" w:styleId="Nagwek7Znak">
    <w:name w:val="Nagłówek 7 Znak"/>
    <w:basedOn w:val="Domylnaczcionkaakapitu"/>
    <w:link w:val="Nagwek7"/>
    <w:rsid w:val="005727F6"/>
    <w:rPr>
      <w:rFonts w:ascii="Arial" w:hAnsi="Arial"/>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2989050">
      <w:bodyDiv w:val="1"/>
      <w:marLeft w:val="0"/>
      <w:marRight w:val="0"/>
      <w:marTop w:val="0"/>
      <w:marBottom w:val="0"/>
      <w:divBdr>
        <w:top w:val="none" w:sz="0" w:space="0" w:color="auto"/>
        <w:left w:val="none" w:sz="0" w:space="0" w:color="auto"/>
        <w:bottom w:val="none" w:sz="0" w:space="0" w:color="auto"/>
        <w:right w:val="none" w:sz="0" w:space="0" w:color="auto"/>
      </w:divBdr>
    </w:div>
    <w:div w:id="829752160">
      <w:bodyDiv w:val="1"/>
      <w:marLeft w:val="0"/>
      <w:marRight w:val="0"/>
      <w:marTop w:val="0"/>
      <w:marBottom w:val="0"/>
      <w:divBdr>
        <w:top w:val="none" w:sz="0" w:space="0" w:color="auto"/>
        <w:left w:val="none" w:sz="0" w:space="0" w:color="auto"/>
        <w:bottom w:val="none" w:sz="0" w:space="0" w:color="auto"/>
        <w:right w:val="none" w:sz="0" w:space="0" w:color="auto"/>
      </w:divBdr>
    </w:div>
    <w:div w:id="964772095">
      <w:bodyDiv w:val="1"/>
      <w:marLeft w:val="0"/>
      <w:marRight w:val="0"/>
      <w:marTop w:val="0"/>
      <w:marBottom w:val="0"/>
      <w:divBdr>
        <w:top w:val="none" w:sz="0" w:space="0" w:color="auto"/>
        <w:left w:val="none" w:sz="0" w:space="0" w:color="auto"/>
        <w:bottom w:val="none" w:sz="0" w:space="0" w:color="auto"/>
        <w:right w:val="none" w:sz="0" w:space="0" w:color="auto"/>
      </w:divBdr>
    </w:div>
    <w:div w:id="1047996247">
      <w:bodyDiv w:val="1"/>
      <w:marLeft w:val="0"/>
      <w:marRight w:val="0"/>
      <w:marTop w:val="0"/>
      <w:marBottom w:val="0"/>
      <w:divBdr>
        <w:top w:val="none" w:sz="0" w:space="0" w:color="auto"/>
        <w:left w:val="none" w:sz="0" w:space="0" w:color="auto"/>
        <w:bottom w:val="none" w:sz="0" w:space="0" w:color="auto"/>
        <w:right w:val="none" w:sz="0" w:space="0" w:color="auto"/>
      </w:divBdr>
    </w:div>
    <w:div w:id="2024697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 TargetMode="External"/><Relationship Id="rId13" Type="http://schemas.openxmlformats.org/officeDocument/2006/relationships/header" Target="header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yperlink" Target="http://www.termika.pgnig.p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ubezpieczenia@termika.pgnig.pl" TargetMode="External"/><Relationship Id="rId4" Type="http://schemas.openxmlformats.org/officeDocument/2006/relationships/settings" Target="settings.xml"/><Relationship Id="rId9" Type="http://schemas.openxmlformats.org/officeDocument/2006/relationships/hyperlink" Target="mailto:jacek.kurowski@termika.pgnig.pl"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B9D66-F1E6-4B42-83B1-0C0B7E143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34</Pages>
  <Words>11397</Words>
  <Characters>68383</Characters>
  <Application>Microsoft Office Word</Application>
  <DocSecurity>0</DocSecurity>
  <Lines>569</Lines>
  <Paragraphs>159</Paragraphs>
  <ScaleCrop>false</ScaleCrop>
  <HeadingPairs>
    <vt:vector size="2" baseType="variant">
      <vt:variant>
        <vt:lpstr>Tytuł</vt:lpstr>
      </vt:variant>
      <vt:variant>
        <vt:i4>1</vt:i4>
      </vt:variant>
    </vt:vector>
  </HeadingPairs>
  <TitlesOfParts>
    <vt:vector size="1" baseType="lpstr">
      <vt:lpstr>1 ZAMAWIAJĄCY</vt:lpstr>
    </vt:vector>
  </TitlesOfParts>
  <Company>Styrman AB</Company>
  <LinksUpToDate>false</LinksUpToDate>
  <CharactersWithSpaces>79621</CharactersWithSpaces>
  <SharedDoc>false</SharedDoc>
  <HLinks>
    <vt:vector size="6" baseType="variant">
      <vt:variant>
        <vt:i4>4456551</vt:i4>
      </vt:variant>
      <vt:variant>
        <vt:i4>16</vt:i4>
      </vt:variant>
      <vt:variant>
        <vt:i4>0</vt:i4>
      </vt:variant>
      <vt:variant>
        <vt:i4>5</vt:i4>
      </vt:variant>
      <vt:variant>
        <vt:lpwstr>mailto:jacek.kurowski@termika.pgnig.pl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ZAMAWIAJĄCY</dc:title>
  <dc:subject/>
  <dc:creator>Sven von Zweigbergk</dc:creator>
  <cp:keywords/>
  <cp:lastModifiedBy>Hanna Lubera</cp:lastModifiedBy>
  <cp:revision>17</cp:revision>
  <cp:lastPrinted>2019-08-19T09:59:00Z</cp:lastPrinted>
  <dcterms:created xsi:type="dcterms:W3CDTF">2019-10-07T07:54:00Z</dcterms:created>
  <dcterms:modified xsi:type="dcterms:W3CDTF">2019-11-21T08:40:00Z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